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05-0120/82/2019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«21» мая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- генерального директора Общества с ограниченной ответственностью «</w:t>
      </w:r>
      <w:r>
        <w:t xml:space="preserve">Производственное предприятие «Актив» ДОЛГУШИН, паспортные данные, гражданина Российской Федерации, </w:t>
      </w:r>
      <w:r>
        <w:t>зарегистрированнго</w:t>
      </w:r>
      <w:r>
        <w:t xml:space="preserve"> по адресу: адрес,</w:t>
      </w:r>
    </w:p>
    <w:p w:rsidR="00A77B3E">
      <w:r>
        <w:t>у с т а н о в и л:</w:t>
      </w:r>
    </w:p>
    <w:p w:rsidR="00A77B3E"/>
    <w:p w:rsidR="00A77B3E">
      <w:r>
        <w:t xml:space="preserve">Генеральный директор Общества с ограниченной ответственностью «Производственное предприятие «Актив» </w:t>
      </w:r>
      <w:r>
        <w:t>ДОЛГУШИН не предоставил в установленный срок (в течение 5 рабочих дней со дня получения уведомления) в соответствии с уведомлением об устранении ошибок и (или) несоответствий между представленными страхователем сведениями и сведениями, имеющимися у Пенсион</w:t>
      </w:r>
      <w:r>
        <w:t>ного фонда Российской Федерации,  корректирующие сведения индивидуального (персонифицированного) учета на застрахованных лиц, нарушив требования п. 5 ст. 17 Федерального закона N 27-ФЗ от 01 апреля 1996 года «Об индивидуальном (персонифицированном) учете в</w:t>
      </w:r>
      <w:r>
        <w:t xml:space="preserve"> системе обязательного пенсионного страхования», чем совершил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ДОЛГУШИН в судебное заседание не явил</w:t>
      </w:r>
      <w:r>
        <w:t xml:space="preserve">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 xml:space="preserve">В соответствии с ч. 2 ст. 25.1 Кодекса Российской Федерации об административных правонарушениях, </w:t>
      </w:r>
      <w: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</w:t>
      </w:r>
      <w:r>
        <w:t xml:space="preserve">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</w:t>
      </w:r>
      <w:r>
        <w:t xml:space="preserve">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</w:t>
      </w:r>
      <w:r>
        <w:t xml:space="preserve">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</w:t>
      </w:r>
      <w:r>
        <w:t xml:space="preserve">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</w:t>
      </w:r>
      <w:r>
        <w:t>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</w:t>
      </w:r>
      <w:r>
        <w:t>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</w:t>
      </w:r>
      <w:r>
        <w:t>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</w:t>
      </w:r>
      <w:r>
        <w:t>о судебного района (Симферопольский муниципальный район) Республики Крым были приняты меры к надлежащему извещению ДОЛГУШИН о месте и времени рассмотрения дела путем направления судебной повестки о вызове в судебное заседание по адресу фактического прожива</w:t>
      </w:r>
      <w:r>
        <w:t>ния. Однако почтовое отправление было возвращено в адрес судебного участка с отметкой почтового отделения о причине возврата, в связи с истечением срока хранения. Судебная повестка о вызове в судебное заседание, направленная по адресу нахождения юридическо</w:t>
      </w:r>
      <w:r>
        <w:t xml:space="preserve">го лица, получена ДОЛГУШИН лично 16.05.2019 года.   </w:t>
      </w:r>
    </w:p>
    <w:p w:rsidR="00A77B3E">
      <w:r>
        <w:t>Таким образом, мировой судья приходит к выводу о надлежащем извещении ДОЛГУШИН о месте и времени рассмотрения дела об административном правонарушении, с учетом рекомендаций Постановления Пленума Верховно</w:t>
      </w:r>
      <w:r>
        <w:t>го Суда Российской Федерации от 24 марта 2005 года № 5,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</w:t>
      </w:r>
      <w:r>
        <w:t xml:space="preserve">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</w:t>
      </w:r>
      <w:r>
        <w:t xml:space="preserve">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</w:t>
      </w:r>
      <w:r>
        <w:t>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>
      <w:r>
        <w:t xml:space="preserve">В силу положений пунктов 1, 2 статьи 8 Федерального закона N 27-ФЗ от 01 апреля 1996 года «Об индивидуальном (персонифицированном) учете в системе </w:t>
      </w:r>
      <w:r>
        <w:t>обязательного пенсионного страхования» (далее - Закон N 27-ФЗ) сведения о застрахованных лиц</w:t>
      </w:r>
      <w:r>
        <w:t>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</w:t>
      </w:r>
      <w:r>
        <w:t>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</w:t>
      </w:r>
      <w:r>
        <w:t xml:space="preserve">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</w:t>
      </w:r>
      <w:r>
        <w:t>ументы в электронной форме, содержащие указанные сведения, должны быть подписаны электронной подписью в соответствии с Федеральным законом от 6 апреля 2011 года N 63-ФЗ «Об электронной подписи». Вид электронной подписи и порядок ее проверки устанавливаются</w:t>
      </w:r>
      <w:r>
        <w:t xml:space="preserve"> Пенсионным фондом Российской Федерации.</w:t>
      </w:r>
    </w:p>
    <w:p w:rsidR="00A77B3E">
      <w:r>
        <w:t>Контроль за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A77B3E">
      <w:r>
        <w:t>Сведения для индивидуального (персонифициров</w:t>
      </w:r>
      <w:r>
        <w:t xml:space="preserve">анного) учета, представляемые в соответствии с настоящим Федеральным законом в органы Пенсионного фонда Российской Федерации, представляются в соответствии с порядком и инструкциями, устанавливаемыми Пенсионным фондом Российской Федерации. Формы и форматы </w:t>
      </w:r>
      <w:r>
        <w:t>сведений для индивидуального (персонифицированного) учета, порядок заполнения страхователями форм указанных сведений определяются Пенсионным фондом Российской Федерации.</w:t>
      </w:r>
    </w:p>
    <w:p w:rsidR="00A77B3E">
      <w:r>
        <w:t>Согласно части 5 статьи 17 указанного Закона при обнаружении в представленных страхова</w:t>
      </w:r>
      <w:r>
        <w:t>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</w:t>
      </w:r>
      <w:r>
        <w:t>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</w:t>
      </w:r>
      <w:r>
        <w:t>ения заказного письма.</w:t>
      </w:r>
    </w:p>
    <w:p w:rsidR="00A77B3E">
      <w:r>
        <w:t>Из материалов дела усматривается, что Уведомление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 от 09.11.2018 года получен</w:t>
      </w:r>
      <w:r>
        <w:t xml:space="preserve">о Обществом с ограниченной ответственностью «Производственное предприятие «Актив» 13.11.2018г., что подтверждается уведомлением о вручении почтового отправления с почтовым идентификатором 29500029229390, копия которого приложена к материалам дела. В связи </w:t>
      </w:r>
      <w:r>
        <w:t>с чем пятидневный срок предоставления корректирующих сведений истек 20.11.2018 года. Однако в установленный срок корректирующие сведения индивидуального (персонифицированного) учета на застрахованных лиц в соответствии с уведомлением об устранении ошибок и</w:t>
      </w:r>
      <w:r>
        <w:t xml:space="preserve"> (или) несоответствий генеральным </w:t>
      </w:r>
      <w:r>
        <w:t>директором Общества с ограниченной ответственностью «Производственное предприятие «Актив» ДОЛГУШИН в адрес Государственного учреждения - Управление Пенсионного фонда Российской Федерации в Симферопольском районе Республики</w:t>
      </w:r>
      <w:r>
        <w:t xml:space="preserve"> Крым (межрайонное) не представлены.   </w:t>
      </w:r>
    </w:p>
    <w:p w:rsidR="00A77B3E">
      <w:r>
        <w:t>В связи с выявленным нарушением, 22.04.2019 года в отношении генерального директора Общества с ограниченной ответственностью «Производственное предприятие «Актив» ДОЛГУШИН, при наличии сведений о надлежащем уведомлен</w:t>
      </w:r>
      <w:r>
        <w:t xml:space="preserve">ии последнего о времени и месте составления протокола, заместителем начальника Государственного учреждения - Управление Пенсионного фонда Российской Федерации в Симферопольском районе Республики Крым (межрайонное) </w:t>
      </w:r>
      <w:r>
        <w:t>Жиренковой</w:t>
      </w:r>
      <w:r>
        <w:t xml:space="preserve"> М.Г. составлен протокол об адми</w:t>
      </w:r>
      <w:r>
        <w:t>нистративном правонарушении № 091S20190000425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</w:t>
      </w:r>
      <w:r>
        <w:t>ративном правонарушении № 091S20190000425 от 22.04.2019 года; надлежащим образом заверенной копией уведомления о составлении протокола от 14.03.2019 года, надлежащим образом заверенной копией отчета об отслеживании отправления с почтовым идентификатором 29</w:t>
      </w:r>
      <w:r>
        <w:t>500033146683, согласно которому данное отправление было получено адресатом 19.03.2019г.; надлежащим образом заверенной копией уведомления о регистрации физического лица в территориальном органе Пенсионного фонда Российской федерации по месту жительства; вы</w:t>
      </w:r>
      <w:r>
        <w:t xml:space="preserve">пиской из Единого государственного реестра юридических лиц; надлежащим образом заверенной 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Российской </w:t>
      </w:r>
      <w:r>
        <w:t xml:space="preserve">Федерации от 09.11.2018г., которое было получено ООО «Производственное предприятие «Актив» 13.11.2018г.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</w:t>
      </w:r>
      <w:r>
        <w:t xml:space="preserve">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</w:t>
      </w:r>
      <w:r>
        <w:t>в исследованные доказательства в совокупности, мировой судья приходит к выводу о том, что виновность генерального директора Общества с ограниченной ответственностью «Производственное предприятие «Актив» ДОЛГУШИН в совершении административного правонарушени</w:t>
      </w:r>
      <w:r>
        <w:t>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ДОЛГУШИН.</w:t>
      </w:r>
    </w:p>
    <w:p w:rsidR="00A77B3E">
      <w:r>
        <w:t>Обстоятельств, смягчаю</w:t>
      </w:r>
      <w:r>
        <w:t>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генеральному директору Общества с ограниченной ответственностью «Производственное предприятие «Актив» </w:t>
      </w:r>
      <w:r>
        <w:t xml:space="preserve">ДОЛГУШИН административного </w:t>
      </w:r>
      <w:r>
        <w:t>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</w:t>
      </w:r>
      <w:r>
        <w:t>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генерального директора Общества с ограниченной ответственностью «Производственное предприятие «Актив» ДОЛГУШИН, паспортные данные, гражданина Российской Федерации, виновным </w:t>
      </w:r>
      <w:r>
        <w:t>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</w:t>
      </w:r>
      <w: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</w:t>
      </w:r>
      <w:r>
        <w:t>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</w:t>
      </w:r>
      <w:r>
        <w:t>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</w:t>
      </w:r>
      <w:r>
        <w:t xml:space="preserve">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</w:t>
      </w:r>
      <w:r>
        <w:t xml:space="preserve">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</w:t>
      </w:r>
      <w:r>
        <w:t xml:space="preserve">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</w:t>
      </w:r>
      <w:r>
        <w:t>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</w:t>
      </w:r>
      <w:r>
        <w:t>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</w:t>
      </w:r>
      <w:r>
        <w:t xml:space="preserve">ерации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</w:t>
      </w:r>
      <w:r>
        <w:t xml:space="preserve">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</w:t>
      </w:r>
      <w:r>
        <w:tab/>
        <w:t xml:space="preserve">   подпись       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96"/>
    <w:rsid w:val="00A77B3E"/>
    <w:rsid w:val="00DD4A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