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05-0127/82/2018                                                                 </w:t>
      </w:r>
    </w:p>
    <w:p w:rsidR="00A77B3E">
      <w:r>
        <w:t xml:space="preserve">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29 мая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  <w:r>
        <w:t xml:space="preserve"> </w:t>
      </w:r>
    </w:p>
    <w:p w:rsidR="00A77B3E">
      <w:r>
        <w:t xml:space="preserve">КОГУТОВ В,П,, ПЕРСОНАЛЬНЫЕ ДАННЫЕ, гражданина Российской Федерации, пенсионера, зарегистрированного и проживающего по адресу: АДРЕС, </w:t>
      </w:r>
    </w:p>
    <w:p w:rsidR="00A77B3E">
      <w:r>
        <w:t>по части 6 статьи 20.8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21 мая 2018 года в </w:t>
      </w:r>
      <w:r>
        <w:t>12 час. 00 минут, КОГУТОВ В,П, хранил оружие по месту жительства по адресу: АДРЕС, незаконно хранил две единицы гладкоствольного охотничьего оружия ИЖ – 18 № У-90150, ИЖ – 27 № А-23925, срок разрешения на хранение которых истек, а также на газовое оружие «</w:t>
      </w:r>
      <w:r>
        <w:t xml:space="preserve">Вальтер» 9мм №1949, чем нарушил ст. 22 Федерального закона от 13.12.1996 года № 150-ФЗ «Об оружии», совершив административное правонарушение, предусмотренное ч. 6 ст. 20.8 Кодекса Российской Федерации об административных правонарушениях. </w:t>
      </w:r>
    </w:p>
    <w:p w:rsidR="00A77B3E">
      <w:r>
        <w:t>В отношении КОГУТ</w:t>
      </w:r>
      <w:r>
        <w:t xml:space="preserve">ОВ В,П, 21 мая 2018 года инспектором ОЛРР по Симферопольскому району старшим лейтенантом полиции Романовским А.В. составлен протокол об административном правонарушении № 91ЛРР0836. </w:t>
      </w:r>
    </w:p>
    <w:p w:rsidR="00A77B3E">
      <w:r>
        <w:t>КОГУТОВ В,П, в судебном заседании вину в совершении административного прав</w:t>
      </w:r>
      <w:r>
        <w:t>онарушения признал, в содеянном раскаялся. По существу совершенного правонарушения дал пояснения в соответствии со сведениями, изложенными в протоколе об административном правонарушении. Дополнительно пояснил, что не имел возможности продлить срок действия</w:t>
      </w:r>
      <w:r>
        <w:t xml:space="preserve"> разрешения на имеющееся у него оружие по причине переезда.    </w:t>
      </w:r>
    </w:p>
    <w:p w:rsidR="00A77B3E">
      <w:r>
        <w:t>Заслушав КОГУТОВ В,П,, изучив протокол об административном правонарушении, исследовав материалы дела и оценив все имеющиеся по делу доказательства в их совокупности, мировой судья приходит к с</w:t>
      </w:r>
      <w:r>
        <w:t>ледующим выводам.</w:t>
      </w:r>
    </w:p>
    <w:p w:rsidR="00A77B3E">
      <w:r>
        <w:t>Частью 6 статьи 20.8 Кодекса Российской Федерации об административных правонарушениях установлена административная ответственность, в том числе за незаконное хранение гражданского огнестрельного оружия.</w:t>
      </w:r>
    </w:p>
    <w:p w:rsidR="00A77B3E">
      <w:r>
        <w:t>Оборот оружия, боеприпасов и патрон</w:t>
      </w:r>
      <w:r>
        <w:t>ов к нему на территории Российской Федерации урегулирован Федеральным законом от 13.12.1996 года №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</w:t>
      </w:r>
      <w:r>
        <w:t>я, ношения и использования гражданами и юридическими лицами, отвечающими нормативно установленным требованиям</w:t>
      </w:r>
    </w:p>
    <w:p w:rsidR="00A77B3E">
      <w:r>
        <w:t xml:space="preserve">В силу ст. 22 указанного закона хранение гражданского и служебного оружия и патронов к нему осуществляется юридическими лицами и гражданами, </w:t>
      </w:r>
      <w:r>
        <w:t>получ</w:t>
      </w:r>
      <w:r>
        <w:t>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>
      <w:r>
        <w:t>Согласно пункту 67 Инструкции по организации работы органов внутренних дел по кон</w:t>
      </w:r>
      <w:r>
        <w:t xml:space="preserve">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г. N 288 «О мерах по реализации Постановления Правительства Российской Федерации от 21 июля 1998 г. </w:t>
      </w:r>
      <w:r>
        <w:t>N 814», не позднее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</w:t>
      </w:r>
      <w:r>
        <w:t xml:space="preserve"> необходимые для получения соответствующих лицензий и разрешений.</w:t>
      </w:r>
    </w:p>
    <w:p w:rsidR="00A77B3E">
      <w:r>
        <w:t>Таким образом,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</w:t>
      </w:r>
      <w:r>
        <w:t>твует подтверждение соблюдения владельцем оружия необходимых безопасных условий его хранения и использования.</w:t>
      </w:r>
    </w:p>
    <w:p w:rsidR="00A77B3E">
      <w:r>
        <w:t>Аналогичная правовая позиция также выражена в определении Конституционного Суда Российской Федерации от 19 ноября 2015 г. N 2557-О «Об отказе в пр</w:t>
      </w:r>
      <w:r>
        <w:t xml:space="preserve">инятии к рассмотрению жалобы гражданина </w:t>
      </w:r>
      <w:r>
        <w:t>Зеленюка</w:t>
      </w:r>
      <w:r>
        <w:t xml:space="preserve"> Владимира Николаевича на нарушение его конституционных прав положением части 6 статьи 20.8 Кодекса Российской Федерации об административных правонарушениях».</w:t>
      </w:r>
    </w:p>
    <w:p w:rsidR="00A77B3E">
      <w:r>
        <w:t>Хранение гражданского огнестрельного оружия по ис</w:t>
      </w:r>
      <w:r>
        <w:t>течении срока действия разрешения является незаконным и образует объективную сторону состава административного правонарушения, предусмотренного частью 6 статьи 20.8 Кодекса Российской Федерации об административных правонарушениях</w:t>
      </w:r>
    </w:p>
    <w:p w:rsidR="00A77B3E">
      <w:r>
        <w:t>Согласно материалам дела К</w:t>
      </w:r>
      <w:r>
        <w:t xml:space="preserve">ОГУТОВ В,П, осуществлял незаконное хранение по месту жительства гражданского огнестрельного оружия по истечении срока действия выданного ему разрешения на его хранение, а также газового оружия по окончании срока действии лицензии на приобретение, хранение </w:t>
      </w:r>
      <w:r>
        <w:t xml:space="preserve">и ношение оружия самообороны.   </w:t>
      </w:r>
    </w:p>
    <w:p w:rsidR="00A77B3E">
      <w:r>
        <w:t xml:space="preserve"> 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91ЛРР0836 от 21 мая 2018 года, в котором изложены обстоятельства совер</w:t>
      </w:r>
      <w:r>
        <w:t xml:space="preserve">шения КОГУТОВ В,П, административного правонарушения; письменным объяснением КОГУТОВ В,П, от 21.05.2018 года; надлежащим образом заверенными копиями разрешений </w:t>
      </w:r>
      <w:r>
        <w:t>РОХа</w:t>
      </w:r>
      <w:r>
        <w:t xml:space="preserve"> № 0 9778811 и </w:t>
      </w:r>
      <w:r>
        <w:t>РОХа</w:t>
      </w:r>
      <w:r>
        <w:t xml:space="preserve"> № 0 9778812, выданных КОГУТОВ В,П, Калачевским ОМВД на хранение и ношение</w:t>
      </w:r>
      <w:r>
        <w:t xml:space="preserve"> охотничьего пневматического, огнестрельного оружия сроком действия до 16.01.2017 года; надлежащим образом заверенной копией лицензии </w:t>
      </w:r>
      <w:r>
        <w:t>ЛОа</w:t>
      </w:r>
      <w:r>
        <w:t xml:space="preserve"> № 2978305 на приобретение, хранение и ношение оружия самообороны, выданной Калачевским ОМВД на имя КОГУТОВ В,П, сроком</w:t>
      </w:r>
      <w:r>
        <w:t xml:space="preserve"> действия до 16.01.2017 года; рапортом инспектора ОЛРР по Симферопольскому и Бахчисарайскому районам от 21.05.2018 года; пояснениями КОГУТОВ В,П,, данными в судебном заседании.       </w:t>
      </w:r>
    </w:p>
    <w:p w:rsidR="00A77B3E">
      <w:r>
        <w:t>Составленные по делу об административном правонарушении процессуальные д</w:t>
      </w:r>
      <w:r>
        <w:t xml:space="preserve">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</w:t>
      </w:r>
      <w:r>
        <w:t xml:space="preserve">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КОГУТОВ В,П, в совершении административного правонарушения, предусмотренного ч. 6 с</w:t>
      </w:r>
      <w:r>
        <w:t>т. 20.8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учитывает, что оружие, будучи техническим средством, конструктивно предназначенным для поражения живой или иной цели, спос</w:t>
      </w:r>
      <w:r>
        <w:t>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ценностей, а также сопряжено с угрозой посягательства на другие конституционно значимы</w:t>
      </w:r>
      <w:r>
        <w:t>е ценности, в том числе основы конституционного строя, права и законные интересы граждан, безопасность государства.</w:t>
      </w:r>
    </w:p>
    <w:p w:rsidR="00A77B3E">
      <w:r>
        <w:t xml:space="preserve">Совершенное деяние представляет существенную опасность для охраняемых общественных правоотношений. Данное правонарушение посягает на </w:t>
      </w:r>
      <w:r>
        <w:t>общественный порядок и общественную безопасность.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Обстоятельствами, смягчающими административную ответственность, мировой судья признает раскаяние КОГУТОВ В,П, в совершении админис</w:t>
      </w:r>
      <w:r>
        <w:t>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КОГУТОВ В,П, административного  наказания в пределах санкции ч.6 ст. 20.8 Кодекса Российской Федерации об административных правонарушениях – в вид</w:t>
      </w:r>
      <w:r>
        <w:t>е административного штрафа в размере 3000 рублей с конфискацией гладкоствольного охотничьего оружия ИЖ – 18 № У-90150, гладкоствольного охотничьего оружия ИЖ – 27 № А-23925, газового оружия «Вальтер» 9мм №1949.</w:t>
      </w:r>
    </w:p>
    <w:p w:rsidR="00A77B3E">
      <w:r>
        <w:t xml:space="preserve">Руководствуясь </w:t>
      </w:r>
      <w:r>
        <w:t>ст.ст</w:t>
      </w:r>
      <w:r>
        <w:t>. 29.10-29.11 Кодекса Рос</w:t>
      </w:r>
      <w:r>
        <w:t>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КОГУТОВ В,П,, ПЕРСОНАЛЬНЫЕ ДАННЫЕ, виновным в совершении административного правонарушения, предусмотренного ч. 6 ст. 20.8 Кодекса Российской Федерации о</w:t>
      </w:r>
      <w:r>
        <w:t>б административных правонарушениях и назначить ему наказание в  виде административного штрафа в размере 3000 (три тысячи) рублей с конфискацией гладкоствольного охотничьего оружия ИЖ – 18 № У-90150, гладкоствольного охотничьего оружия ИЖ – 27 № А-23925, га</w:t>
      </w:r>
      <w:r>
        <w:t>зового оружия «Вальтер» 9мм №1949, находящегося на временном хранении в камере хранения дежурной части ОМВД России по Симферопольскому району (г. Симферополь, ул. Павленко,1-а) согласно квитанциям № 61, 62, 63 от 21.05.2018 года.</w:t>
      </w:r>
    </w:p>
    <w:p w:rsidR="00A77B3E">
      <w:r>
        <w:t>Административный штраф дол</w:t>
      </w:r>
      <w:r>
        <w:t xml:space="preserve">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р/с - 40101810335100010001, </w:t>
      </w:r>
    </w:p>
    <w:p w:rsidR="00A77B3E">
      <w:r>
        <w:t xml:space="preserve">получатель </w:t>
      </w:r>
      <w:r>
        <w:t xml:space="preserve">– УФК по Республике Крым (Управление </w:t>
      </w:r>
      <w:r>
        <w:t>Росгвардии</w:t>
      </w:r>
      <w:r>
        <w:t xml:space="preserve"> по Республики Крым л/с), </w:t>
      </w:r>
    </w:p>
    <w:p w:rsidR="00A77B3E">
      <w:r>
        <w:t xml:space="preserve">ИНН - 9102219091, </w:t>
      </w:r>
    </w:p>
    <w:p w:rsidR="00A77B3E">
      <w:r>
        <w:t xml:space="preserve">КПП – 910201001, </w:t>
      </w:r>
    </w:p>
    <w:p w:rsidR="00A77B3E">
      <w:r>
        <w:t xml:space="preserve">ОКТМО – 35647000, </w:t>
      </w:r>
    </w:p>
    <w:p w:rsidR="00A77B3E">
      <w:r>
        <w:t xml:space="preserve">БИК – 043510001, </w:t>
      </w:r>
    </w:p>
    <w:p w:rsidR="00A77B3E">
      <w:r>
        <w:t xml:space="preserve">КБК  - 18011690020026000140, </w:t>
      </w:r>
    </w:p>
    <w:p w:rsidR="00A77B3E">
      <w:r>
        <w:t>УИН - 18046991180521091243, вид платежа «штраф».</w:t>
      </w:r>
    </w:p>
    <w:p w:rsidR="00A77B3E">
      <w:r>
        <w:t xml:space="preserve">Оригинал квитанции об уплате </w:t>
      </w:r>
      <w:r>
        <w:t xml:space="preserve">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</w:t>
      </w:r>
      <w:r>
        <w:t>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</w:t>
      </w:r>
      <w:r>
        <w:t>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</w:t>
      </w:r>
      <w:r>
        <w:t>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</w:t>
      </w:r>
      <w:r>
        <w:t>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C6"/>
    <w:rsid w:val="004565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0C0F2-A5A3-4F76-AF3A-6C529B3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