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0F3ACE">
      <w:pPr>
        <w:ind w:left="-142" w:firstLine="568"/>
        <w:jc w:val="both"/>
      </w:pPr>
      <w:r>
        <w:t>Дело № 05-0138/82/2018</w:t>
      </w:r>
    </w:p>
    <w:p w:rsidR="00A77B3E" w:rsidP="000F3ACE">
      <w:pPr>
        <w:ind w:left="-142" w:firstLine="568"/>
        <w:jc w:val="both"/>
      </w:pPr>
      <w:r>
        <w:t>ПОСТАНОВЛЕНИЕ</w:t>
      </w:r>
    </w:p>
    <w:p w:rsidR="00A77B3E" w:rsidP="000F3ACE">
      <w:pPr>
        <w:ind w:left="-142" w:firstLine="568"/>
        <w:jc w:val="both"/>
      </w:pPr>
    </w:p>
    <w:p w:rsidR="00A77B3E" w:rsidP="000F3ACE">
      <w:pPr>
        <w:ind w:left="-142" w:firstLine="568"/>
        <w:jc w:val="both"/>
      </w:pPr>
      <w:r>
        <w:t xml:space="preserve">«7» августа 2018 года                                                                         г. Симферополь </w:t>
      </w:r>
    </w:p>
    <w:p w:rsidR="00A77B3E" w:rsidP="000F3ACE">
      <w:pPr>
        <w:ind w:left="-142" w:firstLine="568"/>
        <w:jc w:val="both"/>
      </w:pPr>
    </w:p>
    <w:p w:rsidR="00A77B3E" w:rsidP="000F3ACE">
      <w:pPr>
        <w:ind w:left="-142" w:firstLine="568"/>
        <w:jc w:val="both"/>
      </w:pPr>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26 ст.19.5 Кодекса Российской Федерации об административных правонарушениях в отношении юридического лица – Общества с ограниченной ответственностью «Интер-Газ», юридический адрес: Республика Крым, Симферопольский район, с. Фонтаны, ул. Чкалова, д. 65, ОГРН 1149102050261, </w:t>
      </w:r>
    </w:p>
    <w:p w:rsidR="00A77B3E" w:rsidP="000F3ACE">
      <w:pPr>
        <w:ind w:left="-142" w:firstLine="568"/>
        <w:jc w:val="both"/>
      </w:pPr>
    </w:p>
    <w:p w:rsidR="00A77B3E" w:rsidP="000F3ACE">
      <w:pPr>
        <w:ind w:left="-142" w:firstLine="568"/>
        <w:jc w:val="both"/>
      </w:pPr>
      <w:r>
        <w:t>установил:</w:t>
      </w:r>
    </w:p>
    <w:p w:rsidR="00A77B3E" w:rsidP="000F3ACE">
      <w:pPr>
        <w:ind w:left="-142" w:firstLine="568"/>
        <w:jc w:val="both"/>
      </w:pPr>
    </w:p>
    <w:p w:rsidR="00A77B3E" w:rsidP="000F3ACE">
      <w:pPr>
        <w:ind w:left="-142" w:firstLine="568"/>
        <w:jc w:val="both"/>
      </w:pPr>
      <w:r>
        <w:t xml:space="preserve">Общество с ограниченной ответственностью «Интер-Газ» повторно в течение года не выполнило в установленный до 20 мая 2018 года срок предписание № 6 к акту проверки № 224 от 28.03.2018 года, выданное государственным инспектором Республики Крым по использованию и охране земель - главным специалистом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Павленко А.А., об устранении выявленного нарушения требований земельного законодательства Российской Федерации, выразившегося в использовании земельного участка площадью 14458 кв.м с кадастровым номером 90:12:200701:262, расположенного по адресу: Республика Крым, Симферопольский район, с. Фонтаны, ул. Чкалова, 65-Е, без оформления в установленном порядке правоустанавливающих документов, для размещения объектов недвижимого имущества (административное здание и складские помещения), которые в свою очередь используются как в собственных целях, так и для сдачи в аренду сторонним арендаторам, чем совершило административное правонарушение, предусмотренное ч. 26 ст. 19.5 Кодекса Российской Федерации об административных правонарушениях.    </w:t>
      </w:r>
    </w:p>
    <w:p w:rsidR="00A77B3E" w:rsidP="000F3ACE">
      <w:pPr>
        <w:ind w:left="-142" w:firstLine="568"/>
        <w:jc w:val="both"/>
      </w:pPr>
      <w:r>
        <w:t xml:space="preserve">В отношении Общества с ограниченной ответственностью «Интер-Газ»  7 июня 2018 года государственным инспектором Республики Крым по использованию и охране земель составлен протокол об административном правонарушении. </w:t>
      </w:r>
    </w:p>
    <w:p w:rsidR="00A77B3E" w:rsidP="000F3ACE">
      <w:pPr>
        <w:ind w:left="-142" w:firstLine="568"/>
        <w:jc w:val="both"/>
      </w:pPr>
      <w:r>
        <w:t xml:space="preserve">Законный представитель Общества с ограниченной ответственностью «Интер-Газ» либо его представитель в судебное заседание не явились, о месте и времени рассмотрения дела юридическое лицо извещено надлежащим образом, о причинах неявки не уведомило, ходатайств об отложении рассмотрения дела суду не подавало. </w:t>
      </w:r>
    </w:p>
    <w:p w:rsidR="00A77B3E" w:rsidP="000F3ACE">
      <w:pPr>
        <w:ind w:left="-142" w:firstLine="568"/>
        <w:jc w:val="both"/>
      </w:pPr>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sidP="000F3ACE">
      <w:pPr>
        <w:ind w:left="-142" w:firstLine="568"/>
        <w:jc w:val="both"/>
      </w:pPr>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sidP="000F3ACE">
      <w:pPr>
        <w:ind w:left="-142" w:firstLine="568"/>
        <w:jc w:val="both"/>
      </w:pPr>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w:t>
      </w:r>
      <w:r>
        <w:t>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sidP="000F3ACE">
      <w:pPr>
        <w:ind w:left="-142" w:firstLine="568"/>
        <w:jc w:val="both"/>
      </w:pPr>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Общества с ограниченной ответственностью «Интер-Газ» о месте и времени рассмотрения дела путем направления судебной повестки о вызове в судебное заседание по юридическому адресу, которая получена директором ООО «Интер-Газ» Сухтаевым И. 25.07.2018 года.   </w:t>
      </w:r>
    </w:p>
    <w:p w:rsidR="00A77B3E" w:rsidP="000F3ACE">
      <w:pPr>
        <w:ind w:left="-142" w:firstLine="568"/>
        <w:jc w:val="both"/>
      </w:pPr>
      <w:r>
        <w:t>Таким образом, мировой судья приходит к выводу о надлежащем извещении Общества с ограниченной ответственностью «Интер-Газ»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законного представителя указанного лица.</w:t>
      </w:r>
    </w:p>
    <w:p w:rsidR="00A77B3E" w:rsidP="000F3ACE">
      <w:pPr>
        <w:ind w:left="-142" w:firstLine="568"/>
        <w:jc w:val="both"/>
      </w:pPr>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sidP="000F3ACE">
      <w:pPr>
        <w:ind w:left="-142" w:firstLine="568"/>
        <w:jc w:val="both"/>
      </w:pPr>
      <w:r>
        <w:t>Часть 25 статьи 19.5 Кодекса Российской Федерации об административных правонарушениях предусматривает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sidP="000F3ACE">
      <w:pPr>
        <w:ind w:left="-142" w:firstLine="568"/>
        <w:jc w:val="both"/>
      </w:pPr>
      <w:r>
        <w:t>В соответствии с частью 26 статьи 19.5 Кодекса Российской Федерации об административных правонарушениях повторное в течение года совершение административного правонарушения, предусмотренного частью 25 настоящей статьи, - 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A77B3E" w:rsidP="000F3ACE">
      <w:pPr>
        <w:ind w:left="-142" w:firstLine="568"/>
        <w:jc w:val="both"/>
      </w:pPr>
      <w:r>
        <w:t xml:space="preserve">Постановлением мирового судьи судебного участка №82 Симферопольского судебного района (Симферопольский муниципальный район) Республики Крым от 03.05.2018 года по делу № 05-0089/82/2018, вступившим в законную силу 17.07.2018 года, Общество с ограниченной ответственностью «Интер-Газ» признано виновным в совершении административного правонарушения, предусмотренного частью 26 статьи 19.5 Кодекса Российской Федерации об административных правонарушениях и ему назначено наказание в виде штрафа в размере 200000 рублей.     </w:t>
      </w:r>
    </w:p>
    <w:p w:rsidR="00A77B3E" w:rsidP="000F3ACE">
      <w:pPr>
        <w:ind w:left="-142" w:firstLine="568"/>
        <w:jc w:val="both"/>
      </w:pPr>
      <w:r>
        <w:t xml:space="preserve">Согласно материалам дела об административном правонарушении 28 марта 2018 года государственным инспектором Республики Крым по использованию и охране земель - главным специалистом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Павленко А.А. проведена проверка соблюдения требований земельного законодательства Российской Федерации в отношении юридического лица – Общества с ограниченной ответственностью «Интер-Газ», расположенного по адресу: Республика Крым, Симферопольский район, с. Фонтаны, ул. Чкалова, д.65, которой установлено, что ООО «Интер-Газ» продолжает использовать земельный участок с кадастровым номером 90:12:200701:262, площадью 14458 кв.м, расположенный по адресу: Республика Крым, Симферопольский район, с. Фонтаны, ул. Чкалова, 65-Е, без оформления в установленном порядке правоустанавливающих документов, для размещения объектов недвижимого имущества (административное здание и складские помещения), которые в свою очередь используются как в собственных целях, так и для сдачи в аренду сторонним арендаторам, что является нарушением требований статей 25, 26, 39.33, 39.36 Земельного кодекса Российской Федерации.    </w:t>
      </w:r>
    </w:p>
    <w:p w:rsidR="00A77B3E" w:rsidP="000F3ACE">
      <w:pPr>
        <w:ind w:left="-142" w:firstLine="568"/>
        <w:jc w:val="both"/>
      </w:pPr>
      <w:r>
        <w:t xml:space="preserve">По результатам указанной проверки государственным инспектором Республики Крым по использованию и охране земель 28 марта 2018 года Обществу с ограниченной ответственностью «Интер-Газ» выдано предписание №6 к акту проверки № 224 от 28.03.2018 года об устранении выявленного </w:t>
      </w:r>
      <w:r>
        <w:t>нарушения требований земельного законодательства Российской Федерации, со сроком его исполнения до 20 мая 2018 года.</w:t>
      </w:r>
    </w:p>
    <w:p w:rsidR="00A77B3E" w:rsidP="000F3ACE">
      <w:pPr>
        <w:ind w:left="-142" w:firstLine="568"/>
        <w:jc w:val="both"/>
      </w:pPr>
      <w:r>
        <w:t xml:space="preserve">С 1 июня 2018 года по 7 июня 2018 года государственным инспектором Республики Крым по использованию и охране земель Павленко А.А. проведена выездная проверка ООО «Интер-Газ», на основании распоряжения председателя Государственного Комитета по государственной регистрации и кадастру Республики Крым № 497-01/9 от 16.04.2018 года о проведении внеплановой выездной проверки юридического лица.     </w:t>
      </w:r>
    </w:p>
    <w:p w:rsidR="00A77B3E" w:rsidP="000F3ACE">
      <w:pPr>
        <w:ind w:left="-142" w:firstLine="568"/>
        <w:jc w:val="both"/>
      </w:pPr>
      <w:r>
        <w:t xml:space="preserve">В ходе проверки установлено, что нарушение требований земельного законодательства не устранено, предписание должностного лица № 6 от 28.03.2018 года к акту проверки № 224 от 28.03.2018 года в установленный срок не выполнено. Документы, подтверждающие, что в период с 28.03.2018 года и на момент проведения проверки ООО «Интер-Газ» предприняло исчерпывающие меры для устранения нарушений закона при использовании земельного участка в установленный срок не предоставлены.          </w:t>
      </w:r>
    </w:p>
    <w:p w:rsidR="00A77B3E" w:rsidP="000F3ACE">
      <w:pPr>
        <w:ind w:left="-142" w:firstLine="568"/>
        <w:jc w:val="both"/>
      </w:pPr>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от 7 июня 2018 года, в котором указано, что Обществом с ограниченной ответственностью «Интер-Газ» не выполнено в срок предписание должностного лица № 6 к акту проверки № 224 от 28.03.2018 года, подлежащее выполнению до 20.05.2018 года; надлежащим образом заверенной копией предписания № 6 от 28.03.2018 года к акту проверки № 224 от 28.03.2018 года об устранении выявленного нарушения требований земельного законодательства Российской Федерации, согласно которому Обществу с ограниченной ответственностью «Интер-Газ» необходимо было в срок до 20 мая 2018 года устранить указанные в нем нарушения; копией распоряжения о проведении внеплановой выездной проверки юридического лица, на основании которого была проведена проверка с целью проверки исполнения предписания № 6 к акту проверки № 224 от 28.03.2018 года; копией акта проверки № 513 от 7 июня 2018 года, в котором зафиксировано не выполнение Обществом с ограниченной ответственностью «Интер-Газ» предписания № 6 от 28 марта 2018  года; копией постановления мирового судьи судебного участка №82 Симферопольского судебного района (Симферопольский муниципальный район) Республики Крым от 03.05.2018 года по делу № 05-0089/82/2018 о привлечении Общества с ограниченной ответственностью «Интер-Газ» к административной ответственности по части 26 статьи 19.5 Кодекса Российской Федерации об административных правонарушениях. </w:t>
      </w:r>
    </w:p>
    <w:p w:rsidR="00A77B3E" w:rsidP="000F3ACE">
      <w:pPr>
        <w:ind w:left="-142" w:firstLine="568"/>
        <w:jc w:val="both"/>
      </w:pPr>
      <w:r>
        <w:t>Указанное предписание № 6 от 28.03.2018 года к акту проверки № 224 от 28.03.2018 года об устранении выявленного нарушения требований земельного законодательства Российской Федерации является законным, поскольку выдано уполномоченным должностным лицом – государственным инспектором Республики Крым по использованию и охране земель - главным специалистом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Павленко А.А., с соблюдением процедуры его вынесения, без нарушения прав проверяемого лица. Предписание в установленном законом порядке не обжаловалось, не признано судом незаконным и не отменено, а нарушение, указанное в предписании, в установленный срок ООО «Интер-Газ» не устранено. Материалы дела об административном правонарушении не содержат сведений о том, что ООО «Интер-Газ» уведомило Государственный комитет по государственной регистрации и кадастру Республики Крым о невозможности выполнения предписания в указанный срок, обращалось с ходатайством о продлении срока исполнения требований, содержащихся в предписании.</w:t>
      </w:r>
    </w:p>
    <w:p w:rsidR="00A77B3E" w:rsidP="000F3ACE">
      <w:pPr>
        <w:ind w:left="-142" w:firstLine="568"/>
        <w:jc w:val="both"/>
      </w:pPr>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sidP="000F3ACE">
      <w:pPr>
        <w:ind w:left="-142" w:firstLine="568"/>
        <w:jc w:val="both"/>
      </w:pPr>
      <w:r>
        <w:t>Оценив исследованные доказательства, мировой судья приходит к выводу, что виновность Общества с ограниченной ответственностью «Интер-Газ» в совершении административного правонарушения, предусмотренного ч. 26 ст. 19.5 Кодекса Российской Федерации об административных правонарушениях, является доказанной.</w:t>
      </w:r>
    </w:p>
    <w:p w:rsidR="00A77B3E" w:rsidP="000F3ACE">
      <w:pPr>
        <w:ind w:left="-142" w:firstLine="568"/>
        <w:jc w:val="both"/>
      </w:pPr>
      <w:r>
        <w:t>Данных о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общества, не установлено.</w:t>
      </w:r>
    </w:p>
    <w:p w:rsidR="00A77B3E" w:rsidP="000F3ACE">
      <w:pPr>
        <w:ind w:left="-142" w:firstLine="568"/>
        <w:jc w:val="both"/>
      </w:pPr>
      <w:r>
        <w:t xml:space="preserve">Оценив все изложенное в совокупности, мировой судья приходит к выводу о назначении юридическому лицу - Обществу с ограниченной ответственностью «Интер-Газ» административного наказания в пределах санкции части 26 статьи 19.5 Кодекса Российской Федерации об административных правонарушениях в виде штрафа в размере 200000 рублей. </w:t>
      </w:r>
    </w:p>
    <w:p w:rsidR="00A77B3E" w:rsidP="000F3ACE">
      <w:pPr>
        <w:ind w:left="-142" w:firstLine="568"/>
        <w:jc w:val="both"/>
      </w:pPr>
      <w:r>
        <w:t>Руководствуясь ст.ст. 29.10-29.11 Кодекса Российской Федерации об административных правонарушениях, мировой судья, -</w:t>
      </w:r>
    </w:p>
    <w:p w:rsidR="00A77B3E" w:rsidP="000F3ACE">
      <w:pPr>
        <w:ind w:left="-142" w:firstLine="568"/>
        <w:jc w:val="both"/>
      </w:pPr>
    </w:p>
    <w:p w:rsidR="00A77B3E" w:rsidP="000F3ACE">
      <w:pPr>
        <w:ind w:left="-142" w:firstLine="568"/>
        <w:jc w:val="both"/>
      </w:pPr>
      <w:r>
        <w:t>постановил:</w:t>
      </w:r>
    </w:p>
    <w:p w:rsidR="00A77B3E" w:rsidP="000F3ACE">
      <w:pPr>
        <w:ind w:left="-142" w:firstLine="568"/>
        <w:jc w:val="both"/>
      </w:pPr>
    </w:p>
    <w:p w:rsidR="00A77B3E" w:rsidP="000F3ACE">
      <w:pPr>
        <w:ind w:left="-142" w:firstLine="568"/>
        <w:jc w:val="both"/>
      </w:pPr>
      <w:r>
        <w:t>Признать Общество с ограниченной ответственностью «Интер-Газ», юридический адрес: Республика Крым, Симферопольский район, с. Фонтаны, ул. Чкалова, д. 65, ОГРН 1149102050261, виновным в совершении административного правонарушения, предусмотренного ч. 26 ст. 19.5 Кодекса Российской Федерации об административных правонарушениях и назначить ему наказание в виде административного штрафа в размере 200000 (двести тысяч) рублей.</w:t>
      </w:r>
    </w:p>
    <w:p w:rsidR="00A77B3E" w:rsidP="000F3ACE">
      <w:pPr>
        <w:ind w:left="-142" w:firstLine="568"/>
        <w:jc w:val="both"/>
      </w:pPr>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sidP="000F3ACE">
      <w:pPr>
        <w:ind w:left="-142" w:firstLine="568"/>
        <w:jc w:val="both"/>
      </w:pPr>
      <w:r>
        <w:t xml:space="preserve">Реквизиты для уплаты штрафа: </w:t>
      </w:r>
    </w:p>
    <w:p w:rsidR="00A77B3E" w:rsidP="000F3ACE">
      <w:pPr>
        <w:ind w:left="-142" w:firstLine="568"/>
        <w:jc w:val="both"/>
      </w:pPr>
      <w:r>
        <w:t xml:space="preserve">Расчетный счет 40101810335100010001, получатель платежа: ИНН 9102012065, КПП 910201001, УФК по Республике Крым (Государственный комитет по государственной регистрации и кадастру Республики Крым, л/с 04751А96150) банк получателя - Отделение Республика Крым г. Симферополь, БИК 043510001, ОКТМО 35647487, код бюджетной классификации 321 116 07000 01 6000 140, УИН 0. </w:t>
      </w:r>
    </w:p>
    <w:p w:rsidR="00A77B3E" w:rsidP="000F3ACE">
      <w:pPr>
        <w:ind w:left="-142" w:firstLine="568"/>
        <w:jc w:val="both"/>
      </w:pPr>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sidP="000F3ACE">
      <w:pPr>
        <w:ind w:left="-142" w:firstLine="568"/>
        <w:jc w:val="both"/>
      </w:pPr>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sidP="000F3ACE">
      <w:pPr>
        <w:ind w:left="-142" w:firstLine="568"/>
        <w:jc w:val="both"/>
      </w:pPr>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sidP="000F3ACE">
      <w:pPr>
        <w:ind w:left="-142" w:firstLine="568"/>
        <w:jc w:val="both"/>
      </w:pPr>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0F3ACE">
      <w:pPr>
        <w:ind w:left="-142" w:firstLine="568"/>
        <w:jc w:val="both"/>
      </w:pPr>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rsidP="000F3ACE">
      <w:pPr>
        <w:ind w:left="-142" w:firstLine="568"/>
        <w:jc w:val="both"/>
      </w:pPr>
    </w:p>
    <w:p w:rsidR="00A77B3E" w:rsidP="000F3ACE">
      <w:pPr>
        <w:ind w:left="-142" w:firstLine="568"/>
        <w:jc w:val="both"/>
      </w:pPr>
      <w:r>
        <w:t>Мировой судья                           подпись                                   Гирина Л.М.</w:t>
      </w:r>
    </w:p>
    <w:p w:rsidR="003823F6" w:rsidP="003823F6">
      <w:pPr>
        <w:ind w:left="-142" w:firstLine="568"/>
        <w:jc w:val="both"/>
      </w:pPr>
    </w:p>
    <w:p w:rsidR="003823F6" w:rsidP="003823F6">
      <w:pPr>
        <w:ind w:left="-142" w:firstLine="568"/>
        <w:jc w:val="both"/>
      </w:pPr>
      <w:r>
        <w:t xml:space="preserve">СОГЛАСОВАНО </w:t>
      </w:r>
    </w:p>
    <w:p w:rsidR="003823F6" w:rsidP="003823F6">
      <w:pPr>
        <w:ind w:left="-142" w:firstLine="568"/>
        <w:jc w:val="both"/>
      </w:pPr>
    </w:p>
    <w:p w:rsidR="00A77B3E" w:rsidP="003823F6">
      <w:pPr>
        <w:ind w:left="-142" w:firstLine="568"/>
        <w:jc w:val="both"/>
      </w:pPr>
      <w:r>
        <w:t xml:space="preserve">Мировой судья  </w:t>
      </w:r>
      <w:r>
        <w:tab/>
      </w:r>
      <w:r>
        <w:tab/>
      </w:r>
      <w:r>
        <w:tab/>
      </w:r>
      <w:r>
        <w:tab/>
      </w:r>
      <w:r>
        <w:tab/>
      </w:r>
      <w:r>
        <w:tab/>
      </w:r>
      <w:r>
        <w:tab/>
        <w:t>Гирина Л.М.</w:t>
      </w:r>
    </w:p>
    <w:sectPr w:rsidSect="000F3ACE">
      <w:pgSz w:w="12240" w:h="15840"/>
      <w:pgMar w:top="568" w:right="61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CE"/>
    <w:rsid w:val="000F3ACE"/>
    <w:rsid w:val="003823F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A1A2AB-FEDF-4F66-8C1B-83E9E18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