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94A36">
      <w:pPr>
        <w:ind w:firstLine="709"/>
        <w:jc w:val="both"/>
      </w:pPr>
      <w:r>
        <w:t>4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 xml:space="preserve">Дело № 05-0146/82/2020                                                                                                       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>ПОСТАНОВЛЕНИЕ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 xml:space="preserve">       23 июня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ОСП по Симферопольскому району УФССП России по Республике Кр</w:t>
      </w:r>
      <w:r>
        <w:t>ым в отношении:</w:t>
      </w:r>
    </w:p>
    <w:p w:rsidR="00A77B3E" w:rsidP="00694A36">
      <w:pPr>
        <w:ind w:firstLine="709"/>
        <w:jc w:val="both"/>
      </w:pPr>
      <w:r>
        <w:t>фио</w:t>
      </w:r>
      <w:r>
        <w:t>, паспортные данные, гражданина Российской Федерации, не являющегося инвалидом зарегистрированного по адресу: адрес, проживающего по адресу: адрес, работающего уборщиком территории в ООО «Чистое место»,</w:t>
      </w:r>
    </w:p>
    <w:p w:rsidR="00A77B3E" w:rsidP="00694A36">
      <w:pPr>
        <w:ind w:firstLine="709"/>
        <w:jc w:val="both"/>
      </w:pPr>
      <w:r>
        <w:t>по части 1 статьи 20.25 Кодекса Ро</w:t>
      </w:r>
      <w:r>
        <w:t>ссийской Федерации об административных правонарушениях,</w:t>
      </w:r>
    </w:p>
    <w:p w:rsidR="00A77B3E" w:rsidP="00694A36">
      <w:pPr>
        <w:ind w:firstLine="709"/>
        <w:jc w:val="both"/>
      </w:pPr>
      <w:r>
        <w:t>установил: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 xml:space="preserve">2 июня 2020 года в 00:01 час. </w:t>
      </w:r>
      <w:r>
        <w:t>фио</w:t>
      </w:r>
      <w:r>
        <w:t>, проживающий по адресу: адрес, адрес, не выполнил в установленный законом срок обязательство по оплате административного штрафа в размере 1000 рублей, наз</w:t>
      </w:r>
      <w:r>
        <w:t>наченного постановлением начальника отдела – старшего судебного пристава по Симферопольскому району УФССП России по Республике Крым от 23.03.2020, чем нарушил ч.1 ст. 32.2 КоАП РФ, совершив административное правонарушение по части 1 статьи 20.25 Кодекса Ро</w:t>
      </w:r>
      <w:r>
        <w:t xml:space="preserve">ссийской Федерации об административных правонарушениях. </w:t>
      </w:r>
    </w:p>
    <w:p w:rsidR="00A77B3E" w:rsidP="00694A36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заместителем начальника отдела – заместителем старшего судебного пристава ОСП по Симферопольскому району Сапрыкиной К.И. составлен протокол об административном правонарушении №141/20/</w:t>
      </w:r>
      <w:r>
        <w:t>82021-АП.</w:t>
      </w:r>
    </w:p>
    <w:p w:rsidR="00A77B3E" w:rsidP="00694A36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ОСП по Симферопольскому району УФССП России по Республике Крым им получено 23.03.2020. Штраф в установленный законом срок не уплачен по причине тог</w:t>
      </w:r>
      <w:r>
        <w:t xml:space="preserve">о, что у </w:t>
      </w:r>
      <w:r>
        <w:t>фио</w:t>
      </w:r>
      <w:r>
        <w:t xml:space="preserve"> отсутствовал источник дохода.</w:t>
      </w:r>
    </w:p>
    <w:p w:rsidR="00A77B3E" w:rsidP="00694A36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694A36">
      <w:pPr>
        <w:ind w:firstLine="709"/>
        <w:jc w:val="both"/>
      </w:pPr>
      <w:r>
        <w:t>Согласно ч.1 ст. 20.25 КоАП РФ неуплата административного штрафа в срок, предусмот</w:t>
      </w:r>
      <w:r>
        <w:t xml:space="preserve">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</w:t>
      </w:r>
      <w:r>
        <w:t>срок до пятидесяти часов.</w:t>
      </w:r>
    </w:p>
    <w:p w:rsidR="00A77B3E" w:rsidP="00694A36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</w:t>
      </w:r>
      <w:r>
        <w:t>ого самоуправления, должностными лицами, гражданами и их объединениями, юридическими лицами.</w:t>
      </w:r>
    </w:p>
    <w:p w:rsidR="00A77B3E" w:rsidP="00694A36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</w:t>
      </w:r>
      <w:r>
        <w:t>смотренного частью 1.3 статьи 32.2 настоящего Кодекса.</w:t>
      </w:r>
    </w:p>
    <w:p w:rsidR="00A77B3E" w:rsidP="00694A36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>
        <w:t>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694A36">
      <w:pPr>
        <w:ind w:firstLine="709"/>
        <w:jc w:val="both"/>
      </w:pPr>
      <w:r>
        <w:t>Согласно ч. 5 ст. 32</w:t>
      </w:r>
      <w:r>
        <w:t>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</w:t>
      </w:r>
      <w:r>
        <w:t>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</w:t>
      </w:r>
      <w:r>
        <w:t>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</w:t>
      </w:r>
      <w:r>
        <w:t>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694A36">
      <w:pPr>
        <w:ind w:firstLine="709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</w:t>
      </w:r>
      <w:r>
        <w:t>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</w:t>
      </w:r>
      <w:r>
        <w:t>тривается событие административного правонарушения, предусмотренного ч. 1 ст. 20.25 КоАП РФ.</w:t>
      </w:r>
    </w:p>
    <w:p w:rsidR="00A77B3E" w:rsidP="00694A36">
      <w:pPr>
        <w:ind w:firstLine="709"/>
        <w:jc w:val="both"/>
      </w:pPr>
      <w:r>
        <w:t xml:space="preserve">Из материалов дела усматривается, что постановлением старшего судебного пристава по Симферопольскому району УФССП России по Республике Крым от 23.03.2020 </w:t>
      </w:r>
      <w:r>
        <w:t>фио</w:t>
      </w:r>
      <w:r>
        <w:t xml:space="preserve"> призн</w:t>
      </w:r>
      <w:r>
        <w:t>ан виновным в совершении административного правонарушения, предусмотренного ч. 1 ст. 17.14 КоАП РФ, с назначением административного наказания в виде штрафа в размере 1000 рублей.</w:t>
      </w:r>
    </w:p>
    <w:p w:rsidR="00A77B3E" w:rsidP="00694A36">
      <w:pPr>
        <w:ind w:firstLine="709"/>
        <w:jc w:val="both"/>
      </w:pPr>
      <w:r>
        <w:t xml:space="preserve">Данное постановление, согласно имеющейся на нем отметки, вступило в законную </w:t>
      </w:r>
      <w:r>
        <w:t>силу 03.04.2020.</w:t>
      </w:r>
    </w:p>
    <w:p w:rsidR="00A77B3E" w:rsidP="00694A36">
      <w:pPr>
        <w:ind w:firstLine="709"/>
        <w:jc w:val="both"/>
      </w:pPr>
      <w:r>
        <w:t xml:space="preserve">Последний день для уплаты штрафа в соответствии с требованиями ч. 1 ст. 32.2 КоАП РФ –1 июня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694A36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</w:t>
      </w:r>
      <w:r>
        <w:t>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</w:t>
      </w:r>
      <w:r>
        <w:t xml:space="preserve">нностей, </w:t>
      </w:r>
      <w:r>
        <w:t>фио</w:t>
      </w:r>
      <w:r>
        <w:t xml:space="preserve"> не представлено.</w:t>
      </w:r>
    </w:p>
    <w:p w:rsidR="00A77B3E" w:rsidP="00694A36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№141/20/82021-АП от 23.06.20</w:t>
      </w:r>
      <w:r>
        <w:t xml:space="preserve">20; </w:t>
      </w:r>
      <w:r>
        <w:t xml:space="preserve">копией постановления по делу об административном правонарушении №80/20/8021-АП от 23.03.2020, согласно которому </w:t>
      </w:r>
      <w:r>
        <w:t>фио</w:t>
      </w:r>
      <w:r>
        <w:t xml:space="preserve"> привлечен к административной ответственности по ч. 1 ст. 17.14 КоАП РФ и ему назначено наказание в виде административного штрафа в разме</w:t>
      </w:r>
      <w:r>
        <w:t xml:space="preserve">ре 1000 рублей; объяснением </w:t>
      </w:r>
      <w:r>
        <w:t>фио</w:t>
      </w:r>
      <w:r>
        <w:t>, данным в судебном заседании.</w:t>
      </w:r>
    </w:p>
    <w:p w:rsidR="00A77B3E" w:rsidP="00694A36">
      <w:pPr>
        <w:ind w:firstLine="709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дела, мировой судья приходи</w:t>
      </w:r>
      <w:r>
        <w:t xml:space="preserve">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694A36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694A36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694A36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694A36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>ПОСТАНОВИЛ: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</w:t>
      </w:r>
      <w:r>
        <w:t>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2000 (две тысячи) рублей.</w:t>
      </w:r>
    </w:p>
    <w:p w:rsidR="00A77B3E" w:rsidP="00694A36">
      <w:pPr>
        <w:ind w:firstLine="709"/>
        <w:jc w:val="both"/>
      </w:pPr>
      <w:r>
        <w:t>Разъяснить, что административный штраф подле</w:t>
      </w:r>
      <w:r>
        <w:t>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910201001, Банк</w:t>
      </w:r>
      <w:r>
        <w:t xml:space="preserve"> получателя: Отделение по Республике Крым Южного главного управления ЦБРФ, БИК: 043510001, Счет: 40101810335100010001, ОКТМО 35647000, КБК 828 1 16 01203 01 0025 140, УИН 18810491205000003954.</w:t>
      </w:r>
    </w:p>
    <w:p w:rsidR="00A77B3E" w:rsidP="00694A36">
      <w:pPr>
        <w:ind w:firstLine="709"/>
        <w:jc w:val="both"/>
      </w:pPr>
      <w:r>
        <w:t>Назначение платежа: административный штраф (наименование вступи</w:t>
      </w:r>
      <w:r>
        <w:t>вшего в законную силу судебного акта, номер, дата, ФИО лица, подвергнутого административному наказанию).</w:t>
      </w:r>
    </w:p>
    <w:p w:rsidR="00A77B3E" w:rsidP="00694A36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</w:t>
      </w:r>
      <w:r>
        <w:t>иставов для взыскания суммы административного штрафа в принудительном порядке.</w:t>
      </w:r>
    </w:p>
    <w:p w:rsidR="00A77B3E" w:rsidP="00694A36">
      <w:pPr>
        <w:ind w:firstLine="709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 </w:t>
      </w:r>
      <w:r>
        <w:t xml:space="preserve">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t>административный арест на срок  до пятнадцати суток, либо обязательные раб</w:t>
      </w:r>
      <w:r>
        <w:t>оты на срок до пятидесяти часов.</w:t>
      </w:r>
    </w:p>
    <w:p w:rsidR="00A77B3E" w:rsidP="00694A36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</w:t>
      </w:r>
      <w:r>
        <w:t xml:space="preserve"> вручения или получения копии постановления.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</w:t>
      </w:r>
      <w:r>
        <w:tab/>
        <w:t xml:space="preserve">    </w:t>
      </w:r>
      <w:r>
        <w:tab/>
        <w:t xml:space="preserve">       </w:t>
      </w:r>
      <w:r>
        <w:t>Гирина</w:t>
      </w:r>
      <w:r>
        <w:t xml:space="preserve"> Л.М. </w:t>
      </w:r>
    </w:p>
    <w:p w:rsidR="00A77B3E" w:rsidP="00694A36">
      <w:pPr>
        <w:ind w:firstLine="709"/>
        <w:jc w:val="both"/>
      </w:pPr>
    </w:p>
    <w:p w:rsidR="00A77B3E" w:rsidP="00694A36">
      <w:pPr>
        <w:ind w:firstLine="709"/>
        <w:jc w:val="both"/>
      </w:pPr>
    </w:p>
    <w:sectPr w:rsidSect="00694A36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6"/>
    <w:rsid w:val="00694A3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