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05-0184/82/2018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«18» сентября 2018 года                                       </w:t>
      </w:r>
      <w:r>
        <w:tab/>
      </w:r>
      <w:r>
        <w:tab/>
        <w:t xml:space="preserve">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</w:t>
      </w:r>
      <w:r>
        <w:t xml:space="preserve">тивных правонарушениях в отношении </w:t>
      </w:r>
      <w:r>
        <w:t xml:space="preserve">ПАШИЕВ </w:t>
      </w:r>
      <w:r>
        <w:t>И.И,,</w:t>
      </w:r>
      <w:r>
        <w:t xml:space="preserve"> ПЕРСОНАЛЬНЫЕ ДАННЫЕ АДРЕС. </w:t>
      </w:r>
      <w:r>
        <w:t xml:space="preserve">АДРЕС, гражданина России, зарегистрированного 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>24 июля 2018 года в 09:40 часов в с. Чистенькое Симферопольск</w:t>
      </w:r>
      <w:r>
        <w:t xml:space="preserve">ого района по ул. Ленина, 1, </w:t>
      </w:r>
      <w:r>
        <w:t xml:space="preserve">ПАШИЕВ </w:t>
      </w:r>
      <w:r>
        <w:t>И.И,,</w:t>
      </w:r>
      <w:r>
        <w:t xml:space="preserve"> не имея государственной регистрации в качестве индивидуального предпринимателя, осуществлял предпринимательскую деятельность, а именно: торговлю бахчевыми культурами.       </w:t>
      </w:r>
    </w:p>
    <w:p w:rsidR="00A77B3E">
      <w:r>
        <w:t xml:space="preserve">В отношении </w:t>
      </w:r>
      <w:r>
        <w:t>ПАШИЕВ И.И, 2</w:t>
      </w:r>
      <w:r>
        <w:t xml:space="preserve">4.07.2018 года старшим инспектором ГИАЗ ОМВД России по Симферопольскому району капитаном полиции </w:t>
      </w:r>
      <w:r>
        <w:t>Токмаковым</w:t>
      </w:r>
      <w:r>
        <w:t xml:space="preserve"> Ю.Г. составлен протокол № РК – 239549 по части 1 статьи 14.1 Кодекса Российской Федерации об административных правонарушениях.</w:t>
      </w:r>
    </w:p>
    <w:p w:rsidR="00A77B3E">
      <w:r>
        <w:t>ПАШИЕВ И.И, в судебно</w:t>
      </w:r>
      <w:r>
        <w:t xml:space="preserve">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</w:t>
      </w:r>
      <w:r>
        <w:t>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</w:t>
      </w:r>
      <w:r>
        <w:t>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</w:t>
      </w:r>
      <w:r>
        <w:t xml:space="preserve">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</w:t>
      </w:r>
      <w:r>
        <w:t xml:space="preserve">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</w:t>
      </w:r>
      <w:r>
        <w:t xml:space="preserve">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</w:t>
      </w:r>
      <w:r>
        <w:t xml:space="preserve"> ПАШИЕВ И.И, о месте и времени рассмотрения дела путем вручения судебной повестки о вызове в судебное заседание, расписка о получении которой имеется в материалах дела. Также ПАШИЕВ И.И, была направлена судебная повестка о вызове в судебное заседание по ад</w:t>
      </w:r>
      <w:r>
        <w:t>ресу фактического проживания, которая, согласно уведомлению о вручении почтового отправления №29505024017577, получена ПАШИЕВ И.И, 31.08.2018 года.</w:t>
      </w:r>
    </w:p>
    <w:p w:rsidR="00A77B3E">
      <w:r>
        <w:t>Таким образом, мировой судья приходит к выводу о надлежащем извещении ПАШИЕВ И.И, о месте и времени рассмотр</w:t>
      </w:r>
      <w:r>
        <w:t>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</w:t>
      </w:r>
      <w:r>
        <w:t>вонарушении, заслушав ПАШИЕВ И.И,,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</w:t>
      </w:r>
      <w:r>
        <w:t>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</w:t>
      </w:r>
      <w:r>
        <w:t>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</w:t>
      </w:r>
      <w:r>
        <w:t>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</w:t>
      </w:r>
      <w:r>
        <w:t>стве индивидуального предпринимателя.</w:t>
      </w:r>
    </w:p>
    <w:p w:rsidR="00A77B3E"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</w:t>
      </w:r>
      <w:r>
        <w:t>ивидуального предпринимателя,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</w:t>
      </w:r>
      <w:r>
        <w:t>инять этот товар и уплатить 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</w:t>
      </w:r>
      <w:r>
        <w:t>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>Как следует из материалов дела, что 24 июля 2018 года в 09:40 часов находясь по адресу: ул. Ленина, 1, с.</w:t>
      </w:r>
      <w:r>
        <w:t xml:space="preserve"> Чистенькое Симферопольского района </w:t>
      </w:r>
      <w:r>
        <w:t xml:space="preserve">ПАШИЕВ </w:t>
      </w:r>
      <w:r>
        <w:t>И.И,,</w:t>
      </w:r>
      <w:r>
        <w:t xml:space="preserve"> не имея государственной регистрации в качестве индивидуального предпринимателя, осуществлял предпринимательскую деятельность, а именно: осуществлял торговлю бахчевыми культурами.       </w:t>
      </w:r>
    </w:p>
    <w:p w:rsidR="00A77B3E">
      <w:r>
        <w:t>Фактические об</w:t>
      </w:r>
      <w:r>
        <w:t>стоятельства дела подтверждаются имеющимися в материалах дела доказательствами, а именно: протоколом об административном правонарушении № РК – 239549 от 24 июля 2018 года, согласно которому ПАШИЕВ И.И, вину в совершенном правонарушении признал; рапортом ст</w:t>
      </w:r>
      <w:r>
        <w:t xml:space="preserve">аршего инспектора ГИАЗ ОМВД России по Симферопольскому району капитана полиции </w:t>
      </w:r>
      <w:r>
        <w:t>Токмакова</w:t>
      </w:r>
      <w:r>
        <w:t xml:space="preserve"> Ю.Г. от 24.07.2018 года; протоколом об административном правонарушении от 24.07.2018 №12-05/74, согласно которому ПАШИЕВ И.И, 24 июля 2018 года в 9 часов 50 минут осущ</w:t>
      </w:r>
      <w:r>
        <w:t xml:space="preserve">ествлял реализацию бахчевых культур (арбузов, дынь) в месте не установленном для этих целей органом местного самоуправления – </w:t>
      </w:r>
      <w:r>
        <w:t>Чистенским</w:t>
      </w:r>
      <w:r>
        <w:t xml:space="preserve"> сельским поселением, чем совершил административное правонарушение, ответственность за которое предусмотрена  ст. 6.1 За</w:t>
      </w:r>
      <w:r>
        <w:t>кона Республики Крым от 25.06.2015 №117-ЗРК/2015 «Об административных правонарушениях в Республике Крым»; письменным объяснением ПАШИЕВ И.И, от 24.07.2018 года, согласно которому он подтвердил факт неоднократного осуществления им продажи товаров с целью по</w:t>
      </w:r>
      <w:r>
        <w:t xml:space="preserve">лучения прибыли; </w:t>
      </w:r>
      <w:r>
        <w:t>фототаблицей</w:t>
      </w:r>
      <w:r>
        <w:t xml:space="preserve"> с изображением места совершения торговли, где ПАШИЕВ И.И, были выставлены образцы товаров.   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</w:t>
      </w:r>
      <w:r>
        <w:t xml:space="preserve">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</w:t>
      </w:r>
      <w:r>
        <w:t xml:space="preserve">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</w:t>
      </w:r>
      <w:r>
        <w:t xml:space="preserve">виновность </w:t>
      </w:r>
      <w:r>
        <w:t xml:space="preserve"> ПАШИЕВ</w:t>
      </w:r>
      <w:r>
        <w:t xml:space="preserve"> И.И, в совершении административного правонарушения, предусмотренного ч. 1 ст. 14.1 Кодекса Российской Федерации об адми</w:t>
      </w:r>
      <w:r>
        <w:t>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ПАШИЕВ И.И,</w:t>
      </w:r>
    </w:p>
    <w:p w:rsidR="00A77B3E">
      <w:r>
        <w:t>Обстоятельством, смягчающим административную ответственность мировой судья признает раск</w:t>
      </w:r>
      <w:r>
        <w:t>аяние ПАШИЕВ И.И, в содеянном.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ПАШИЕВ И.И, административного наказания в пределах санкции части 1</w:t>
      </w:r>
      <w:r>
        <w:t xml:space="preserve">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 xml:space="preserve">п о с </w:t>
      </w:r>
      <w:r>
        <w:t>т а н о в и л :</w:t>
      </w:r>
    </w:p>
    <w:p w:rsidR="00A77B3E"/>
    <w:p w:rsidR="00A77B3E">
      <w:r>
        <w:t>Признать</w:t>
      </w:r>
      <w:r>
        <w:t xml:space="preserve"> ПАШИЕВ </w:t>
      </w:r>
      <w:r>
        <w:t>И.И,,</w:t>
      </w:r>
      <w:r>
        <w:t xml:space="preserve"> ПЕРСОНАЛЬНЫЕ ДАННЫЕ АДРЕС. </w:t>
      </w:r>
      <w:r>
        <w:t>АДРЕС,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</w:t>
      </w:r>
      <w:r>
        <w:t>значить ему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</w:t>
      </w:r>
      <w:r>
        <w:t>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 району, ИНН 9102002300, КПП 910201001, ОКТМО 35647000, БИК 043510001, УИН 18880491180002395499, КБ</w:t>
      </w:r>
      <w:r>
        <w:t xml:space="preserve">К 18811690020026000140, наименование платежа – оплата административного штрафа.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</w:t>
      </w:r>
      <w:r>
        <w:t xml:space="preserve">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</w:t>
      </w:r>
      <w:r>
        <w:t xml:space="preserve">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</w:t>
      </w:r>
      <w:r>
        <w:t>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</w:t>
      </w:r>
      <w:r>
        <w:t>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</w:t>
      </w:r>
      <w:r>
        <w:t>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  <w:t xml:space="preserve">подпись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92"/>
    <w:rsid w:val="00A77B3E"/>
    <w:rsid w:val="00CD6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B891D5-04C5-482A-9D95-CB939281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