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517E5">
      <w:pPr>
        <w:ind w:firstLine="709"/>
        <w:jc w:val="both"/>
      </w:pPr>
      <w:r>
        <w:t>Дело № 05-0188/82/2020</w:t>
      </w:r>
    </w:p>
    <w:p w:rsidR="00A77B3E" w:rsidP="008517E5">
      <w:pPr>
        <w:ind w:firstLine="709"/>
        <w:jc w:val="both"/>
      </w:pPr>
    </w:p>
    <w:p w:rsidR="00A77B3E" w:rsidP="008517E5">
      <w:pPr>
        <w:ind w:firstLine="709"/>
        <w:jc w:val="both"/>
      </w:pPr>
      <w:r>
        <w:t>ПОСТАНОВЛЕНИЕ</w:t>
      </w:r>
    </w:p>
    <w:p w:rsidR="00A77B3E" w:rsidP="008517E5">
      <w:pPr>
        <w:ind w:firstLine="709"/>
        <w:jc w:val="both"/>
      </w:pPr>
    </w:p>
    <w:p w:rsidR="00A77B3E" w:rsidP="008517E5">
      <w:pPr>
        <w:ind w:firstLine="709"/>
        <w:jc w:val="both"/>
      </w:pPr>
      <w:r>
        <w:t xml:space="preserve">«17» се6нтября 2020 года                                                                        г. Симферополь </w:t>
      </w:r>
    </w:p>
    <w:p w:rsidR="00A77B3E" w:rsidP="008517E5">
      <w:pPr>
        <w:ind w:firstLine="709"/>
        <w:jc w:val="both"/>
      </w:pPr>
    </w:p>
    <w:p w:rsidR="00A77B3E" w:rsidP="008517E5">
      <w:pPr>
        <w:ind w:firstLine="709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3 ст. 14.1.2 Кодекса Российской Федерации об административных </w:t>
      </w:r>
      <w:r>
        <w:t xml:space="preserve">правонарушениях в отношении должностного лица – директора Общества с ограниченной ответственностью «Транспортная компания «Ирина» </w:t>
      </w:r>
      <w:r>
        <w:t>Карнишаускайте</w:t>
      </w:r>
      <w:r>
        <w:t xml:space="preserve"> </w:t>
      </w:r>
      <w:r>
        <w:t>фио</w:t>
      </w:r>
      <w:r>
        <w:t xml:space="preserve">, паспортные данные, гражданки Российской Федерации, зарегистрированной по адресу: адрес,  </w:t>
      </w:r>
    </w:p>
    <w:p w:rsidR="00A77B3E" w:rsidP="008517E5">
      <w:pPr>
        <w:ind w:firstLine="709"/>
        <w:jc w:val="both"/>
      </w:pPr>
      <w:r>
        <w:t xml:space="preserve">у с т а н о в и </w:t>
      </w:r>
      <w:r>
        <w:t>л:</w:t>
      </w:r>
    </w:p>
    <w:p w:rsidR="00A77B3E" w:rsidP="008517E5">
      <w:pPr>
        <w:ind w:firstLine="709"/>
        <w:jc w:val="both"/>
      </w:pPr>
    </w:p>
    <w:p w:rsidR="00A77B3E" w:rsidP="008517E5">
      <w:pPr>
        <w:ind w:firstLine="709"/>
        <w:jc w:val="both"/>
      </w:pPr>
      <w:r>
        <w:t xml:space="preserve">17 августа 2020 года в ходе проведения проверки с привлечением инспектора ОГИБДД УМВД России по г. Симферополю установлено, что 11.08.2020 водитель Общества с ограниченной ответственностью «Транспортная компания «Ирина» </w:t>
      </w:r>
      <w:r>
        <w:t>фио</w:t>
      </w:r>
      <w:r>
        <w:t xml:space="preserve"> осуществлял перевозки пассаж</w:t>
      </w:r>
      <w:r>
        <w:t xml:space="preserve">иров и багажа автомобильным транспортом марки </w:t>
      </w:r>
      <w:r>
        <w:t>Higer</w:t>
      </w:r>
      <w:r>
        <w:t xml:space="preserve"> KL, государственный регистрационный знак «В 206 ЕМ 82» с технической неисправностью, а именно с неработающим внутренним освещением салона (фонарь над дверью), чем нарушены требования, предусмотренные п. 7</w:t>
      </w:r>
      <w:r>
        <w:t>.4 Перечня неисправностей и условий, при которых запрещается эксплуатация транспортных средств, являющегося приложением к Основным положениям по допуску транспортных средств к эксплуатации и обязанностям должностных лиц по обеспечению безопасности дорожног</w:t>
      </w:r>
      <w:r>
        <w:t xml:space="preserve">о движения, утвержденным Постановлением Правительства РФ от 23.10.1993 N 1090 «О Правилах дорожного движения». Кроме того, установлено, что в нарушение требований ст. 20 Федерального закона от 10.12.1995 N 196-ФЗ «О безопасности дорожного движения», </w:t>
      </w:r>
      <w:r>
        <w:t>п.п</w:t>
      </w:r>
      <w:r>
        <w:t>. 1</w:t>
      </w:r>
      <w:r>
        <w:t>5, 18 Правил учета дорожно-транспортных происшествий, утвержденных Постановлением Правительства РФ от 29.06.1995 N 647, п. 6 Правил обеспечения безопасности перевозок пассажиров и грузов автомобильным транспортом и городским наземным электрическим транспор</w:t>
      </w:r>
      <w:r>
        <w:t>том, утвержденных Приказом Минтранса России от 15.01.2014 № 7 ООО «Транспортная компания «Ирина» не проводились ежемесячные сверки с ГИБДД о ДТП с участием эксплуатируемых транспортных средств в январе-июле 2020 года, документально не оформлялся анализ при</w:t>
      </w:r>
      <w:r>
        <w:t xml:space="preserve">чин и условий, способствующих возникновению ДТП, с указанием всех сведений и факторов, перечисленных в </w:t>
      </w:r>
      <w:r>
        <w:t>абз</w:t>
      </w:r>
      <w:r>
        <w:t>. 3 п. 6 Правил, утвержденных Приказом Минтранса России от 15.01.2014 N 7. Таким образом должностному лицу – директору Общества с ограниченной ответст</w:t>
      </w:r>
      <w:r>
        <w:t xml:space="preserve">венностью «Транспортная компания «Ирина» </w:t>
      </w:r>
      <w:r>
        <w:t>Карнишаускайте</w:t>
      </w:r>
      <w:r>
        <w:t xml:space="preserve"> </w:t>
      </w:r>
      <w:r>
        <w:t>фио</w:t>
      </w:r>
      <w:r>
        <w:t xml:space="preserve"> вменяется совершение административного правонарушения, ответственность за которое предусмотрена частью 3 статьи 14.1.2 Кодекса Российской Федерации об административных правонарушениях.  </w:t>
      </w:r>
    </w:p>
    <w:p w:rsidR="00A77B3E" w:rsidP="008517E5">
      <w:pPr>
        <w:ind w:firstLine="709"/>
        <w:jc w:val="both"/>
      </w:pPr>
      <w:r>
        <w:t>В отношен</w:t>
      </w:r>
      <w:r>
        <w:t xml:space="preserve">ии должностного лица – директора Общества с ограниченной ответственностью «Транспортная компания «Ирина» </w:t>
      </w:r>
      <w:r>
        <w:t>фио</w:t>
      </w:r>
      <w:r>
        <w:t xml:space="preserve"> заместителем прокурора Центрального района г. Симферополя вынесено постановление о возбуждении дела об административном правонарушении, предусмотре</w:t>
      </w:r>
      <w:r>
        <w:t xml:space="preserve">нном частью 3 статьи 14.1.2 Кодекса Российской Федерации об административных правонарушениях.  </w:t>
      </w:r>
    </w:p>
    <w:p w:rsidR="00A77B3E" w:rsidP="008517E5">
      <w:pPr>
        <w:ind w:firstLine="709"/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права, предусмотренные ст. 25.1 КоАП РФ и ст.51 Конституции Российской Федерации.  </w:t>
      </w:r>
    </w:p>
    <w:p w:rsidR="00A77B3E" w:rsidP="008517E5">
      <w:pPr>
        <w:ind w:firstLine="709"/>
        <w:jc w:val="both"/>
      </w:pPr>
      <w:r>
        <w:t>В судебном заседан</w:t>
      </w:r>
      <w:r>
        <w:t xml:space="preserve">ии директора Общества с ограниченной ответственностью «Транспортная компания «Ирина» </w:t>
      </w:r>
      <w:r>
        <w:t>фио</w:t>
      </w:r>
      <w:r>
        <w:t xml:space="preserve"> вину в совершении административного правонарушения признала в полном объеме, в содеянном раскаялась, подтвердила обстоятельства совершения правонарушения, указанные в </w:t>
      </w:r>
      <w:r>
        <w:t xml:space="preserve">протоколе об административном правонарушении. При назначении наказания просила учесть тот факт, что правонарушение совершено ею впервые и не умышленно. Также просила принять во внимание тот факт, что сверки с органами ГИБДД за период с апреля 2020 года не </w:t>
      </w:r>
      <w:r>
        <w:t xml:space="preserve">проводились по причине того, что автобусы на рейсы до 15.07.2020 не выезжали, численность сотрудников сократилась с 60 человек до 10, из 32 транспортных средств на балансе предприятия осталось 6 автобусов.   </w:t>
      </w:r>
    </w:p>
    <w:p w:rsidR="00A77B3E" w:rsidP="008517E5">
      <w:pPr>
        <w:ind w:firstLine="709"/>
        <w:jc w:val="both"/>
      </w:pPr>
      <w:r>
        <w:t xml:space="preserve">Прокуратура Центрального района г. Симферополя </w:t>
      </w:r>
      <w:r>
        <w:t>явку своего представителя в судебное заседание не обеспечила, в телефонограмме, переданной администратору судебного участка, помощник прокурора просил рассмотреть дело в отсутствие представителя прокуратуры в связи с занятостью на производственном совещани</w:t>
      </w:r>
      <w:r>
        <w:t xml:space="preserve">и.   </w:t>
      </w:r>
    </w:p>
    <w:p w:rsidR="00A77B3E" w:rsidP="008517E5">
      <w:pPr>
        <w:ind w:firstLine="709"/>
        <w:jc w:val="both"/>
      </w:pPr>
      <w:r>
        <w:t xml:space="preserve">Изучив протокол об административном правонарушении, заслушав директора ООО «Транспортная компания «Ирина» </w:t>
      </w:r>
      <w:r>
        <w:t>фио</w:t>
      </w:r>
      <w:r>
        <w:t>, исследовав материалы дела об административном правонарушении и оценив все имеющиеся по делу доказательства в их совокупности, мировой судья</w:t>
      </w:r>
      <w:r>
        <w:t xml:space="preserve"> приходит к следующим выводам.</w:t>
      </w:r>
    </w:p>
    <w:p w:rsidR="00A77B3E" w:rsidP="008517E5">
      <w:pPr>
        <w:ind w:firstLine="709"/>
        <w:jc w:val="both"/>
      </w:pPr>
      <w:r>
        <w:t xml:space="preserve">В соответствии с частью 3 статьи 14.1.2 Кодекса Российской Федерации об административных правонарушениях осуществление предпринимательской деятельности в области транспорта с нарушением условий, предусмотренных лицензией, за </w:t>
      </w:r>
      <w:r>
        <w:t>исключением случаев, предусмотренных статьей 11.23 настоящего Кодекса, - влечет предупреждение или наложение административного штрафа на должностных лиц и индивидуальных предпринимателей в размере двадцати тысяч рублей; на юридических лиц - ста тысяч рубле</w:t>
      </w:r>
      <w:r>
        <w:t>й.</w:t>
      </w:r>
    </w:p>
    <w:p w:rsidR="00A77B3E" w:rsidP="008517E5">
      <w:pPr>
        <w:ind w:firstLine="709"/>
        <w:jc w:val="both"/>
      </w:pPr>
      <w:r>
        <w:t xml:space="preserve">Согласно положениям ст. 3 Федерального закона от 10.12.1995 N 196-ФЗ «О безопасности дорожного движения» основными принципами обеспечения безопасности дорожного движения, в частности, являются: приоритет жизни и здоровья граждан, участвующих в дорожном </w:t>
      </w:r>
      <w:r>
        <w:t xml:space="preserve">движении, над экономическими результатами хозяйственной деятельности; соблюдение интересов граждан, общества и государства при обеспечении безопасности дорожного движения. </w:t>
      </w:r>
    </w:p>
    <w:p w:rsidR="00A77B3E" w:rsidP="008517E5">
      <w:pPr>
        <w:ind w:firstLine="709"/>
        <w:jc w:val="both"/>
      </w:pPr>
      <w:r>
        <w:t>В соответствии со ст. 20 указанного Федерального закона от 10.12.1995 N 196-ФЗ юрид</w:t>
      </w:r>
      <w:r>
        <w:t>ические лица, индивидуальные предприниматели, осуществляющие эксплуатацию транспортных средств, в частности, обязаны: организовывать работу водителей в соответствии с требованиями, обеспечивающими безопасность дорожного движения; соблюдать установленный за</w:t>
      </w:r>
      <w:r>
        <w:t>конодательством Российской Федерации режим труда и отдыха водителей; 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 организовывать в соответствии с</w:t>
      </w:r>
      <w:r>
        <w:t xml:space="preserve"> требованиями настоящего Федерального закона, Федерального закона от 21 ноября 2011 года N 323-ФЗ «Об основах охраны здоровья граждан в Российской Федерации» проведение обязательных медицинских осмотров и мероприятий по совершенствованию водителями транспо</w:t>
      </w:r>
      <w:r>
        <w:t>ртных средств навыков оказания первой помощи пострадавшим в дорожно-транспортных происшествиях; 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</w:t>
      </w:r>
      <w:r>
        <w:t>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неисправностей, при которых эксплуатация транспортных сред</w:t>
      </w:r>
      <w:r>
        <w:t xml:space="preserve">ств запрещена; осуществлять </w:t>
      </w:r>
      <w:r>
        <w:t xml:space="preserve">техническое обслуживание транспортных средств в сроки, предусмотренные документацией заводов - изготовителей данных транспортных средств; оснащать транспортные средства </w:t>
      </w:r>
      <w:r>
        <w:t>тахографами</w:t>
      </w:r>
      <w:r>
        <w:t>; соблюдать правила обеспечения безопасности пер</w:t>
      </w:r>
      <w:r>
        <w:t>евозок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 с</w:t>
      </w:r>
      <w:r>
        <w:t>оздавать условия для повышения квалификации водителей и других работников автомобильного и городского наземного электрического транспорта, обеспечивающих безопасность дорожного движения.</w:t>
      </w:r>
    </w:p>
    <w:p w:rsidR="00A77B3E" w:rsidP="008517E5">
      <w:pPr>
        <w:ind w:firstLine="709"/>
        <w:jc w:val="both"/>
      </w:pPr>
      <w:r>
        <w:t>Перечень неисправностей и условий, при которых запрещается эксплуатац</w:t>
      </w:r>
      <w:r>
        <w:t>ия транспортных средств, являющийся приложением к Основным положениям по допуску транспортных средств к эксплуатации и обязанностям должностных лиц по обеспечению безопасности дорожного движения, утвержденным Постановлением Правительства РФ от 23.10.1993 N</w:t>
      </w:r>
      <w:r>
        <w:t xml:space="preserve"> 1090 «О Правилах дорожного движения» (далее Перечень) устанавливает неисправности автомобилей, автобусов, автопоездов, прицепов, мотоциклов, мопедов, тракторов, других самоходных машин и условия, при которых запрещается их эксплуатация. Согласно п. 7.4 ук</w:t>
      </w:r>
      <w:r>
        <w:t>азанного Перечня эксплуатация автомобилей, автобусов, автопоездов, прицепов, мотоциклов, мопедов, тракторов, других самоходных машин запрещается в случае следующих неисправностей: не работают предусмотренные конструкцией замки дверей кузова или кабины, зап</w:t>
      </w:r>
      <w:r>
        <w:t>оры бортов грузовой платформы, запоры горловин цистерн и пробки топливных баков, механизм регулировки положения сиденья водителя, аварийный выключатель дверей и сигнал требования остановки на автобусе, приборы внутреннего освещения салона автобуса, аварийн</w:t>
      </w:r>
      <w:r>
        <w:t xml:space="preserve">ые выходы и устройства приведения их в действие, привод управления дверьми, спидометр, </w:t>
      </w:r>
      <w:r>
        <w:t>тахограф</w:t>
      </w:r>
      <w:r>
        <w:t>, противоугонные устройства, устройства обогрева и обдува стекол.</w:t>
      </w:r>
    </w:p>
    <w:p w:rsidR="00A77B3E" w:rsidP="008517E5">
      <w:pPr>
        <w:ind w:firstLine="709"/>
        <w:jc w:val="both"/>
      </w:pPr>
      <w:r>
        <w:t xml:space="preserve">В соответствии с </w:t>
      </w:r>
      <w:r>
        <w:t>п.п</w:t>
      </w:r>
      <w:r>
        <w:t>. 15, 18 Постановления Правительства РФ от 29.06.1995 N 647 «Об утверждении</w:t>
      </w:r>
      <w:r>
        <w:t xml:space="preserve"> Правил учета дорожно-транспортных происшествий» владельцы транспортных средств учитывают дорожно-транспортные происшествия с участием принадлежащих им транспортных средств независимо от места их совершения; владельцы транспортных средств ежемесячно сверяю</w:t>
      </w:r>
      <w:r>
        <w:t>т с управлениями (отделами) органа внутренних дел по районам, городам и иным муниципальным образованиям, в том числе по нескольким муниципальным образованиям, сведения о дорожно-транспортных происшествиях с участием принадлежащих им транспортных средств.</w:t>
      </w:r>
    </w:p>
    <w:p w:rsidR="00A77B3E" w:rsidP="008517E5">
      <w:pPr>
        <w:ind w:firstLine="709"/>
        <w:jc w:val="both"/>
      </w:pPr>
      <w:r>
        <w:t>С</w:t>
      </w:r>
      <w:r>
        <w:t>огласно п. 6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</w:t>
      </w:r>
      <w:r>
        <w:t>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эксплуатации, утвержденных Приказом Минтранса России от 15.01.2014 N 7 в целях предупреждения дорожно-транспорт</w:t>
      </w:r>
      <w:r>
        <w:t>ных происшествий (далее - ДТП) субъект транспортной деятельности осуществляет ежегодное планирование мероприятий, указанных в Перечне. В случае ДТП с участием транспортных средств, принадлежащих субъекту транспортной деятельности, субъект транспортной деят</w:t>
      </w:r>
      <w:r>
        <w:t>ельности проводит анализ причин и условий, способствовавших возникновению ДТП, результаты которого оформляются документально и хранятся не менее трех лет.</w:t>
      </w:r>
    </w:p>
    <w:p w:rsidR="00A77B3E" w:rsidP="008517E5">
      <w:pPr>
        <w:ind w:firstLine="709"/>
        <w:jc w:val="both"/>
      </w:pPr>
    </w:p>
    <w:p w:rsidR="00A77B3E" w:rsidP="008517E5">
      <w:pPr>
        <w:ind w:firstLine="709"/>
        <w:jc w:val="both"/>
      </w:pPr>
    </w:p>
    <w:p w:rsidR="00A77B3E" w:rsidP="008517E5">
      <w:pPr>
        <w:ind w:firstLine="709"/>
        <w:jc w:val="both"/>
      </w:pPr>
      <w:r>
        <w:t xml:space="preserve">Как следует из материалов дела, индивидуальный предприниматель </w:t>
      </w:r>
      <w:r>
        <w:t>Шелякин</w:t>
      </w:r>
      <w:r>
        <w:t xml:space="preserve"> </w:t>
      </w:r>
      <w:r>
        <w:t>фио</w:t>
      </w:r>
      <w:r>
        <w:t xml:space="preserve"> имеет лицензию № АК-82-0</w:t>
      </w:r>
      <w:r>
        <w:t xml:space="preserve">00046 от 14 мая 2019 года на осуществление деятельности по перевозкам пассажиров и иных лиц автобусами.  </w:t>
      </w:r>
    </w:p>
    <w:p w:rsidR="00A77B3E" w:rsidP="008517E5">
      <w:pPr>
        <w:ind w:firstLine="709"/>
        <w:jc w:val="both"/>
      </w:pPr>
      <w:r>
        <w:t xml:space="preserve">28 ноября 2019 года в 16 часов 30 минут по адресу: адрес, инспектором ДПС ОР ДПС ГИБДД МВД по Республике Крым лейтенантом полиции </w:t>
      </w:r>
      <w:r>
        <w:t>фио</w:t>
      </w:r>
      <w:r>
        <w:t xml:space="preserve"> было остановлено</w:t>
      </w:r>
      <w:r>
        <w:t xml:space="preserve"> и проверено транспортное средство - автобус «БАЗ», государственный регистрационный знак А568УУ82, осуществляющее перевозку пассажиров по маршруту № 100 в г. Симферополь, на основании путевого листа № 1207 от 20.11.2019, согласно которому перевозчиком явля</w:t>
      </w:r>
      <w:r>
        <w:t xml:space="preserve">ется ИП </w:t>
      </w:r>
      <w:r>
        <w:t>фио</w:t>
      </w:r>
      <w:r>
        <w:t xml:space="preserve"> При проверке по имеющимся базам установлено, что указанное транспортное средство не включено в реестр лицензий для перевозки пассажиров и иных лиц автобусами, о чем составлен соответствующий рапорт.  </w:t>
      </w:r>
    </w:p>
    <w:p w:rsidR="00A77B3E" w:rsidP="008517E5">
      <w:pPr>
        <w:ind w:firstLine="709"/>
        <w:jc w:val="both"/>
      </w:pPr>
      <w:r>
        <w:t>Материал проверки по рапорту инспектора ДПС</w:t>
      </w:r>
      <w:r>
        <w:t>, зарегистрированный в КУСП ОП № 2 «Киевский» УМВД России по г. Симферополю под № 26918 от 28.11.2019, направлен в Крымское межрегиональное управление государственного автодорожного надзора Федеральной службы по надзору в сфере транспорта для составления п</w:t>
      </w:r>
      <w:r>
        <w:t xml:space="preserve">ротокола об административном правонарушении. </w:t>
      </w:r>
    </w:p>
    <w:p w:rsidR="00A77B3E" w:rsidP="008517E5">
      <w:pPr>
        <w:ind w:firstLine="709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ПРК 00136 от 20 января 2020 года, надлежащим образом завер</w:t>
      </w:r>
      <w:r>
        <w:t xml:space="preserve">енной копией путевого листа автобуса № 1207 с 20.11.2019 по 30.11.2019; надлежащим образом заверенными копиями объяснения водителя автобуса «БАЗ», государственный регистрационный знак А568УУ82, </w:t>
      </w:r>
      <w:r>
        <w:t>фио</w:t>
      </w:r>
      <w:r>
        <w:t xml:space="preserve"> (</w:t>
      </w:r>
      <w:r>
        <w:t>л.д</w:t>
      </w:r>
      <w:r>
        <w:t xml:space="preserve">. 8), водительского удостоверения </w:t>
      </w:r>
      <w:r>
        <w:t>фио</w:t>
      </w:r>
      <w:r>
        <w:t xml:space="preserve"> (</w:t>
      </w:r>
      <w:r>
        <w:t>л.д</w:t>
      </w:r>
      <w:r>
        <w:t>. 9), свидет</w:t>
      </w:r>
      <w:r>
        <w:t>ельства о регистрации транспортного средства БАЗ А079.14 (</w:t>
      </w:r>
      <w:r>
        <w:t>л.д</w:t>
      </w:r>
      <w:r>
        <w:t xml:space="preserve">. 10, 11), трудового договора № 49, заключенного 19.11.2019 между ИП </w:t>
      </w:r>
      <w:r>
        <w:t>Шелякиным</w:t>
      </w:r>
      <w:r>
        <w:t xml:space="preserve"> С.А. и водителем </w:t>
      </w:r>
      <w:r>
        <w:t>фио</w:t>
      </w:r>
      <w:r>
        <w:t xml:space="preserve"> (</w:t>
      </w:r>
      <w:r>
        <w:t>л.д</w:t>
      </w:r>
      <w:r>
        <w:t xml:space="preserve">. 12-15); надлежащим образом заверенными копиями заявления ИП </w:t>
      </w:r>
      <w:r>
        <w:t>Шелякина</w:t>
      </w:r>
      <w:r>
        <w:t xml:space="preserve"> С.А. о включении в р</w:t>
      </w:r>
      <w:r>
        <w:t>еестр лицензий сведений о приобретенных лицензиатом дополнительных для осуществления лицензируемой деятельности автобусах с приложением № 1 от 04.12.2019 (</w:t>
      </w:r>
      <w:r>
        <w:t>л.д</w:t>
      </w:r>
      <w:r>
        <w:t>. 16, 17) и выпиской из решения от 06.12.2019 о включении сведений об автобусах в реестр лицензий,</w:t>
      </w:r>
      <w:r>
        <w:t xml:space="preserve"> в том числе, автобуса «БАЗ», государственный регистрационный знак А568УУ82, (номер лицензии АК-82-000046 от 14.05.2019); надлежащим образом заверенной копией лицензии № АК-82-000046 от 14.05.2019 (</w:t>
      </w:r>
      <w:r>
        <w:t>л.д</w:t>
      </w:r>
      <w:r>
        <w:t>. 19); выпиской из Единого государственного реестра инд</w:t>
      </w:r>
      <w:r>
        <w:t>ивидуальных предпринимателей (</w:t>
      </w:r>
      <w:r>
        <w:t>л.д</w:t>
      </w:r>
      <w:r>
        <w:t xml:space="preserve">. 24-26); пояснениями </w:t>
      </w:r>
      <w:r>
        <w:t>фио</w:t>
      </w:r>
      <w:r>
        <w:t xml:space="preserve">, его защитника </w:t>
      </w:r>
      <w:r>
        <w:t>фио</w:t>
      </w:r>
      <w:r>
        <w:t xml:space="preserve"> и должностных лиц ТО ГАДН по Республике Крым Крымского межрегионального УГАДН </w:t>
      </w:r>
      <w:r>
        <w:t>Ространснадзора</w:t>
      </w:r>
      <w:r>
        <w:t>, данными в судебном заседании.</w:t>
      </w:r>
    </w:p>
    <w:p w:rsidR="00A77B3E" w:rsidP="008517E5">
      <w:pPr>
        <w:ind w:firstLine="709"/>
        <w:jc w:val="both"/>
      </w:pPr>
      <w:r>
        <w:t>Составленные по делу об административном правонарушен</w:t>
      </w:r>
      <w:r>
        <w:t>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</w:t>
      </w:r>
      <w:r>
        <w:t xml:space="preserve">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8517E5">
      <w:pPr>
        <w:ind w:firstLine="709"/>
        <w:jc w:val="both"/>
      </w:pPr>
      <w:r>
        <w:t xml:space="preserve">Оценив исследованные доказательства в совокупности, мировой судья приходит к выводу о том, что виновность ИП </w:t>
      </w:r>
      <w:r>
        <w:t>Шелякина</w:t>
      </w:r>
      <w:r>
        <w:t xml:space="preserve"> С.А. в совершении административного правонару</w:t>
      </w:r>
      <w:r>
        <w:t>шения, предусмотренного ч. 3 ст. 14.1.2 Кодекса Российской Федерации об административных правонарушениях, является доказанной.</w:t>
      </w:r>
    </w:p>
    <w:p w:rsidR="00A77B3E" w:rsidP="008517E5">
      <w:pPr>
        <w:ind w:firstLine="709"/>
        <w:jc w:val="both"/>
      </w:pPr>
      <w:r>
        <w:t xml:space="preserve">В соответствии с частью 2 статьи 4.1 Кодекса Российской Федерации об административных правонарушениях, при назначении </w:t>
      </w:r>
      <w:r>
        <w:t xml:space="preserve">административного наказания суд учитывает характер совершенного административного правонарушения, личность виновного, </w:t>
      </w:r>
      <w:r>
        <w:t>его имущественное положение, обстоятельства, смягчающие и отягчающие административную ответственность.</w:t>
      </w:r>
    </w:p>
    <w:p w:rsidR="00A77B3E" w:rsidP="008517E5">
      <w:pPr>
        <w:ind w:firstLine="709"/>
        <w:jc w:val="both"/>
      </w:pPr>
      <w:r>
        <w:t>Обстоятельством, смягчающим админис</w:t>
      </w:r>
      <w:r>
        <w:t xml:space="preserve">тративную ответственность, мировой судья, в соответствии с п. 1 ч. 1 ст. 4.2 КоАП РФ, признает раскаяние лица, совершившего административное правонарушение.    </w:t>
      </w:r>
    </w:p>
    <w:p w:rsidR="00A77B3E" w:rsidP="008517E5">
      <w:pPr>
        <w:ind w:firstLine="709"/>
        <w:jc w:val="both"/>
      </w:pPr>
      <w:r>
        <w:t xml:space="preserve">Обстоятельств, отягчающих административную ответственность индивидуального предпринимателя </w:t>
      </w:r>
      <w:r>
        <w:t>Шеля</w:t>
      </w:r>
      <w:r>
        <w:t>кина</w:t>
      </w:r>
      <w:r>
        <w:t xml:space="preserve"> С.А. в ходе рассмотрения дела мировым судьей не установлено.</w:t>
      </w:r>
    </w:p>
    <w:p w:rsidR="00A77B3E" w:rsidP="008517E5">
      <w:pPr>
        <w:ind w:firstLine="709"/>
        <w:jc w:val="both"/>
      </w:pPr>
      <w:r>
        <w:t xml:space="preserve">Согласно сведениям, имеющимся в протоколе об административном правонарушении, ИП </w:t>
      </w:r>
      <w:r>
        <w:t>Шелякин</w:t>
      </w:r>
      <w:r>
        <w:t xml:space="preserve"> С.А. к административной ответственности в течение года Крымским МУГАДН </w:t>
      </w:r>
      <w:r>
        <w:t>Ространснадзора</w:t>
      </w:r>
      <w:r>
        <w:t xml:space="preserve"> не привлекался</w:t>
      </w:r>
      <w:r>
        <w:t xml:space="preserve">. </w:t>
      </w:r>
    </w:p>
    <w:p w:rsidR="00A77B3E" w:rsidP="008517E5">
      <w:pPr>
        <w:ind w:firstLine="709"/>
        <w:jc w:val="both"/>
      </w:pPr>
      <w:r>
        <w:t xml:space="preserve">Нарушение, выразившееся в использовании транспортного средства для осуществления лицензируемой деятельности по регулярной перевозке пассажиров, не включенного в реестр лицензий для перевозки пассажиров и иных лиц автобусами, устранено ИП </w:t>
      </w:r>
      <w:r>
        <w:t>Шелякиным</w:t>
      </w:r>
      <w:r>
        <w:t xml:space="preserve"> С.А. </w:t>
      </w:r>
      <w:r>
        <w:t xml:space="preserve">добровольно. На день рассмотрения данного дела транспортные средства ИП </w:t>
      </w:r>
      <w:r>
        <w:t>Шелякина</w:t>
      </w:r>
      <w:r>
        <w:t xml:space="preserve"> С.А., приобретенные для осуществления лицензируемой деятельности, включены в реестр лицензий.  </w:t>
      </w:r>
    </w:p>
    <w:p w:rsidR="00A77B3E" w:rsidP="008517E5">
      <w:pPr>
        <w:ind w:firstLine="709"/>
        <w:jc w:val="both"/>
      </w:pPr>
      <w:r>
        <w:t>Санкцией части 3 статьи 14.1.2 КоАП РФ для индивидуальных предпринимателей пред</w:t>
      </w:r>
      <w:r>
        <w:t xml:space="preserve">усмотрено наказание в виде предупреждения или наложение административного штрафа в размере двадцати тысяч рублей. </w:t>
      </w:r>
    </w:p>
    <w:p w:rsidR="00A77B3E" w:rsidP="008517E5">
      <w:pPr>
        <w:ind w:firstLine="709"/>
        <w:jc w:val="both"/>
      </w:pPr>
      <w:r>
        <w:t>При этом предупреждение – это мера административного наказания, выраженная в официальном порицании физического или юридического лица. Предупр</w:t>
      </w:r>
      <w:r>
        <w:t>еждение выносится в письменной форме (ч. 1 ст. 3.4 КоАП РФ).</w:t>
      </w:r>
    </w:p>
    <w:p w:rsidR="00A77B3E" w:rsidP="008517E5">
      <w:pPr>
        <w:ind w:firstLine="709"/>
        <w:jc w:val="both"/>
      </w:pPr>
      <w:r>
        <w:t>Частью 2 ст.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</w:t>
      </w:r>
      <w:r>
        <w:t>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</w:t>
      </w:r>
      <w:r>
        <w:t>огенного характера, а также при отсутствии имущественного ущерба.</w:t>
      </w:r>
    </w:p>
    <w:p w:rsidR="00A77B3E" w:rsidP="008517E5">
      <w:pPr>
        <w:ind w:firstLine="709"/>
        <w:jc w:val="both"/>
      </w:pPr>
      <w:r>
        <w:t>Таким образом, предупреждение может быть применено только за правонарушение, характеризуемое совокупностью следующих условий:</w:t>
      </w:r>
    </w:p>
    <w:p w:rsidR="00A77B3E" w:rsidP="008517E5">
      <w:pPr>
        <w:ind w:firstLine="709"/>
        <w:jc w:val="both"/>
      </w:pPr>
      <w:r>
        <w:t>а) правонарушение совершено впервые;</w:t>
      </w:r>
    </w:p>
    <w:p w:rsidR="00A77B3E" w:rsidP="008517E5">
      <w:pPr>
        <w:ind w:firstLine="709"/>
        <w:jc w:val="both"/>
      </w:pPr>
      <w:r>
        <w:t>б) и оно не привело к причи</w:t>
      </w:r>
      <w:r>
        <w:t>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</w:t>
      </w:r>
      <w:r>
        <w:t>грозы чрезвычайных ситуаций природного и техногенного характера, причинению имущественного ущерба.</w:t>
      </w:r>
    </w:p>
    <w:p w:rsidR="00A77B3E" w:rsidP="008517E5">
      <w:pPr>
        <w:ind w:firstLine="709"/>
        <w:jc w:val="both"/>
      </w:pPr>
      <w:r>
        <w:t>В КоАП отсутствует понятие впервые совершенного административного правонарушения. Вместе с тем п. 2 ч. 1 ст. 4.3 КоАП, ст. 4.6 КоАП установлены обстоятельств</w:t>
      </w:r>
      <w:r>
        <w:t>а (критерии), наличие которых свидетельствует о повторности административного правонарушения, а именно: совершение со дня вступления в законную силу постановления о назначении административного наказания до истечения одного года со дня исполнения данного о</w:t>
      </w:r>
      <w:r>
        <w:t>днородного административного правонарушения.</w:t>
      </w:r>
    </w:p>
    <w:p w:rsidR="00A77B3E" w:rsidP="008517E5">
      <w:pPr>
        <w:ind w:firstLine="709"/>
        <w:jc w:val="both"/>
      </w:pPr>
      <w:r>
        <w:t xml:space="preserve">С учетом характера совершенного индивидуальным предпринимателем </w:t>
      </w:r>
      <w:r>
        <w:t>Шелякиным</w:t>
      </w:r>
      <w:r>
        <w:t xml:space="preserve"> С.А. административного правонарушения, данных его личности, имущественного положения, а также учитывая, что административное правонарушен</w:t>
      </w:r>
      <w:r>
        <w:t xml:space="preserve">ие совершено ИП </w:t>
      </w:r>
      <w:r>
        <w:t>Шелякиным</w:t>
      </w:r>
      <w:r>
        <w:t xml:space="preserve"> С.А. </w:t>
      </w:r>
      <w:r>
        <w:t>впервые, при этом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</w:t>
      </w:r>
      <w:r>
        <w:t xml:space="preserve">ультуры) народов Российской Федерации, безопасности государства, угрозы чрезвычайных ситуаций природного и техногенного характера, имущественный ущерб не причинен, прихожу к выводу о возможности назначения индивидуальному предпринимателю </w:t>
      </w:r>
      <w:r>
        <w:t>Шелякину</w:t>
      </w:r>
      <w:r>
        <w:t xml:space="preserve"> С.А. нака</w:t>
      </w:r>
      <w:r>
        <w:t>зания в виде предупреждения, полагая, что такое наказание адекватно общественной опасности совершенного правонарушения, противоправной направленности совершенных действий, направлено на предупреждение совершения новых правонарушений и воспитание добросовес</w:t>
      </w:r>
      <w:r>
        <w:t>тного отношения к исполнению обязанностей по соблюдению законодательства в сфере лицензирования, а также является обоснованным и отвечает принципам соразмерности и справедливости.</w:t>
      </w:r>
    </w:p>
    <w:p w:rsidR="00A77B3E" w:rsidP="008517E5">
      <w:pPr>
        <w:ind w:firstLine="709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</w:t>
      </w:r>
      <w:r>
        <w:t>тивных правонарушениях, мировой судья, -</w:t>
      </w:r>
    </w:p>
    <w:p w:rsidR="00A77B3E" w:rsidP="008517E5">
      <w:pPr>
        <w:ind w:firstLine="709"/>
        <w:jc w:val="both"/>
      </w:pPr>
    </w:p>
    <w:p w:rsidR="00A77B3E" w:rsidP="008517E5">
      <w:pPr>
        <w:ind w:firstLine="709"/>
        <w:jc w:val="both"/>
      </w:pPr>
      <w:r>
        <w:t>п о с т а н о в и л :</w:t>
      </w:r>
    </w:p>
    <w:p w:rsidR="00A77B3E" w:rsidP="008517E5">
      <w:pPr>
        <w:ind w:firstLine="709"/>
        <w:jc w:val="both"/>
      </w:pPr>
    </w:p>
    <w:p w:rsidR="00A77B3E" w:rsidP="008517E5">
      <w:pPr>
        <w:ind w:firstLine="709"/>
        <w:jc w:val="both"/>
      </w:pPr>
      <w:r>
        <w:t xml:space="preserve">Признать индивидуального предпринимателя </w:t>
      </w:r>
      <w:r>
        <w:t>Шелякина</w:t>
      </w:r>
      <w:r>
        <w:t xml:space="preserve"> </w:t>
      </w:r>
      <w:r>
        <w:t>фио</w:t>
      </w:r>
      <w:r>
        <w:t xml:space="preserve">, паспортные </w:t>
      </w:r>
      <w:r>
        <w:t>данныеадрес</w:t>
      </w:r>
      <w:r>
        <w:t xml:space="preserve"> народной Республики, гражданина Российской Федерации, виновным в совершении административного правонарушения, пре</w:t>
      </w:r>
      <w:r>
        <w:t>дусмотренного частью 3 статьи 14.1.2 Кодекса Российской Федерации об административных правонарушениях и назначить ему наказание в виде предупреждения.</w:t>
      </w:r>
    </w:p>
    <w:p w:rsidR="00A77B3E" w:rsidP="008517E5">
      <w:pPr>
        <w:ind w:firstLine="709"/>
        <w:jc w:val="both"/>
      </w:pPr>
      <w:r>
        <w:t>Постановление может быть обжаловано в Симферопольский районный суд Республики Крым в течение десяти суток</w:t>
      </w:r>
      <w:r>
        <w:t xml:space="preserve">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8517E5">
      <w:pPr>
        <w:ind w:firstLine="709"/>
        <w:jc w:val="both"/>
      </w:pPr>
    </w:p>
    <w:p w:rsidR="00A77B3E" w:rsidP="008517E5">
      <w:pPr>
        <w:ind w:firstLine="709"/>
        <w:jc w:val="both"/>
      </w:pPr>
      <w:r>
        <w:t xml:space="preserve">Мировой судья         </w:t>
      </w:r>
      <w:r>
        <w:tab/>
        <w:t xml:space="preserve">             </w:t>
      </w:r>
      <w:r>
        <w:tab/>
        <w:t xml:space="preserve">  </w:t>
      </w:r>
      <w:r>
        <w:tab/>
        <w:t xml:space="preserve"> </w:t>
      </w:r>
      <w:r>
        <w:tab/>
      </w:r>
      <w:r>
        <w:tab/>
        <w:t xml:space="preserve">                        </w:t>
      </w:r>
      <w:r>
        <w:t>Гирина</w:t>
      </w:r>
      <w:r>
        <w:t xml:space="preserve"> Л.М.</w:t>
      </w:r>
    </w:p>
    <w:p w:rsidR="00A77B3E" w:rsidP="008517E5">
      <w:pPr>
        <w:ind w:firstLine="709"/>
        <w:jc w:val="both"/>
      </w:pPr>
    </w:p>
    <w:p w:rsidR="00A77B3E" w:rsidP="008517E5">
      <w:pPr>
        <w:ind w:firstLine="709"/>
        <w:jc w:val="both"/>
      </w:pPr>
    </w:p>
    <w:p w:rsidR="00A77B3E" w:rsidP="008517E5">
      <w:pPr>
        <w:ind w:firstLine="709"/>
        <w:jc w:val="both"/>
      </w:pPr>
      <w:r>
        <w:t>4</w:t>
      </w:r>
    </w:p>
    <w:p w:rsidR="00A77B3E" w:rsidP="008517E5">
      <w:pPr>
        <w:ind w:firstLine="709"/>
        <w:jc w:val="both"/>
      </w:pPr>
    </w:p>
    <w:p w:rsidR="00A77B3E" w:rsidP="008517E5">
      <w:pPr>
        <w:ind w:firstLine="709"/>
        <w:jc w:val="both"/>
      </w:pPr>
    </w:p>
    <w:p w:rsidR="008517E5">
      <w:pPr>
        <w:ind w:firstLine="709"/>
        <w:jc w:val="both"/>
      </w:pPr>
    </w:p>
    <w:sectPr w:rsidSect="008517E5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E5"/>
    <w:rsid w:val="008517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