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05-0217/82/2018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«12» сентября 2018 года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</w:t>
      </w:r>
      <w:r>
        <w:t>муниципальный район) Республики Крым          Гирина Л.М., рассмотрев дело об административном правонарушении по ч. 1 ст. 6.8 Кодекса Российской Федерации об административных правонарушениях в отношении Илеусизова ИЛЕИСУЗОВ М,К,, ПЕРСОНАЛЬНЫЕ ДАННЫЕ, гражд</w:t>
      </w:r>
      <w:r>
        <w:t>анина Российской Федерации, зарегистрированного и проживающего по адресу: АДРЕС, официально нетрудоустроенного, инвалидности не имеющего -</w:t>
      </w:r>
    </w:p>
    <w:p w:rsidR="00A77B3E">
      <w:r>
        <w:t>у с т а н о в и л:</w:t>
      </w:r>
    </w:p>
    <w:p w:rsidR="00A77B3E"/>
    <w:p w:rsidR="00A77B3E">
      <w:r>
        <w:t>Илеусизов ИЛЕИСУЗОВ М,К, 25 июля 2018 года в 12 часов 50 минут, находясь по адресу: АДРЕС, в поме</w:t>
      </w:r>
      <w:r>
        <w:t>щении гаража №13, незаконно хранил вещество растительного происхождения массой 0,56 г. (в пересчете на высушенное вещество), являющееся наркотическим средством – гашиш (анаша, смола каннабиса) без цели сбыта, в нарушение ст. 20 Федерального закона от 08.01</w:t>
      </w:r>
      <w:r>
        <w:t xml:space="preserve">.1998 года №3-ФЗ «О наркотических средствах и психотропных веществах», чем совершил правонарушение, предусмотренное частью 1 статьи 6.8 Кодекса Российской Федерации об административных правонарушениях. </w:t>
      </w:r>
    </w:p>
    <w:p w:rsidR="00A77B3E">
      <w:r>
        <w:t>В отношении ИЛЕИСУЗОВ М,К, 28 сентября 2018 года учас</w:t>
      </w:r>
      <w:r>
        <w:t xml:space="preserve">тковым уполномоченным полиции ОУУП и ПДН ОМВД России по Симферопольскому району капитаном полиции Кузьминым С.С. составлен протокол об административном правонарушении № РК-243568. </w:t>
      </w:r>
    </w:p>
    <w:p w:rsidR="00A77B3E">
      <w:r>
        <w:t>ИЛЕИСУЗОВ М,К, в суде вину в совершении административного правонарушения пр</w:t>
      </w:r>
      <w:r>
        <w:t xml:space="preserve">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сообщил о том, что ранее употреблял наркотические вещества неоднократно.    </w:t>
      </w:r>
    </w:p>
    <w:p w:rsidR="00A77B3E">
      <w:r>
        <w:t>Изучив</w:t>
      </w:r>
      <w:r>
        <w:t xml:space="preserve"> протокол об административном правонарушении, выслушав ИЛЕИСУЗОВ М,К,, исследовав материалы дела об административном правонарушении, мировой судья приходит к следующим выводам.</w:t>
      </w:r>
    </w:p>
    <w:p w:rsidR="00A77B3E">
      <w:r>
        <w:t>Часть 1 ст. 6.8 Кодекса Российской Федерации об административных правонарушения</w:t>
      </w:r>
      <w:r>
        <w:t>х предусматривает административную ответственность за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</w:t>
      </w:r>
      <w:r>
        <w:t>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Объективную сторону данного правонарушения составляют незаконные (совершенные в нарушение уста</w:t>
      </w:r>
      <w:r>
        <w:t xml:space="preserve">новленного порядка) действия по приобретению, хранению, перевозке, изготовлению, переработке без цели сбыта наркотических средств, психотропных веществ или их аналогов, а также незаконные </w:t>
      </w:r>
      <w:r>
        <w:t>приобретение, хранение, перевозка без цели сбыта растений, содержащи</w:t>
      </w:r>
      <w:r>
        <w:t>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В соответствии со ст. 20 Федерального закона от 08.01.1998 N 3-ФЗ «О наркотических средствах и психотропных веществах» хранение</w:t>
      </w:r>
      <w:r>
        <w:t xml:space="preserve"> наркотических средств, психотропных веществ и внесенных в Список I прекурсоров осуществляется юридическими лицами в порядке, установленном Правительством Российской Федерации, в специально оборудованных помещениях при наличии лицензии, предусмотренной зак</w:t>
      </w:r>
      <w:r>
        <w:t>онодательством Российской Федерации о лицензировании отдельных видов деятельности.</w:t>
      </w:r>
    </w:p>
    <w:p w:rsidR="00A77B3E">
      <w:r>
        <w:t>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</w:t>
      </w:r>
      <w:r>
        <w:t>ается.</w:t>
      </w:r>
    </w:p>
    <w:p w:rsidR="00A77B3E">
      <w:r>
        <w:t>Из материалов дела об административном правонарушении усматривается, что 25 июля 2018 года в 12 часов 50 минут, в гараже №13, расположенном по адресу: Республика Крым, Симферопольский район, АДРЕС, принадлежащем ИЛЕИСУЗОВ М,К, было обнаружено  и изъ</w:t>
      </w:r>
      <w:r>
        <w:t>ято: приспособление для курения марихуаны, а именно фрагмент бесцветной полимерной бутылки на внутренней поверхности которой имелось наслоение смолообразующего вещества темно-коричневого цвета со специфическим запахом с включениями растительных частиц, мас</w:t>
      </w:r>
      <w:r>
        <w:t xml:space="preserve">сой 0,56 г.  </w:t>
      </w:r>
    </w:p>
    <w:p w:rsidR="00A77B3E">
      <w:r>
        <w:t>В соответствии с выводами эксперта, имеющимися в заключении №1/1467 от 26.08.2018 года, представленное на экспертизу вещество массой 0,56 г. (в пересчете на высушенное вещество) является наркотическим средством – гашиш (анаша, смола каннабиса</w:t>
      </w:r>
      <w:r>
        <w:t xml:space="preserve">).      </w:t>
      </w:r>
    </w:p>
    <w:p w:rsidR="00A77B3E">
      <w:r>
        <w:t>Согласно Перечню наркотических средств, психотропных веществ и их прекурсоров, подлежащих контролю в Российской Федерации, утвержденному Постановлением Правительства РФ от 30.06.1998 N 681, наркотическое вещество гашиш (анаша, смола каннабиса) вкл</w:t>
      </w:r>
      <w:r>
        <w:t xml:space="preserve">ючено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I). </w:t>
      </w:r>
    </w:p>
    <w:p w:rsidR="00A77B3E">
      <w:r>
        <w:t>Таким образом,</w:t>
      </w:r>
      <w:r>
        <w:t xml:space="preserve"> действия ИЛЕИСУЗОВ М,К, правильно квалифицированы по ч. 1 ст. 6.8 Кодекса Российской Федерации об административных правонарушениях, как незаконное хранение без цели сбыта наркотических средств. </w:t>
      </w:r>
    </w:p>
    <w:p w:rsidR="00A77B3E">
      <w:r>
        <w:t xml:space="preserve">Фактические обстоятельства дела подтверждаются имеющимися в </w:t>
      </w:r>
      <w:r>
        <w:t xml:space="preserve">материалах дела об административном правонарушении доказательствами, а именно: </w:t>
      </w:r>
    </w:p>
    <w:p w:rsidR="00A77B3E">
      <w:r>
        <w:t>протоколом об административном правонарушении № РК-243568 от 28 августа 2018 года (л.д. 2);</w:t>
      </w:r>
    </w:p>
    <w:p w:rsidR="00A77B3E">
      <w:r>
        <w:t xml:space="preserve">объяснением ИЛЕИСУЗОВ М,К, от 28.08.2018 года (л.д. 3), согласно которому последний </w:t>
      </w:r>
      <w:r>
        <w:t xml:space="preserve">указал на то, что наркотическое вещество – гашиш (анаша, смола каннабиса) хранил при себе без цели сбыта для личного употребления;     </w:t>
      </w:r>
    </w:p>
    <w:p w:rsidR="00A77B3E">
      <w:r>
        <w:t>надлежащим образом заверенной копией рапорта старшего дознавателя ОД ОМВД России по Симферопольскому району лейтенанта п</w:t>
      </w:r>
      <w:r>
        <w:t xml:space="preserve">олиции Петровского Ю.Г. от 22.08.2018 года, (л.д. 7); </w:t>
      </w:r>
    </w:p>
    <w:p w:rsidR="00A77B3E">
      <w:r>
        <w:t>надлежащим образом заверенной копией постановления о возбуждении уголовного дела № 11801350034000825 от 16 августа 2018 года в отношении ИЛЕИСУЗОВ М,К, по ч. 1 ст. 228 УК Российской Федерации (л.д. 7);</w:t>
      </w:r>
      <w:r>
        <w:t xml:space="preserve"> </w:t>
      </w:r>
    </w:p>
    <w:p w:rsidR="00A77B3E">
      <w:r>
        <w:t>надлежащим образом заверенной копией протокола осмотра места происшествия от 25.07.2018г. (л.д. 8)</w:t>
      </w:r>
    </w:p>
    <w:p w:rsidR="00A77B3E">
      <w:r>
        <w:t>надлежащим образом заверенной копией протокола допроса ИЛЕИСУЗОВ М,К, от 21 августа 2018 года (л.д. 17-19);</w:t>
      </w:r>
    </w:p>
    <w:p w:rsidR="00A77B3E">
      <w:r>
        <w:t>постановлением старшего дознавателя отдела дозн</w:t>
      </w:r>
      <w:r>
        <w:t xml:space="preserve">ания ОМВД России по Симферопольскому району от 22.08.2018 года о выделении в отдельное производство материалов уголовного дела (л.д. 5);  </w:t>
      </w:r>
    </w:p>
    <w:p w:rsidR="00A77B3E">
      <w:r>
        <w:t xml:space="preserve">надлежащим образом заверенной копией заключения эксперта № 1/1467, согласно выводам которого, представленное на </w:t>
      </w:r>
      <w:r>
        <w:t>экспертизу вещество массой 0,56г является наркотическим средством – гашиш (анаша, смола каннабиса) (л.д. 12-16);</w:t>
      </w:r>
    </w:p>
    <w:p w:rsidR="00A77B3E">
      <w:r>
        <w:t>пояснениями, данными ИЛЕИСУЗОВ М,К,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</w:t>
      </w:r>
      <w:r>
        <w:t>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</w:t>
      </w:r>
      <w:r>
        <w:t xml:space="preserve">а Российской Федерации об административных правонарушениях. </w:t>
      </w:r>
    </w:p>
    <w:p w:rsidR="00A77B3E">
      <w:r>
        <w:t>Оценив исследованные доказательства, мировой судья приходит к выводу, что виновность ИЛЕИСУЗОВ М,К,  в совершении административного правонарушения, предусмотренного ч. 1 ст. 6.8 Кодекса Российско</w:t>
      </w:r>
      <w:r>
        <w:t>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данные о личности ИЛЕИСУЗОВ М,К, его имущественное положение. </w:t>
      </w:r>
    </w:p>
    <w:p w:rsidR="00A77B3E">
      <w:r>
        <w:t>Обстоятельств, отягчающих административную о</w:t>
      </w:r>
      <w:r>
        <w:t>тветственность, не установлено.</w:t>
      </w:r>
    </w:p>
    <w:p w:rsidR="00A77B3E">
      <w:r>
        <w:t>Обстоятельством, смягчающим административную ответственность, мировой судья признает раскаяние ИЛЕИСУЗОВ М,К, в содеянном.</w:t>
      </w:r>
    </w:p>
    <w:p w:rsidR="00A77B3E">
      <w:r>
        <w:t>Оценив все изложенное в совокупности, мировой судья приходит к выводу о назначении ИЛЕИСУЗОВ М,К, адм</w:t>
      </w:r>
      <w:r>
        <w:t>инистративного наказания в пределах санкции ч. 1 ст. 6.8 Кодекса Российской Федерации об административных правонарушениях в виде административного штрафа в размере 4000 рублей.</w:t>
      </w:r>
    </w:p>
    <w:p w:rsidR="00A77B3E">
      <w:r>
        <w:t>Согласно ч. 21 ст. 4.1 Кодекса Российской Федерации об административных правона</w:t>
      </w:r>
      <w:r>
        <w:t>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</w:t>
      </w:r>
      <w:r>
        <w:t>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</w:t>
      </w:r>
      <w:r>
        <w:t>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 xml:space="preserve">В силу ч. 2 ст. 29.10 Кодекса Российской Федерации об административных </w:t>
      </w:r>
      <w:r>
        <w:t>правонарушениях,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</w:t>
      </w:r>
      <w:r>
        <w:t>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</w:t>
      </w:r>
      <w:r>
        <w:t xml:space="preserve">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A77B3E">
      <w:r>
        <w:t>Принимая во внимание, что из материалов дела об административном правонарушении усма</w:t>
      </w:r>
      <w:r>
        <w:t xml:space="preserve">тривается, что ИЛЕИСУЗОВ М,К, неоднократно употреблял наркотические вещества, мировой судья приходит к выводу о необходимости возложения на него обязанности пройти профилактические мероприятия от наркомании в связи с потреблением наркотических средств без </w:t>
      </w:r>
      <w:r>
        <w:t>назначения врача в соответствующей медицинской организации или учреждении социальной реабилитации.</w:t>
      </w:r>
    </w:p>
    <w:p w:rsidR="00A77B3E">
      <w:r>
        <w:t>Вместе с тем, мировой судья не решает вопрос относительно наркотического средства - гашиш (анаша, смола каннабиса) массой 0,56 г, поскольку согласно копии за</w:t>
      </w:r>
      <w:r>
        <w:t xml:space="preserve">ключения эксперта № 1/1467, указанный объект (описанный в заключении как объект № 7) был израсходован в процессе исследования, сухой остаток объекта № 7 перенесен на ватную массу.  </w:t>
      </w:r>
    </w:p>
    <w:p w:rsidR="00A77B3E">
      <w:r>
        <w:t>Руководствуясь ч. 21 ст. 4.1, ст.ст. 29.10-29.11 Кодекса Российской Федера</w:t>
      </w:r>
      <w:r>
        <w:t>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Илеусизова ИЛЕИСУЗОВ М,К,, ПЕРСОНАЛЬНЫЕ ДАННЫЕ, гражданина Российской Федерации, виновным в совершении административного правонарушения, предусмотренного ч. 1 ст. 6.</w:t>
      </w:r>
      <w:r>
        <w:t>8 Кодекса Российской Федерации об административных правонарушениях и назначить ему наказание в виде административного штрафа в размере 4000 (четыре тысячи) рублей.</w:t>
      </w:r>
    </w:p>
    <w:p w:rsidR="00A77B3E">
      <w:r>
        <w:t>Административный штраф должен быть уплачен в полном размере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</w:t>
      </w:r>
      <w:r>
        <w:t>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р/с-40101810335100010001, получатель – УФК по Республике Крым (ОМВД России по Симферопольскому району), ИНН - 910</w:t>
      </w:r>
      <w:r>
        <w:t>2002300, КПП – 910201001, ОКТМО – 35647000, БИК – 043510001, КБК  - 18811690020026000140, УИН - 18880491180002245470, вид платежа «денежное взыскание за админ.правонарушение».</w:t>
      </w:r>
    </w:p>
    <w:p w:rsidR="00A77B3E">
      <w:r>
        <w:t>Оригинал квитанции об уплате штрафа предоставить на судебный участок №82 Симферо</w:t>
      </w:r>
      <w:r>
        <w:t>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</w:t>
      </w:r>
      <w:r>
        <w:t>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</w:t>
      </w:r>
      <w:r>
        <w:t>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</w:t>
      </w:r>
      <w:r>
        <w:t>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Илеусизова ИЛЕИСУЗОВ М,К,, ПЕРСОНАЛЬНЫЕ ДАННЫЕ, обязанность в течение 30 дней со дня вступления в закон</w:t>
      </w:r>
      <w:r>
        <w:t>ную силу постановления обратиться в соответствующую медицинскую организацию или учреждение социальной реабилитации и пройти курс профилактических мероприятий от наркомании в связи с  потреблением  наркотического средства без назначения  врача.</w:t>
      </w:r>
    </w:p>
    <w:p w:rsidR="00A77B3E">
      <w:r>
        <w:t xml:space="preserve">Разъяснить  </w:t>
      </w:r>
      <w:r>
        <w:t>Илеусизову ИЛЕИСУЗОВ М,К,, что в соответствии со ст.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</w:t>
      </w:r>
      <w:r>
        <w:t>ной ответственности в соответствии с примечанием к ст.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</w:t>
      </w:r>
      <w:r>
        <w:t xml:space="preserve">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>
        <w:t>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Лицо считается уклоняющимся от прохождения диагностики, профилактических мероприя</w:t>
      </w:r>
      <w:r>
        <w:t>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</w:t>
      </w:r>
      <w:r>
        <w:t>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 xml:space="preserve">Контроль за исполнением возложенной на Илеусизова ИЛЕИСУЗОВ М,К, обязанности обратиться в соответствующую медицинскую </w:t>
      </w:r>
      <w:r>
        <w:t>организацию или учреждение социальной реабилитации и пройти курс профилактических  мероприятий от наркомании возложить на орган по контролю за оборотом наркотических средств и психотропных веществ.</w:t>
      </w:r>
    </w:p>
    <w:p w:rsidR="00A77B3E">
      <w:r>
        <w:t xml:space="preserve">Постановление может быть обжаловано в Симферопольский </w:t>
      </w:r>
      <w:r>
        <w:t>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</w:t>
      </w:r>
      <w:r>
        <w:t xml:space="preserve"> подпись                                           Гирина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62"/>
    <w:rsid w:val="00A77B3E"/>
    <w:rsid w:val="00E91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244DF9-5E47-4DB1-82A8-4E52D988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