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05-0225/82/2019</w:t>
      </w:r>
    </w:p>
    <w:p w:rsidR="00A77B3E"/>
    <w:p w:rsidR="00A77B3E">
      <w:r>
        <w:tab/>
        <w:tab/>
        <w:tab/>
        <w:t xml:space="preserve">                     П О С Т А Н О В Л Е Н И Е</w:t>
      </w:r>
    </w:p>
    <w:p w:rsidR="00A77B3E"/>
    <w:p w:rsidR="00A77B3E">
      <w:r>
        <w:t xml:space="preserve">«8» августа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4.1 ст. 12.5 Кодекса Российской Федерации об административных правонарушениях в отношении Макухи Сергея А., паспортные данные УССР, гражданина Российской Федерации, зарегистрированного и проживающего по адресу: адрес Конной Армии, д. 31, кв. 10, не работающего, инвалидности не имеющего, </w:t>
      </w:r>
    </w:p>
    <w:p w:rsidR="00A77B3E"/>
    <w:p w:rsidR="00A77B3E">
      <w:r>
        <w:t>у с т а н о в и л:</w:t>
      </w:r>
    </w:p>
    <w:p w:rsidR="00A77B3E"/>
    <w:p w:rsidR="00A77B3E">
      <w:r>
        <w:t>Макуха фио 23 июля 2019 года в 08 час. 10 мин. на автодороге Граница с Украиной - Симферополь-Алушта-Ялта, 648 км, вблизи пгт. Молодежное Симферопольского района Республики Крым, управлял транспортным средством – автомобилем «ЗАЗ Вида» SF6950, государственный регистрационный знак К938ЕР 123, на котором незаконно установлен опознавательный фонарь легкового такси, чем совершил правонарушение, предусмотренное ч. 4.1 ст. 12.5 Кодекса Российской Федерации об административных правонарушениях.</w:t>
      </w:r>
    </w:p>
    <w:p w:rsidR="00A77B3E">
      <w:r>
        <w:t>В отношении Макухи С.А. 23 июля 2019 года госинспектором БДД ОГИБДД ОМВД России по Симферопольскому району капитаном полиции Алимжановым Р.А. составлен протокол об административном правонарушении 82 АП 047734.</w:t>
      </w:r>
    </w:p>
    <w:p w:rsidR="00A77B3E">
      <w:r>
        <w:t xml:space="preserve">Макуха С.А.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назначить ему минимальное наказание, предусмотренное санкцией части 4.1 статьи 12.5 КоАП РФ.   </w:t>
      </w:r>
    </w:p>
    <w:p w:rsidR="00A77B3E">
      <w:r>
        <w:t>Изучив протокол об административном правонарушении, выслушав Макухи С.А.,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4.1 статьи 12.5 Кодекса Российской Федерации об административных правонарушениях управление транспортным средством, на котором незаконно установлен опознавательный фонарь легкового такси или опознавательный знак «Инвалид», 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A77B3E">
      <w:r>
        <w:t>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(далее - Основные положения),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Согласно статье 9 Федерального закона от 21 апреля 2011 года N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 в том числе должно иметь на крыше опознавательный фонарь оранжевого цвета.</w:t>
      </w:r>
    </w:p>
    <w:p w:rsidR="00A77B3E">
      <w:r>
        <w:t>В соответствии с ГОСТом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Общие технические требования» отличительный знак предназначен для обеспечения сигнальности и опознаваемости в общем транспортном потоке.</w:t>
      </w:r>
    </w:p>
    <w:p w:rsidR="00A77B3E">
      <w:r>
        <w:t>Отличительным знаком таксомоторов является символика таксомоторных перевозок - композиция из черных и белых квадратов, расположенных в шахматном порядке, наносимая на опознавательный фонарь оранжевого цвета, устанавливаемый на крыше автомобиля.</w:t>
      </w:r>
    </w:p>
    <w:p w:rsidR="00A77B3E">
      <w:r>
        <w:t>В силу пункта 115 Постановления Правительства Российской Федерации от 14 февраля 2009 года N 112 «Об утверждении Правил перевозок пассажиров и багажа автомобильным транспортом и городским наземным электрическим транспортом» легковое такси оборудуется опознавательным фонарем оранжевого цвета, который устанавливается на крыше транспортного средства и включается при готовности легкового такси к перевозке пассажиров и багажа.</w:t>
      </w:r>
    </w:p>
    <w:p w:rsidR="00A77B3E">
      <w:r>
        <w:t>Аналогичные требования предъявляются к транспортным средствам, используемым в качестве легкового такси, пунктом 5(1) Основных положений.</w:t>
      </w:r>
    </w:p>
    <w:p w:rsidR="00A77B3E">
      <w:r>
        <w:t>В силу пункта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A77B3E">
      <w:r>
        <w:t xml:space="preserve">Отношения, связанные с перевозками пассажиров и багажа легковым такси на территории Республики Крым урегулированы Законом Республики Крым от 13.05.2015 N 97-ЗРК/2015 «Об организации транспортного обслуживания населения легковыми такси в Республике Крым». </w:t>
      </w:r>
    </w:p>
    <w:p w:rsidR="00A77B3E">
      <w:r>
        <w:t>П. 2 ч. 2 ст. 6 указанного Закона предусмотрено, что автомобиль, используемый в качестве легкового такси, для обеспечения сигнальности и опознаваемости в общем транспортном потоке должен иметь, в том числе, такой отличительный признак, как опознавательный фонарь оранжевого цвета на крыше автомобиля, который включается при готовности легкового такси к перевозке пассажиров и багажа, а также соответствует ГОСТу либо выполнен по техническим условиям.</w:t>
      </w:r>
    </w:p>
    <w:p w:rsidR="00A77B3E">
      <w:r>
        <w:t>Из приведенных норм следует, что опознавательный фонарь является средством идентификации легковых такси по отношению к иным транспортным средствам, данный фонарь не может устанавливаться на иные транспортные средства, владельцы которых не имеют разрешения на осуществление деятельности по перевозке пассажиров и багажа легковым такси. Если на ином транспортном средстве установлен указанный опознавательный фонарь, это является нарушением приведенных нормативных требований, а управление таким транспортным средством образует состав административного правонарушения, предусмотренного частью 4.1 статьи 12.5 Кодекса Российской Федерации об административных правонарушениях.</w:t>
      </w:r>
    </w:p>
    <w:p w:rsidR="00A77B3E">
      <w:r>
        <w:t>Обязательным признаком объективной стороны состава данного правонарушения, свидетельствующим о незаконности установки на транспортном средстве опознавательного фонаря легкового такси, является отсутствие у водителя разрешения на оказание таксомоторных услуг, выданного на указанный автомобиль.</w:t>
      </w:r>
    </w:p>
    <w:p w:rsidR="00A77B3E">
      <w:r>
        <w:t>Такой вывод следует из содержания п. 1 ст. 9 Федерального закона от 21 апреля 2011 г. N 69-ФЗ, предусматривающего разрешительный характер деятельности по осуществлению перевозки пассажиров и багажа легковым такси.</w:t>
      </w:r>
    </w:p>
    <w:p w:rsidR="00A77B3E">
      <w:r>
        <w:t xml:space="preserve">Вместе с тем, как усматривается из материалов дела, Макуха фио 23 июля 2019 года в 08 час. 10 мин. на автодороге Граница с Украиной - Симферополь-Алушта-Ялта, 648 км, вблизи пгт. Молодежное Симферопольского района Республики Крым, не имея разрешения на осуществление деятельности по перевозке пассажиров и багажа легковым такси, управлял транспортным средством – автомобилем «ЗАЗ Вида» SF6950, государственный регистрационный знак К938ЕР 123, на котором незаконно установлен опознавательный фонарь легкового такси. </w:t>
      </w:r>
    </w:p>
    <w:p w:rsidR="00A77B3E">
      <w:r>
        <w:t>Согласно фотоматериалу, фонарь, установленный на крыше транспортного средства под управлением Макухи С.А., содержит цветографические схемы, представляющие собой композицию из квадратов контрастного цвета, расположенных в шахматном порядке. Таким образом, наличие указанных изображений на фонаре и его цвет с очевидностью свидетельствуют о принадлежности транспортного средства к легковому такси, обеспечивают его сигнальность и опознаваемость в общем транспортном потоке.</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АП 047734 от 23 июля 2019 года (л.д. 1), надлежащим образом заверенной копией протокола об изъятии вещей и документов 61 АА 055710 от 23.07.2019 года (л.д. 2) и приложенным к нему рапортом от 23.07.2019 года о месте нахождения предмета административного правонарушения (л.д. 4), фототаблицей (л.д. 5); письменным объяснением Макухи С.А. от 23.07.2019 года (л.д. 3); пояснениями, данными Макухи С.А. в судебном заседании.</w:t>
      </w:r>
    </w:p>
    <w:p w:rsidR="00A77B3E">
      <w:r>
        <w:t>Протокол об административном правонарушении 82 АП 047734 от 23 июля 2019 года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что виновность Макухи С.А. в совершении административного правонарушения, предусмотренного ч. 4.1 ст. 12.5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Макухи С.А., его имущественное положение.</w:t>
      </w:r>
    </w:p>
    <w:p w:rsidR="00A77B3E">
      <w:r>
        <w:t>Обстоятельств, отягчающих административную ответственность, не установлено.</w:t>
      </w:r>
    </w:p>
    <w:p w:rsidR="00A77B3E">
      <w:r>
        <w:t>Обстоятельством, смягчающим административную ответственность, мировой судья признает раскаяние Макухи С.А. в содеянном.</w:t>
      </w:r>
    </w:p>
    <w:p w:rsidR="00A77B3E">
      <w:r>
        <w:t xml:space="preserve">Оценив все изложенное в совокупности, мировой судья приходит к выводу о назначении Макухи С.А. административного  наказания в пределах санкции ч. 4.1 ст. 12.5 Кодекса Российской Федерации об административных правонарушениях в виде административного штрафа в размере 5000,00 рублей с конфискацией опознавательного фонаря легкового такси, изъятого протоколом №61 АА 055710 об изъятии вещей и документов от 23.07.2019 года, составленным госинспектором БДД ОГИБДД ОМВД России по Симферопольскому району капитаном полиции Алимжановым Р.А. </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 xml:space="preserve">Признать Макуху Сергея А., паспортные данные УССР, гражданина Российской Федерации, виновным в совершении административного правонарушения, предусмотренного ч. 4.1 ст. 12.5 Кодекса Российской Федерации об административных правонарушениях и назначить ему наказание в виде административного штрафа в размере 5000 (пяти тысяч) рублей, с конфискацией опознавательного фонаря легкового такси, находящегося на хранении в ОГИБДД ОМВД России по Симферопольскому району, изъятого протоколом №61 АА 055710 об изъятии вещей и документов от 23.07.2019 года, составленным госинспектором БДД ОГИБДД ОМВД России по Симферопольскому району капитаном полиции Алимжановым Р.А. </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 УФК по Республике Крым (ОМВД России по Симферопольскому району), р/с:40101810335100010001, банк получателя: Отделение по Республике Крым ЮГУ ЦБ РФ, БИК: 043510001, ИНН: 9102002300, КПП: 910201001, ОКТМО: 35647000, код бюджетной классификации (КБК): 188 1 16 30020 01 6000 140, УИН:18810491192000003400 от 23.07.2019, вид платежа «денежное взыскание за админ. правонарушение».</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 xml:space="preserve">Мировой судья                        </w:t>
        <w:tab/>
        <w:tab/>
        <w:t>подпись                                   Гирина Л.М.</w:t>
      </w:r>
    </w:p>
    <w:p w:rsidR="00A77B3E"/>
    <w:p w:rsidR="00A77B3E">
      <w:r>
        <w:t>Копия верна</w:t>
      </w:r>
    </w:p>
    <w:p w:rsidR="00A77B3E"/>
    <w:p w:rsidR="00A77B3E">
      <w:r>
        <w:t>Мировой судья:</w:t>
        <w:tab/>
        <w:tab/>
        <w:tab/>
        <w:tab/>
        <w:tab/>
        <w:tab/>
        <w:tab/>
        <w:tab/>
        <w:tab/>
        <w:t xml:space="preserve">  Гирина Л.М.</w:t>
      </w:r>
    </w:p>
    <w:p w:rsidR="00A77B3E"/>
    <w:p w:rsidR="00A77B3E">
      <w:r>
        <w:t>Пом.мирового судьи:</w:t>
        <w:tab/>
        <w:tab/>
        <w:t xml:space="preserve">        </w:t>
        <w:tab/>
        <w:tab/>
        <w:tab/>
        <w:tab/>
        <w:tab/>
        <w:t xml:space="preserve">              Капарова М.Т.</w:t>
      </w:r>
    </w:p>
    <w:p w:rsidR="00A77B3E"/>
    <w:p w:rsidR="00A77B3E">
      <w:r>
        <w:t>Постановление не вступило в законную силу.</w:t>
      </w:r>
    </w:p>
    <w:p w:rsidR="00A77B3E"/>
    <w:p w:rsidR="00A77B3E">
      <w:r>
        <w:t>Оригинал постановления подшит в материалы дела 05-0225/82/2019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 xml:space="preserve">  Гирина Л.М.</w:t>
      </w:r>
    </w:p>
    <w:p w:rsidR="00A77B3E"/>
    <w:p w:rsidR="00A77B3E">
      <w:r>
        <w:t>Пом.мирового судьи:</w:t>
        <w:tab/>
        <w:tab/>
        <w:tab/>
        <w:tab/>
        <w:tab/>
        <w:tab/>
        <w:tab/>
        <w:tab/>
        <w:t xml:space="preserve">  Капарова М.Т.</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