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05-0245/82/2018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 октября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ТИХОМИРОВ В,С,, ПЕРСОНАЛЬНЫЕ ДАННЫЕ, гражданина Росси</w:t>
      </w:r>
      <w:r>
        <w:t xml:space="preserve">йской Федерации, зарегистрированного по адресу: АДРЕС, проживающего по адресу: АДРЕС, не трудоустроенного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ТИХОМИРОВ В,С, в период с 31.07.2018 года по 2</w:t>
      </w:r>
      <w:r>
        <w:t>7.09.2018 года не выполнил обязательство по отбытию административного наказания в виде обязательных работ на срок 60 (шестьдесят) часов, назначенного постановлением мирового судьи судебного участка № 82 Симферопольского судебного района (Симферопольский му</w:t>
      </w:r>
      <w:r>
        <w:t>ниципальный район) Республики Крым от 25.05.2018 года, чем нарушил ч.4 ст. 20.25 Кодекса Российской Федерации об административных правонарушениях.</w:t>
      </w:r>
    </w:p>
    <w:p w:rsidR="00A77B3E">
      <w:r>
        <w:t>Судебным приставом-исполнителем отдела судебных приставов по Симферопольскому району Управления Федеральной с</w:t>
      </w:r>
      <w:r>
        <w:t xml:space="preserve">лужбы судебных приставов по Республике Крым Космачевой А.А. в отношении ТИХОМИРОВ В,С, 28.09.2018 года составлен протокол об административном правонарушении № 1492/18/82021-АП по ч. 4 ст. 20.25 КоАП РФ.  </w:t>
      </w:r>
    </w:p>
    <w:p w:rsidR="00A77B3E">
      <w:r>
        <w:t>В судебном заседании ТИХОМИРОВ В,С, свою вину призн</w:t>
      </w:r>
      <w:r>
        <w:t xml:space="preserve">ал полностью. Пояснил, что сумма административного штрафа, назначенного постановлением мирового судьи, в установленный законом срок им не уплачена по причине отсутствия у него необходимых денежных средств. </w:t>
      </w:r>
    </w:p>
    <w:p w:rsidR="00A77B3E">
      <w:r>
        <w:t>Мировой судья, изучив протокол об административно</w:t>
      </w:r>
      <w:r>
        <w:t>м правонарушении, заслушав ТИХОМИРОВ В,С,, исследовав материалы дела, приходит к следующему.</w:t>
      </w:r>
    </w:p>
    <w:p w:rsidR="00A77B3E">
      <w:r>
        <w:t>Согласно ч.4 ст. 20.25 КоАП РФ Уклонение от отбывания обязательных работ - влечет наложение административного штрафа в размере от ста пятидесяти тысяч до трехсот т</w:t>
      </w:r>
      <w:r>
        <w:t>ысяч рублей или административный арест на срок до пятнадцати суток.</w:t>
      </w:r>
    </w:p>
    <w:p w:rsidR="00A77B3E"/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</w:t>
      </w:r>
      <w:r>
        <w:t>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Согласно требованиям ст. 32.13 Кодекса Российской Федерации об административных правонарушениях лицо, которому назначено</w:t>
      </w:r>
      <w:r>
        <w:t xml:space="preserve"> административное </w:t>
      </w:r>
      <w:r>
        <w:t>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</w:t>
      </w:r>
      <w:r>
        <w:t>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</w:t>
      </w:r>
      <w:r>
        <w:t>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</w:t>
      </w:r>
      <w:r>
        <w:t>онарушении, предусмотренном ч. 4 ст. 20.25 настоящего Кодекса.</w:t>
      </w:r>
    </w:p>
    <w:p w:rsidR="00A77B3E">
      <w:r>
        <w:t xml:space="preserve">Из материалов дела усматривается, что постановлением мирового судьи судебного участка № 82 Симферопольского судебного района (Симферопольский муниципальный район) Республики Крым от 25.05.2018 </w:t>
      </w:r>
      <w:r>
        <w:t>года по делу №05-0126/82/2018 ТИХОМИРОВ В,С, признан виновным в совершении административного правонарушения, предусмотренного ч. 1 ст. 5.35.1 КоАП РФ, с назначением ему наказания в виде обязательных рабой сроком на 60 (шестьдесят) часов.</w:t>
      </w:r>
    </w:p>
    <w:p w:rsidR="00A77B3E">
      <w:r>
        <w:t>Основанием для при</w:t>
      </w:r>
      <w:r>
        <w:t>влечения ТИХОМИРОВ В,С, к административной ответственности по ч. 1 ст. 5.35.1 КоАП РФ послужило невыполнение им решения суда по выплате средств на содержание несовершеннолетнего ребенка - ТИХОМИРОВ В,С,, ПЕРСОНАЛЬНЫЕ ДАННЫЕ, при отсутствии документов, подт</w:t>
      </w:r>
      <w:r>
        <w:t xml:space="preserve">верждающих уважительность причин нарушения решения суда. </w:t>
      </w:r>
    </w:p>
    <w:p w:rsidR="00A77B3E">
      <w:r>
        <w:t>Данное постановление, согласно имеющейся на нем отметки, вступило в законную силу 5 июня 2018 года.</w:t>
      </w:r>
    </w:p>
    <w:p w:rsidR="00A77B3E">
      <w:r>
        <w:t>Доказательств, подтверждающих принятие ТИХОМИРОВ В,С, всех зависящих от него, достаточных и своевр</w:t>
      </w:r>
      <w:r>
        <w:t>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ТИ</w:t>
      </w:r>
      <w:r>
        <w:t>ХОМИРОВ В,С,  не представлено.</w:t>
      </w:r>
    </w:p>
    <w:p w:rsidR="00A77B3E">
      <w:r>
        <w:t>Факт совершения ТИХОМИРОВ В,С,  административного правонарушения, предусмотренного ч. 1 ст. 20.25 КоАП РФ подтверждается исследованными материалами дела, а именно: протоколом об административном правонарушении №1492/18/82021-</w:t>
      </w:r>
      <w:r>
        <w:t xml:space="preserve">АП от 28.09.2018 года; надлежащим образом заверенной копией постановления мирового судьи судебного участка № 82 Симферопольского судебного района (Симферопольский муниципальный район) Республики Крым от 25.05.2018 года по делу №05-0126/82/2018; надлежащим </w:t>
      </w:r>
      <w:r>
        <w:t>образом заверенной копией постановления судебного пристава-исполнителя ОСП по Симферопольскому району УФССП России по Республике Крым от 27.06.2018г. о возбуждении исполнительного производства №15122/18/82021-ИП  в отношении ТИХОМИРОВ В,С,; надлежащим обра</w:t>
      </w:r>
      <w:r>
        <w:t xml:space="preserve">зом заверенной копией постановления судебного пристава-исполнителя о направлении лица, которому назначено административное наказания в виде обязательных работ, к месту отбытия наказания от 30.07.2018г.; надлежащим образом заверенной копией </w:t>
      </w:r>
      <w:r>
        <w:t>предупреждения о</w:t>
      </w:r>
      <w:r>
        <w:t>б ответственности за уклонение от отбывания обязательных работ от 30.07.2018г., копию которого ТИХОМИРОВ В,С, получил 30.07.2018г.; надлежащим образом заверенной копией памятки о правах и обязанностях лица, которому назначено административное наказание в в</w:t>
      </w:r>
      <w:r>
        <w:t>иде обязательных работ от 30.07.208г. с отметкой ТИХОМИРОВ В,С, об ознакомлении; надлежащим образом заверенной копией табеля отбытия обязательных работ за период с 13.08.2018г. по 17.08.2018г в количестве отработанных часов – 0 часов; надлежащим образом за</w:t>
      </w:r>
      <w:r>
        <w:t>веренной копией табеля отбытия обязательных работ за период с 20.08.2018г. по 24.08.2018г в количестве отработанных часов – 0 часов; надлежащим образом заверенной копией табеля отбытия обязательных работ за период с 27.08.2018г. по 31.08.2018г в количестве</w:t>
      </w:r>
      <w:r>
        <w:t xml:space="preserve"> отработанных часов – 0 часов; надлежащим образом заверенной копией табеля отбытия обязательных работ за период с 03.09.2018г. по 07.09.2018г в количестве отработанных часов – 0 часов; надлежащим образом заверенной копией табеля отбытия обязательных работ </w:t>
      </w:r>
      <w:r>
        <w:t xml:space="preserve">за период с 10.09.2018г. по 14.09.2018г в количестве отработанных часов – 0 часов; надлежащим образом заверенной копией табеля отбытия обязательных работ за период с 17.09.2018г. по 21.09.2018г в количестве отработанных часов – 0 часов; надлежащим образом </w:t>
      </w:r>
      <w:r>
        <w:t>заверенной копией табеля отбытия обязательных работ за период с 24.09.2018г. по 28.09.2018г в количестве отработанных часов – 0 часов; надлежащим образом заверенной копией сообщения ГБУЗ РК «Симферопольская центральная районная клиническая больница» от 21.</w:t>
      </w:r>
      <w:r>
        <w:t>09.2018г., согласно которой в период с 17.08.2018г. по 28.08.2018г. ТИХОМИРОВ В,С,С находился в отделении терапии ГБУЗ РК СЦРКБ с диагнозом: Бронхиальная астма; объяснением самого ТИХОМИРОВ В,С, данным в судебном заседании.</w:t>
      </w:r>
    </w:p>
    <w:p w:rsidR="00A77B3E">
      <w:r>
        <w:t>Оценив все собранные и исследова</w:t>
      </w:r>
      <w:r>
        <w:t>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ТИХОМИРОВ В,С, в совершении административного правонарушения, предусмо</w:t>
      </w:r>
      <w:r>
        <w:t>тренного ч.1 ст.20.25 КоАП РФ.</w:t>
      </w:r>
    </w:p>
    <w:p w:rsidR="00A77B3E">
      <w:r>
        <w:t>При назначении наказания суд учитывает характер совершенного правонарушения, объектом которого является общественный порядок, данные о личности ТИХОМИРОВ В,С,, который не работает, его имущественное и семейное положение.</w:t>
      </w:r>
    </w:p>
    <w:p w:rsidR="00A77B3E">
      <w:r>
        <w:t>Обстоятельством, смягчающим административную ответственность  признается  раскаяние  ТИХОМИРОВ В,С,, отягчающих ответственность обстоятельств не установлено.</w:t>
      </w:r>
    </w:p>
    <w:p w:rsidR="00A77B3E">
      <w:r>
        <w:t>С учетом отношения ТИХОМИРОВ В,С, к содеянному, установленных обстоятельств правонарушения, приним</w:t>
      </w:r>
      <w:r>
        <w:t>ая во внимание его пояснения об отсутствии у него возможности уплаты суммы штрафа в двукратном размере, полагаю возможным назначить административное наказание в пределах санкции ч. 1 ст. 20.25 Кодекса Российской Федерации об административных правонарушения</w:t>
      </w:r>
      <w:r>
        <w:t xml:space="preserve">х в виде обязательных работ. </w:t>
      </w:r>
    </w:p>
    <w:p w:rsidR="00A77B3E">
      <w:r>
        <w:t>Ограничений для назначения обязательных работ, предусмотренных ст.3.13 Кодекса Российской Федерации об административных правонарушениях, не установлено.</w:t>
      </w:r>
    </w:p>
    <w:p w:rsidR="00A77B3E">
      <w:r>
        <w:t>Руководствуясь статьями 29.9. - 29.11., 32.2  Кодекса  Российской Федерац</w:t>
      </w:r>
      <w:r>
        <w:t xml:space="preserve">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ТИХОМИРОВ В,С,, ПЕРСОНАЛЬНЫЕ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</w:t>
      </w:r>
      <w:r>
        <w:t>ить ему наказание в виде обязательных работ на срок 20 (двадцать) часов.</w:t>
      </w:r>
    </w:p>
    <w:p w:rsidR="00A77B3E">
      <w:r>
        <w:t>Разъяснить ТИХОМИРОВ В,С,, что в соответствии со ст.20.25 Кодекса Российской Федерации об административных правонарушениях уклонение от отбывания обязательных работ влечет наложение а</w:t>
      </w:r>
      <w:r>
        <w:t>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</w:t>
      </w:r>
      <w:r>
        <w:t>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</w:t>
      </w:r>
      <w:r>
        <w:t>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</w:t>
      </w:r>
      <w:r>
        <w:t>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Постановление  может быть обжаловано в Симферопольский районный суд Республики Крым чер</w:t>
      </w:r>
      <w:r>
        <w:t>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</w:t>
      </w:r>
      <w:r>
        <w:t xml:space="preserve">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94"/>
    <w:rsid w:val="00A77B3E"/>
    <w:rsid w:val="00B21D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A6CC2-CF44-4589-AC2A-B736C6E0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