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Дело № 05-0261/82/2018 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>10 октября 2018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судебного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</w:t>
      </w:r>
      <w:r>
        <w:t xml:space="preserve"> из Федеральной таможенной службы Крымская таможня в отношении </w:t>
      </w:r>
    </w:p>
    <w:p w:rsidR="00A77B3E">
      <w:r>
        <w:t xml:space="preserve">ЛОМАКИН О,В,, ПЕРСОНАЛЬНЫЕ ДАННЫЕ, гражданина Российской Федерации, зарегистрированного и проживающего по адресу: АДРЕС, </w:t>
      </w:r>
    </w:p>
    <w:p w:rsidR="00A77B3E">
      <w:r>
        <w:t>по части 1 статьи 20.25 Кодекса Российской Федерации об административн</w:t>
      </w:r>
      <w:r>
        <w:t>ых правонарушениях,</w:t>
      </w:r>
    </w:p>
    <w:p w:rsidR="00A77B3E">
      <w:r>
        <w:t>установил:</w:t>
      </w:r>
    </w:p>
    <w:p w:rsidR="00A77B3E"/>
    <w:p w:rsidR="00A77B3E">
      <w:r>
        <w:t xml:space="preserve">ЛОМАКИН О,В, не выполнил в установленный законом срок обязательство по оплате административного штрафа в размере 2500,00 рублей, назначенного постановлением начальника </w:t>
      </w:r>
      <w:r>
        <w:t>Красноперекопского</w:t>
      </w:r>
      <w:r>
        <w:t xml:space="preserve"> таможенного поста полковника таможенн</w:t>
      </w:r>
      <w:r>
        <w:t xml:space="preserve">ой службы Бурдуковым А.Н. от 12.04.2018 года №10010000-000158/2018, чем нарушил ч.1 ст. 32.2 КоАП РФ, совершив административное правонарушение по части 1 статьи 20.25 Кодекса Российской Федерации об административных правонарушениях. </w:t>
      </w:r>
    </w:p>
    <w:p w:rsidR="00A77B3E">
      <w:r>
        <w:t>В отношении ЛОМАКИН О,</w:t>
      </w:r>
      <w:r>
        <w:t xml:space="preserve">В, начальником отделения распоряжения имуществом и исполнения постановлений уполномоченных органов Крымской таможни Моисеевой О.А. составлен протокол об административном правонарушении №10010000-000404/2018 от 24.07.2018 года.  </w:t>
      </w:r>
    </w:p>
    <w:p w:rsidR="00A77B3E">
      <w:r>
        <w:t>В судебном заседании ЛОМАКИ</w:t>
      </w:r>
      <w:r>
        <w:t xml:space="preserve">Н О,В, свою вину признал, факт неуплаты штрафа, назначенного постановлением должностного лица, не отрицал. </w:t>
      </w:r>
    </w:p>
    <w:p w:rsidR="00A77B3E">
      <w:r>
        <w:t>Мировой судья, изучив протокол об административном правонарушении, заслушав ЛОМАКИН О,В,, исследовав материалы дела, приходит к следующему.</w:t>
      </w:r>
    </w:p>
    <w:p w:rsidR="00A77B3E">
      <w:r>
        <w:t>Согласно</w:t>
      </w:r>
      <w:r>
        <w:t xml:space="preserve">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>
        <w:t>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</w:t>
      </w:r>
      <w:r>
        <w:t>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77B3E">
      <w:r>
        <w:t>Постановление по делу об административном правонарушении подлежит исполнению в полном объ</w:t>
      </w:r>
      <w:r>
        <w:t xml:space="preserve">еме с момента его вступления в законную силу, за </w:t>
      </w:r>
      <w:r>
        <w:t>исключением случая, предусмотренного частью 1.3 статьи 32.2 настоящего Кодекса.</w:t>
      </w:r>
    </w:p>
    <w:p w:rsidR="00A77B3E">
      <w: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</w:t>
      </w:r>
      <w:r>
        <w:t>атьей 31.5 настоящего Кодекса (ч.1 ст.32.2. КоАП РФ).</w:t>
      </w:r>
    </w:p>
    <w:p w:rsidR="00A77B3E">
      <w: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</w:t>
      </w:r>
      <w:r>
        <w:t>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</w:t>
      </w:r>
      <w:r>
        <w:t xml:space="preserve">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</w:t>
      </w:r>
      <w:r>
        <w:t>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A77B3E">
      <w:r>
        <w:t>Из системного толкования ч. 1 ст. 20.25 КоАП РФ и с</w:t>
      </w:r>
      <w:r>
        <w:t>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</w:t>
      </w:r>
      <w:r>
        <w:t>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>
      <w:r>
        <w:t xml:space="preserve">Из материалов дела усматривается, что постановлением начальника </w:t>
      </w:r>
      <w:r>
        <w:t>Красноперекопского</w:t>
      </w:r>
      <w:r>
        <w:t xml:space="preserve"> таможе</w:t>
      </w:r>
      <w:r>
        <w:t>нного поста полковника таможенной службы Бурдукова А.Н. от 12.04.2018 года №10010000-000158/2018 ЛОМАКИН О,В, признан виновным в совершении административного правонарушения, предусмотренного ст. 16.3 КоАП РФ, с назначением административного наказания в вид</w:t>
      </w:r>
      <w:r>
        <w:t>е штрафа в размере 2500,00 рублей.</w:t>
      </w:r>
    </w:p>
    <w:p w:rsidR="00A77B3E">
      <w:r>
        <w:t>Данное постановление, согласно имеющейся на нем отметки, вступило в законную силу 21 мая 2018 года.</w:t>
      </w:r>
    </w:p>
    <w:p w:rsidR="00A77B3E">
      <w:r>
        <w:t>Последний день для уплаты штрафа в соответствии с требованиями ч. 1 ст. 32.2 КоАП РФ - 20 июля 2018 года, однако в устано</w:t>
      </w:r>
      <w:r>
        <w:t xml:space="preserve">вленный законом срок штраф ЛОМАКИН О,В, не уплачен. </w:t>
      </w:r>
    </w:p>
    <w:p w:rsidR="00A77B3E">
      <w:r>
        <w:t>Доказательств, подтверждающих принятие ЛОМАКИН О,В, 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</w:t>
      </w:r>
      <w:r>
        <w:t xml:space="preserve">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ЛОМАКИН О,В,  не представлено.</w:t>
      </w:r>
    </w:p>
    <w:p w:rsidR="00A77B3E">
      <w:r>
        <w:t>Факт совершения ЛОМАКИН О,В,  административного правонарушения, предусмотренн</w:t>
      </w:r>
      <w:r>
        <w:t xml:space="preserve">ого ч. 1 ст. 20.25 КоАП РФ подтверждается исследованными материалами дела, а именно:  протоколом об административном правонарушении №10010000-000404/2018 от 24.07.2018 года; надлежащим образом заверенной копией постановления о назначении административного </w:t>
      </w:r>
      <w:r>
        <w:t xml:space="preserve">наказания по делу об административном правонарушении №10010000-000158/2018 от 12.04.2018г., согласно которому ЛОМАКИН О,В, привлечен к административной ответственности по ст. 16.3 КоАП РФ и ему назначено наказание в виде административного штрафа в размере </w:t>
      </w:r>
      <w:r>
        <w:t>2500,00 рублей; надлежащим образом заверенной копией уведомления о сроке оплаты административного штрафа и о возможности привлечения лица, не уплатившего в установленный срок сумму административного штрафа, к административной ответственности, направленного</w:t>
      </w:r>
      <w:r>
        <w:t xml:space="preserve"> Федеральной таможенной службой Крымская таможня 28.05.2018г. ЛОМАКИН О,В,; надлежащим образом заверенной копией уведомления о вручении почтового отправления №29549123008333, которое получено ЛОМАКИН О,В, 06.06.2018г.; надлежащим образом заверенной копией </w:t>
      </w:r>
      <w:r>
        <w:t xml:space="preserve">запроса </w:t>
      </w:r>
      <w:r>
        <w:t>и.о</w:t>
      </w:r>
      <w:r>
        <w:t xml:space="preserve">. заместителя начальника таможни полковника таможенной службы </w:t>
      </w:r>
      <w:r>
        <w:t>Дейна</w:t>
      </w:r>
      <w:r>
        <w:t xml:space="preserve"> Д.Н. от 01.06.2018г. в Управление по вопросам миграции МВД по Республике Крым о гражданстве, регистрации либо временном пребывании на территории Республики Крым граждан, в отнош</w:t>
      </w:r>
      <w:r>
        <w:t xml:space="preserve">ении которых в крымской таможне возбуждены дела об административных правонарушениях, в том числе ЛОМАКИН О,В,; надлежащим образом заваренной копией ответа начальника Управления по вопросам миграции  МВД по Республике Крым от 21.06.2018г. на запрос </w:t>
      </w:r>
      <w:r>
        <w:t>и.о</w:t>
      </w:r>
      <w:r>
        <w:t>. зам</w:t>
      </w:r>
      <w:r>
        <w:t xml:space="preserve">естителя начальника таможни полковника таможенной службы </w:t>
      </w:r>
      <w:r>
        <w:t>Дейна</w:t>
      </w:r>
      <w:r>
        <w:t xml:space="preserve"> Д.Н. от 01.06.2018г., согласно которому ЛОМАКИН О,В,, ПЕРСОНАЛЬНЫЕ ДАННЫЕ, с 10.06.2016г. зарегистрирован по адресу: АДРЕС, а также имеет гражданство Российской Федерации; надлежащим образом за</w:t>
      </w:r>
      <w:r>
        <w:t>веренной копией служебной записки начальника отделения распоряжением имуществом и исполнения постановлений уполномоченных органов Моисеевой О.А. от 23.07.2018г., согласно которой по состоянию на 11:30 23.07.2018 года отсутствует информация об оплате админи</w:t>
      </w:r>
      <w:r>
        <w:t xml:space="preserve">стративного штрафа в размере 2500,00 рублей назначенных ЛОМАКИН О,В, постановлением №10010000-158/2018 от 12.04.2018г.; надлежащим образом заверенной копией служебной записки начальника отдела административных расследований Долгова В.В. от 24.07.2018г., в </w:t>
      </w:r>
      <w:r>
        <w:t>которой указанно, что постановление №10010000-158/2018 от 12.04.2018г. в отношении ЛОМАКИН О,В, не обжаловалось; объяснением самого ЛОМАКИН О,В, данным в судебном заседании.</w:t>
      </w:r>
    </w:p>
    <w:p w:rsidR="00A77B3E">
      <w:r>
        <w:t>Оценив все собранные и исследованные по делу доказательства в их совокупности, в т</w:t>
      </w:r>
      <w:r>
        <w:t>ом числе на предмет относимости и допустимости, установив фактические обстоятельства дела, мировой судья приходит к выводу о виновности ЛОМАКИН О,В, в совершении административного правонарушения, предусмотренного ч.1 ст.20.25 КоАП РФ.</w:t>
      </w:r>
    </w:p>
    <w:p w:rsidR="00A77B3E"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>
      <w:r>
        <w:t>Обстоятельством, смягчающим административную ответс</w:t>
      </w:r>
      <w:r>
        <w:t>твенность  признается раскаяние ЛОМАКИН О,В,, отягчающих ответственность обстоятельств, не установлено.</w:t>
      </w:r>
    </w:p>
    <w:p w:rsidR="00A77B3E">
      <w:r>
        <w:t>С учетом отношения ЛОМАКИН О,В, к содеянному, установленных обстоятельств правонарушения, принимая во внимание пояснения ЛОМАКИН О,В, о наличии у него в</w:t>
      </w:r>
      <w:r>
        <w:t xml:space="preserve">озможности уплаты суммы штрафа, полагаю возможным назначить административное наказание в виде административного штрафа. </w:t>
      </w:r>
    </w:p>
    <w:p w:rsidR="00A77B3E">
      <w:r>
        <w:t xml:space="preserve">Руководствуясь статьями 29.9. - 29.11., 32.2  Кодекса  Российской Федерации об административных правонарушениях, мировой судья </w:t>
      </w:r>
    </w:p>
    <w:p w:rsidR="00A77B3E"/>
    <w:p w:rsidR="00A77B3E">
      <w:r>
        <w:t>ПОСТАН</w:t>
      </w:r>
      <w:r>
        <w:t>ОВИЛ:</w:t>
      </w:r>
    </w:p>
    <w:p w:rsidR="00A77B3E"/>
    <w:p w:rsidR="00A77B3E">
      <w:r>
        <w:t>Признать ЛОМАКИН О,В,, ПЕРСОНАЛЬНЫЕ ДАННЫЕ, виновным в совершении административного правонарушения, предусмотренного ч.1 ст.20.25 Кодекса РФ об административных правонарушениях и назначить ему наказание в виде административного штрафа в размере 5000</w:t>
      </w:r>
      <w:r>
        <w:t xml:space="preserve"> (пяти тысяч) рублей.</w:t>
      </w:r>
    </w:p>
    <w:p w:rsidR="00A77B3E">
      <w:r>
        <w:t>Разъяснить, что административный штраф подлежит уплате в 60-дневный срок со дня вступления постановления в законную силу по следующим реквизитам: получатель – УФК по Республике Крым (Крымская таможня, л/с 04751А91840); ИНН получателя:</w:t>
      </w:r>
      <w:r>
        <w:t xml:space="preserve"> 7730705060; КПП получателя: 910201001, р/с: 40101810335100010001; ОКТМО: 35701000001; Отделение Республика Крым г. Симферополь; БИК банка: 043510001; КБК: 15311643000016000140, Код таможни: 10010000. В поле 107 платежного поручения указывать код Крымской </w:t>
      </w:r>
      <w:r>
        <w:t>таможни – 10010000, в графе назначение платежа указывать «штраф для Крымской таможни».</w:t>
      </w:r>
    </w:p>
    <w:p w:rsidR="00A77B3E">
      <w:r>
        <w:t>При неуплате суммы административного штрафа в указанный срок,  постановление подлежит передаче в подразделения Управления Федеральной службы судебных приставов для взыск</w:t>
      </w:r>
      <w:r>
        <w:t>ания суммы административного штрафа в принудительном порядке.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правонарушениях, предусматривающе</w:t>
      </w:r>
      <w:r>
        <w:t xml:space="preserve">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до пятнадцати суток, либо обязательные работы на срок до </w:t>
      </w:r>
      <w:r>
        <w:t>пятидесяти часов.</w:t>
      </w:r>
    </w:p>
    <w:p w:rsidR="00A77B3E">
      <w:r>
        <w:t xml:space="preserve">Постановление 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течение 10 суток со дня вручения или </w:t>
      </w:r>
      <w:r>
        <w:t>получения копии постановления.</w:t>
      </w:r>
    </w:p>
    <w:p w:rsidR="00A77B3E"/>
    <w:p w:rsidR="00A77B3E">
      <w:r>
        <w:t xml:space="preserve">Мировой судья                        подпись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91"/>
    <w:rsid w:val="00A77B3E"/>
    <w:rsid w:val="00B65D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3B8F7B-4258-4D1D-8017-967B7D96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