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05-0275/82/2019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«24» сентября 2019 года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Гирина Л.М., рассмотрев дело об административном правонарушении по ст.15.33.2 Кодекса Российской Федерации об административ</w:t>
      </w:r>
      <w:r>
        <w:t>ных правонарушениях в отношении должностного лица – генерального директора Общества с ограниченной ответственностью «Рокфор» КОРОБОВА , паспортные данные Татар.АССР, гражданки Российской Федерации, зарегистрированной по адресу: Республика Крым, г. Симфероп</w:t>
      </w:r>
      <w:r>
        <w:t xml:space="preserve">оль, адрес, </w:t>
      </w:r>
    </w:p>
    <w:p w:rsidR="00A77B3E">
      <w:r>
        <w:t>у с т а н о в и л:</w:t>
      </w:r>
    </w:p>
    <w:p w:rsidR="00A77B3E"/>
    <w:p w:rsidR="00A77B3E">
      <w:r>
        <w:t>Генеральным директором Общества с ограниченной ответственностью «Рокфор» КОРОБОВА  в неполном объеме предоставлены в Управление Пенсионного фонда Российской Федерации в Симферопольском районе Республики Крым (межрайонное) с</w:t>
      </w:r>
      <w:r>
        <w:t>ведения о страховом стаже застрахованных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</w:t>
      </w:r>
      <w:r>
        <w:t xml:space="preserve">менно: не представлены сведения по одному застрахованному лицу (СНИЛС 185-745-727 20),  чем совершено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>Заместителем начальника Управления ПФР в Сим</w:t>
      </w:r>
      <w:r>
        <w:t>феропольском районе Республики Крым (межрайонное) Жиренковой М.Г. в отношении генерального директора Общества с ограниченной ответственностью «Рокфор» КОРОБОВА  19.08.2019 года составлен протокол об административном правонарушении №091S20190003012 по ст. 1</w:t>
      </w:r>
      <w:r>
        <w:t xml:space="preserve">5.33.2 Кодекса Российской Федерации об административных правонарушениях.  </w:t>
      </w:r>
    </w:p>
    <w:p w:rsidR="00A77B3E">
      <w:r>
        <w:t>КОРОБОВА  в судебном заседании вину в совершении административного правонарушения признала в полном объеме, дала пояснения в соответствии со сведениями, имеющимися в протоколе об ад</w:t>
      </w:r>
      <w:r>
        <w:t xml:space="preserve">министративном правонарушении.    </w:t>
      </w:r>
    </w:p>
    <w:p w:rsidR="00A77B3E">
      <w:r>
        <w:t xml:space="preserve">Изучив протокол об административном правонарушении, заслушав КОРОБОВА 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</w:t>
      </w:r>
      <w:r>
        <w:t>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</w:t>
      </w:r>
      <w:r>
        <w:t xml:space="preserve">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Объектом адм</w:t>
      </w:r>
      <w:r>
        <w:t xml:space="preserve">инистративного правонарушения, предусмотренного ст.15.33.2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</w:t>
      </w:r>
      <w:r>
        <w:t>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</w:t>
      </w:r>
      <w:r>
        <w:t>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</w:t>
      </w:r>
      <w:r>
        <w:t>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</w:t>
      </w:r>
      <w:r>
        <w:t>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</w:t>
      </w:r>
      <w:r>
        <w:t>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</w:t>
      </w:r>
      <w:r>
        <w:t xml:space="preserve">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</w:t>
      </w:r>
      <w:r>
        <w:t>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</w:t>
      </w:r>
      <w:r>
        <w:t>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</w:t>
      </w:r>
      <w:r>
        <w:t xml:space="preserve">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</w:t>
      </w:r>
      <w:r>
        <w:t>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</w:t>
      </w:r>
      <w:r>
        <w:t xml:space="preserve">ы «Данные о </w:t>
      </w:r>
      <w:r>
        <w:t xml:space="preserve">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</w:t>
      </w:r>
      <w:r>
        <w:t>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</w:t>
      </w:r>
      <w:r>
        <w:t>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</w:t>
      </w:r>
      <w:r>
        <w:t>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</w:t>
      </w:r>
      <w:r>
        <w:t xml:space="preserve">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</w:t>
      </w:r>
      <w:r>
        <w:t>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сроки, у</w:t>
      </w:r>
      <w:r>
        <w:t>становленные Федеральным законом от 1 апреля 1996 г. N 27-ФЗ.</w:t>
      </w:r>
    </w:p>
    <w:p w:rsidR="00A77B3E">
      <w:r>
        <w:t xml:space="preserve"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Из материал</w:t>
      </w:r>
      <w:r>
        <w:t>ов дела усматривается, что сведения о страховом стаже застрахованных лиц по форме СЗВ-стаж за 2018 год с типом «исходная» предоставлены в ПФР генеральным директором Общества с ограниченной ответственностью «Рокфор» КОРОБОВА  30.01.2019 года, в которых отсу</w:t>
      </w:r>
      <w:r>
        <w:t>тствуют сведения в отношении одного застрахованного лица (СНИЛС 185-745-727 20), что противоречит отчетам «Сведения о застрахованных лицах» по форме СЗВ-М за январь-октябрь 2018 года, предоставленным в Управление ПФР в Симферопольском районе Республики Кры</w:t>
      </w:r>
      <w:r>
        <w:t xml:space="preserve">м (межрайонное).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091S20190003012 от 19 августа 2019 года, в котором указано, что Генеральным директо</w:t>
      </w:r>
      <w:r>
        <w:t xml:space="preserve">ром Общества с ограниченной ответственностью «Рокфор» КОРОБОВА  в поданных в Управление ПФР сведениях о страховом стаже по форме СЗВ-стаж за 2018 год, не предоставлены сведения на одно застрахованное лицо (СНИЛС 185-745-727 20); </w:t>
      </w:r>
    </w:p>
    <w:p w:rsidR="00A77B3E">
      <w:r>
        <w:t>- надлежащим образом завер</w:t>
      </w:r>
      <w:r>
        <w:t>енными копиями отчетов «Сведения о застрахованных лицах» по форме СЗВ-М за январь-октябрь 2018 года;</w:t>
      </w:r>
    </w:p>
    <w:p w:rsidR="00A77B3E">
      <w: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</w:t>
      </w:r>
      <w:r>
        <w:t>(персонифицированном</w:t>
      </w:r>
      <w:r>
        <w:t>) учете в системе обязательного пенсионного страхования от 13 апреля 2019 года № 091S18190007875, согласно которому установлено нарушение ООО «Рокфор» п. 2 ст. 11 Федерального закона от 01.04.1996 года № 27-ФЗ «Об индивидуальном (персонифицированном) учете</w:t>
      </w:r>
      <w:r>
        <w:t xml:space="preserve"> в системе обязательного пенсионного страхования», которое выразилось в не предоставлении сведений о периодах работы застрахованного лица по форме СЗВ-стаж за 2018 год (СНИЛС 185-745-727 20);</w:t>
      </w:r>
    </w:p>
    <w:p w:rsidR="00A77B3E">
      <w:r>
        <w:t>- надлежащим образом заверенной копией решения № 091S19190008342</w:t>
      </w:r>
      <w:r>
        <w:t xml:space="preserve"> от 22 мая 2019 года, которым ООО «Рокфор»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страхования»;</w:t>
      </w:r>
    </w:p>
    <w:p w:rsidR="00A77B3E">
      <w:r>
        <w:t>- вы</w:t>
      </w:r>
      <w:r>
        <w:t>пиской из Единого государственного реестра юридических лиц в отношении Общества с ограниченной ответственностью «Рокфор».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генерально</w:t>
      </w:r>
      <w:r>
        <w:t>го директора Общества с ограниченной ответственностью «Рокфор» КОРОБОВА 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</w:t>
      </w:r>
      <w:r>
        <w:t>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</w:t>
      </w:r>
      <w:r>
        <w:t>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</w:t>
      </w:r>
      <w: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</w:t>
      </w:r>
      <w:r>
        <w:t>ного правонарушения, данные о личности КОРОБОВА  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– генеральному директору Общества с</w:t>
      </w:r>
      <w:r>
        <w:t xml:space="preserve"> ограниченной ответственностью «Рокфор» КОРОБОВА 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Руководствуясь ст.ст. 29.1</w:t>
      </w:r>
      <w:r>
        <w:t>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>Признать должностное лицо – генерального директора Общества с ограниченной ответственностью «Рокфор» КОРОБОВА , паспортные данные Татар.АССР,</w:t>
      </w:r>
      <w:r>
        <w:t xml:space="preserve"> гражданку Российской Федерации,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</w:t>
      </w:r>
      <w:r>
        <w:t>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t>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</w:t>
      </w:r>
      <w:r>
        <w:t>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</w:t>
      </w:r>
      <w:r>
        <w:t>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</w:t>
      </w:r>
      <w:r>
        <w:t xml:space="preserve">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</w:t>
      </w:r>
      <w:r>
        <w:t>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</w:t>
      </w:r>
      <w:r>
        <w:t>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</w:t>
      </w:r>
      <w:r>
        <w:t>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</w:t>
      </w:r>
      <w:r>
        <w:t xml:space="preserve">ии </w:t>
      </w:r>
      <w:r>
        <w:t>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>подпись                                   Гирина Л.М.</w:t>
      </w:r>
    </w:p>
    <w:p w:rsidR="00A77B3E"/>
    <w:p w:rsidR="001939C0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C0"/>
    <w:rsid w:val="001939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