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 xml:space="preserve">Дело № 05-0283/82/2019                                                                                                       </w:t>
      </w:r>
    </w:p>
    <w:p w:rsidR="00A77B3E"/>
    <w:p w:rsidR="00A77B3E">
      <w:r>
        <w:t>ПОСТАНОВЛЕНИЕ</w:t>
      </w:r>
    </w:p>
    <w:p w:rsidR="00A77B3E"/>
    <w:p w:rsidR="00A77B3E">
      <w:r>
        <w:t xml:space="preserve">         3 сентября 2019 года</w:t>
      </w:r>
      <w:r>
        <w:tab/>
      </w:r>
      <w:r>
        <w:tab/>
      </w:r>
      <w:r>
        <w:tab/>
      </w:r>
      <w:r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</w:t>
      </w:r>
      <w:r>
        <w:t xml:space="preserve">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правонарушении, поступившее из ОСП по Симферопольскому району УФССС России по Рес</w:t>
      </w:r>
      <w:r>
        <w:t>публике Крым в отношении:</w:t>
      </w:r>
    </w:p>
    <w:p w:rsidR="00A77B3E">
      <w:r>
        <w:t>КАЛАШНИКОВ, паспортные данные, не являющегося инвалидом, зарегистрированного и проживающего по адресу: адрес, адрес,</w:t>
      </w:r>
    </w:p>
    <w:p w:rsidR="00A77B3E">
      <w:r>
        <w:t>по части 1 статьи 20.25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2 августа 2</w:t>
      </w:r>
      <w:r>
        <w:t>019 года в 00:01 час. КАЛАШНИКОВ, зарегистрированный и проживающий по адресу: адрес, адрес, не выполнил в установленный законом срок обязательство по оплате административного штрафа в размере 1000 рублей, назначенного постановлением начальника отдела – ста</w:t>
      </w:r>
      <w:r>
        <w:t xml:space="preserve">ршего судебного пристава </w:t>
      </w:r>
      <w:r>
        <w:t>Жолобова</w:t>
      </w:r>
      <w:r>
        <w:t xml:space="preserve"> Д.В. от 23.05.2019г. №82021/19/29942 по ч. 1 ст. 17.14. КоАП РФ, совершив административное правонарушение по части 1 статьи 20.25 Кодекса Российской Федерации об административных правонарушениях. </w:t>
      </w:r>
    </w:p>
    <w:p w:rsidR="00A77B3E">
      <w:r>
        <w:t>В отношении КАЛАШНИКОВ су</w:t>
      </w:r>
      <w:r>
        <w:t xml:space="preserve">дебным приставом-исполнителем ОСП по Симферопольскому району УФССП России по Республике Крым Пановой В.И. составлен протокол об административном правонарушении №315/19/82021-АП от 03.09.2019 года.  </w:t>
      </w:r>
    </w:p>
    <w:p w:rsidR="00A77B3E">
      <w:r>
        <w:t>В судебном заседании КАЛАШНИКОВ свою вину признал полност</w:t>
      </w:r>
      <w:r>
        <w:t xml:space="preserve">ью, пояснил, что не исполнил постановление начальника отдела – старшего судебного пристава </w:t>
      </w:r>
      <w:r>
        <w:t>Жолобова</w:t>
      </w:r>
      <w:r>
        <w:t xml:space="preserve"> Д.В. от 23.05.2019г., в связи с тем, что копия указанного постановления была им утеряна.   </w:t>
      </w:r>
    </w:p>
    <w:p w:rsidR="00A77B3E">
      <w:r>
        <w:t>Мировой судья, изучив протокол об административном правонарушени</w:t>
      </w:r>
      <w:r>
        <w:t>и, заслушав КАЛАШНИКОВ исследовав материалы дела, приходит к следующему.</w:t>
      </w:r>
    </w:p>
    <w:p w:rsidR="00A77B3E">
      <w: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</w:t>
      </w:r>
      <w:r>
        <w:t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со ст. 31.2. Кодекса Российской Федерации об административны</w:t>
      </w:r>
      <w:r>
        <w:t>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A77B3E">
      <w:r>
        <w:t>Постанов</w:t>
      </w:r>
      <w:r>
        <w:t>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A77B3E">
      <w:r>
        <w:t>Административный штраф должен быть уплачен в п</w:t>
      </w:r>
      <w:r>
        <w:t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</w:t>
      </w:r>
      <w:r>
        <w:t>тьи, либо со дня истечения срока отсрочки или срока рассрочки, предусмотренных статьей 31.5 настоящего Кодекса (ч.1 ст.32.2. КоАП РФ).</w:t>
      </w:r>
    </w:p>
    <w:p w:rsidR="00A77B3E">
      <w:r>
        <w:t>Согласно ч. 5 ст. 32.2 КоАП РФ при отсутствии документа, свидетельствующего об уплате административного штрафа, по истече</w:t>
      </w:r>
      <w:r>
        <w:t>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</w:t>
      </w:r>
      <w:r>
        <w:t>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</w:t>
      </w:r>
      <w:r>
        <w:t>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</w:t>
      </w:r>
      <w:r>
        <w:t>вшего административный штраф.</w:t>
      </w:r>
    </w:p>
    <w:p w:rsidR="00A77B3E">
      <w:r>
        <w:t xml:space="preserve"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</w:t>
      </w:r>
      <w:r>
        <w:t>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A77B3E">
      <w:r>
        <w:t>Из матер</w:t>
      </w:r>
      <w:r>
        <w:t xml:space="preserve">иалов дела усматривается, что постановлением начальника отдела – старшего судебного пристава </w:t>
      </w:r>
      <w:r>
        <w:t>Жолобова</w:t>
      </w:r>
      <w:r>
        <w:t xml:space="preserve"> Д.В. от 23.05.2019г. №82021/19/29942 КАЛАШНИКОВ признан виновным в совершении административного правонарушения, предусмотренного частью 1 статьи 17.14 КоА</w:t>
      </w:r>
      <w:r>
        <w:t>П РФ, с назначением административного наказания в виде штрафа в размере 1000 рублей.</w:t>
      </w:r>
    </w:p>
    <w:p w:rsidR="00A77B3E">
      <w:r>
        <w:t>Данное постановление вступило в законную силу 2 июня 2019 года.</w:t>
      </w:r>
    </w:p>
    <w:p w:rsidR="00A77B3E">
      <w:r>
        <w:t>Последний день для уплаты штрафа в соответствии с требованиями ч. 1 ст. 32.2 КоАП РФ – 1 июня 2019 года, од</w:t>
      </w:r>
      <w:r>
        <w:t xml:space="preserve">нако в установленный законом срок штраф КАЛАШНИКОВ не уплачен. </w:t>
      </w:r>
    </w:p>
    <w:p w:rsidR="00A77B3E">
      <w:r>
        <w:t>Доказательств, подтверждающих принятие КАЛАШНИКОВ всех зависящих от него, достаточных и своевременных мер для предотвращения правонарушения, соблюдения требований законодательства, как и доказ</w:t>
      </w:r>
      <w:r>
        <w:t>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КАЛАШНИКОВ не представлено.</w:t>
      </w:r>
    </w:p>
    <w:p w:rsidR="00A77B3E">
      <w:r>
        <w:t>Факт совершения КАЛАШНИКОВ административного правонарушения, предусмотре</w:t>
      </w:r>
      <w:r>
        <w:t>нного ч. 1 ст. 20.25 КоАП РФ подтверждается исследованными материалами дела, а именно: протоколом об административном правонарушении №315/19/82021-АП  03.09.2019г года; копией постановления по делу об административном правонарушении 82021/19/29942 от 23.05</w:t>
      </w:r>
      <w:r>
        <w:t>.2019г., согласно которому КАЛАШНИКОВ привлечен к административной ответственности по ч. 1 ст. 17.14 КоАП РФ и ему назначено наказание в виде административного штрафа в размере 1000 рублей; объяснением КАЛАШНИКОВ,  данным в судебном заседании.</w:t>
      </w:r>
    </w:p>
    <w:p w:rsidR="00A77B3E">
      <w:r>
        <w:t>Оценив все с</w:t>
      </w:r>
      <w:r>
        <w:t>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мировой судья приходит к выводу о виновности КАЛАШНИКОВ в совершении административного правонар</w:t>
      </w:r>
      <w:r>
        <w:t>ушения, предусмотренного ч.1 ст.20.25 КоАП РФ.</w:t>
      </w:r>
    </w:p>
    <w:p w:rsidR="00A77B3E">
      <w:r>
        <w:t xml:space="preserve">При назначении наказания суд учитывает характер совершенного правонарушения, личность лица привлекаемого к административной ответственности, наличие смягчающих и отягчающих ответственность обстоятельств. </w:t>
      </w:r>
    </w:p>
    <w:p w:rsidR="00A77B3E">
      <w:r>
        <w:t>Обстоятельством, смягчающим административную ответственность  признается раскаяние КАЛАШНИКОВ, отягчающих ответственность обстоятельств, не установлено.</w:t>
      </w:r>
    </w:p>
    <w:p w:rsidR="00A77B3E">
      <w:r>
        <w:t>С учетом отношения КАЛАШНИКОВ к содеянному, установленных обстоятельств правонарушения, принимая во вни</w:t>
      </w:r>
      <w:r>
        <w:t xml:space="preserve">мание КАЛАШНИКОВ о наличии у него возможности уплаты суммы штрафа, полагаю возможным назначить административное наказание в виде административного штрафа. </w:t>
      </w:r>
    </w:p>
    <w:p w:rsidR="00A77B3E">
      <w:r>
        <w:t>Руководствуясь статьями 29.9. - 29.11., 32.2 Кодекса Российской Федерации об административных правон</w:t>
      </w:r>
      <w:r>
        <w:t xml:space="preserve">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Признать КАЛАШНИКОВ, паспортные данные, виновным в совершении административного правонарушения, предусмотренного ч.1 ст.20.25 Кодекса РФ об административных правонарушениях и назначить ему наказание в виде администра</w:t>
      </w:r>
      <w:r>
        <w:t>тивного штрафа в размере 2000 (двух тысяч) рублей.</w:t>
      </w:r>
    </w:p>
    <w:p w:rsidR="00A77B3E">
      <w:r>
        <w:t>Разъяснить, что административный штраф подлежит уплате в 60-дневный срок со дня вступления постановления в законную силу по следующим реквизитам: получатель ИНН 7702835613, КПП 910201001, УФК по Республике</w:t>
      </w:r>
      <w:r>
        <w:t xml:space="preserve"> Крым (УФССП России по РК) л/с 04751А91420, КБК 32211617000016017140, ОКТМО 35701000, Банк получателя ОТДЕЛЕНИЕ РЕСПУБЛИКА КРЫМ, БИК 043510001, Расчетный счет: 40101810335100010001. Назначение платежа: оплата долга по АД №315/19/82021-АП от 03.09.2019 в от</w:t>
      </w:r>
      <w:r>
        <w:t>ношении КАЛАШНИКОВ /// УИН 32282021190000315012;ИП01;ЕЕ517147, дело об административном правонарушении № 05-0283/82/2019.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</w:t>
      </w:r>
      <w:r>
        <w:t>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</w:t>
      </w:r>
      <w:r>
        <w:t>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</w:t>
      </w:r>
      <w:r>
        <w:t xml:space="preserve">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часов.</w:t>
      </w:r>
    </w:p>
    <w:p w:rsidR="00A77B3E">
      <w:r>
        <w:t>Постановление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</w:t>
      </w:r>
      <w:r>
        <w:t>олучения копии постановления.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         </w:t>
      </w:r>
      <w:r>
        <w:t>Гирина</w:t>
      </w:r>
      <w:r>
        <w:t xml:space="preserve"> Л.М. </w:t>
      </w:r>
    </w:p>
    <w:p w:rsidR="00A77B3E"/>
    <w:p w:rsidR="00A77B3E" w:rsidP="0019760F">
      <w:r>
        <w:br w:type="page"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0F"/>
    <w:rsid w:val="001976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