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 xml:space="preserve">Дело № 05-0300/82/2018 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28 ноября 2018 года</w:t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</w:t>
      </w:r>
      <w:r>
        <w:t>судебного района (Симферопольский муниципальный район) Республики Крым (Республика Крым, г. Симферополь, ул. Куйбышева, 58-Д) Гирина Л.М., рассмотрев дело об административном правонарушении в отношении:</w:t>
      </w:r>
    </w:p>
    <w:p w:rsidR="00A77B3E">
      <w:r>
        <w:t>ГОРБАЧЕВ М,Н,, ПЕРСОНАЛЬНЫЕ ДАННЫЕ, гражданина Россий</w:t>
      </w:r>
      <w:r>
        <w:t xml:space="preserve">ской Федерации, не работающего, не являющегося инвалидом, зарегистрированного и проживающего по адресу: Жукова д. 1, АДРЕС,  </w:t>
      </w:r>
    </w:p>
    <w:p w:rsidR="00A77B3E">
      <w:r>
        <w:t>по части 1 статьи 20.25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 xml:space="preserve">ГОРБАЧЕВ М,Н, не выполнил в </w:t>
      </w:r>
      <w:r>
        <w:t>установленный законом срок обязательство по оплате административного штрафа в размере 30000 рублей, назначенного постановлением и.о. мирового судьи судебного участка №76 Симферопольского судебного района Симферопольский муниципальный район) Республики Крым</w:t>
      </w:r>
      <w:r>
        <w:t xml:space="preserve"> мирового судьи судебного участка №79 Симферопольского судебного района Симферопольский муниципальный район) Республики Крым Боры И.Ю. от 15.08.2018г. №05-0232/76/2018, совершив административное правонарушение, предусмотренное частью 1 статьи 20.25 Кодекса</w:t>
      </w:r>
      <w:r>
        <w:t xml:space="preserve"> Российской Федерации об административных правонарушениях. </w:t>
      </w:r>
    </w:p>
    <w:p w:rsidR="00A77B3E">
      <w:r>
        <w:t>В отношении ГОРБАЧЕВ М,Н, судебным приставом-исполнителем ОСП по Симферопольскому району УФССП России по Республике Крым Белецких Я.Ю. составлен протокол об административном правонарушении 1569/18</w:t>
      </w:r>
      <w:r>
        <w:t xml:space="preserve">/82021-АП от 28.11.2018 года.  </w:t>
      </w:r>
    </w:p>
    <w:p w:rsidR="00A77B3E">
      <w:r>
        <w:t>Согласно определению мирового судьи судебного участка №76 Симферопольского судебного района (Симферопольский муниципальный район) Республики Крым Сьяновой Т.С. от 28 ноября 2018 года дело об административном правонарушении в</w:t>
      </w:r>
      <w:r>
        <w:t xml:space="preserve"> отношении ГОРБАЧЕВ М,Н, по ч. 1 ст. 20.25 Кодекса Российской Федерации об административных правонарушениях передано для рассмотрения мировому судье судебного участка № 82 Симферопольского судебного района (Симферопольский муниципальный район) Республики К</w:t>
      </w:r>
      <w:r>
        <w:t>рым.</w:t>
      </w:r>
    </w:p>
    <w:p w:rsidR="00A77B3E">
      <w:r>
        <w:t xml:space="preserve">Определением от 28.11.2018г. дело об административном правонарушении в отношении ГОРБАЧЕВ М,Н, по ч. 1 ст. 20.25 Кодекса Российской Федерации об административных правонарушениях </w:t>
      </w:r>
    </w:p>
    <w:p w:rsidR="00A77B3E"/>
    <w:p w:rsidR="00A77B3E">
      <w:r>
        <w:t>принято к производству мирового судьи судебного участка №82 Симферополь</w:t>
      </w:r>
      <w:r>
        <w:t xml:space="preserve">ского судебного района (Симферопольский муниципальный район) </w:t>
      </w:r>
      <w:r>
        <w:t xml:space="preserve">Республики Крым и назначено к рассмотрению в судебном заседании 28 ноября 2018г. в 14 часов 00 минут. </w:t>
      </w:r>
    </w:p>
    <w:p w:rsidR="00A77B3E">
      <w:r>
        <w:t>В судебном заседании ГОРБАЧЕВ М,Н, свою вину не признал по причине того, что срок для оплаты</w:t>
      </w:r>
      <w:r>
        <w:t xml:space="preserve"> штрафа был им пропущен по уважительной причине, а именно в связи с обращением в суд с заявлением о предоставлении рассрочки, в удовлетворении которого судом было отказано. Также ГОРБАЧЕВ М,Н, пояснил о невозможности уплаты им штрафа, предусмотренного санк</w:t>
      </w:r>
      <w:r>
        <w:t>цией части 1 статьи 20.25 КоАП РФ в двукратном размере, в связи с отсутствием постоянного заработка.</w:t>
      </w:r>
    </w:p>
    <w:p w:rsidR="00A77B3E">
      <w:r>
        <w:t>Мировой судья, изучив протокол об административном правонарушении, заслушав ГОРБАЧЕВ М,Н,, исследовав материалы дела, приходит к следующему.</w:t>
      </w:r>
    </w:p>
    <w:p w:rsidR="00A77B3E">
      <w:r>
        <w:t>Согласно ч.1 с</w:t>
      </w:r>
      <w:r>
        <w:t>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>
        <w:t>вный арест на срок до пятнадцати суток, либо обязательные работы на срок до пятидесяти часов.</w:t>
      </w:r>
    </w:p>
    <w:p w:rsidR="00A77B3E">
      <w:r>
        <w:t xml:space="preserve"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</w:t>
      </w:r>
      <w:r>
        <w:t>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77B3E">
      <w:r>
        <w:t xml:space="preserve">Постановление по делу об административном правонарушении подлежит исполнению в полном объеме с </w:t>
      </w:r>
      <w:r>
        <w:t>момента его вступления в законную силу, за исключением случая, предусмотренного частью 1.3 статьи 32.2 настоящего Кодекса.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</w:t>
      </w:r>
      <w:r>
        <w:t xml:space="preserve">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</w:t>
      </w:r>
      <w:r>
        <w:t>31.5 настоящего Кодекса (ч.1 ст.32.2. КоАП РФ).</w:t>
      </w:r>
    </w:p>
    <w:p w:rsidR="00A77B3E">
      <w: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</w:t>
      </w:r>
      <w:r>
        <w:t xml:space="preserve">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</w:t>
      </w:r>
      <w:r>
        <w:t>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</w:t>
      </w:r>
      <w:r>
        <w:t>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A77B3E">
      <w:r>
        <w:t>Из системного толкования ч. 1 ст. 20.25 КоАП РФ и ст. 32.</w:t>
      </w:r>
      <w:r>
        <w:t xml:space="preserve">2 КоАП РФ следует, что лицо, привлеченное к административной ответственности, обязано в добровольном </w:t>
      </w:r>
      <w:r>
        <w:t>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</w:t>
      </w:r>
      <w:r>
        <w:t>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>
      <w:r>
        <w:t xml:space="preserve">Из материалов дела усматривается, что постановлением и.о. мирового судьи судебного участка №76 </w:t>
      </w:r>
      <w:r>
        <w:t>Симферопольского судебного района Симферопольский муниципальный район) Республики Крым мирового судьи судебного участка №79 Симферопольского судебного района Симферопольский муниципальный район) Республики Крым Боры И.Ю. от 15.08.2018г. №05-0232/76/2018 ГО</w:t>
      </w:r>
      <w:r>
        <w:t xml:space="preserve">РБАЧЕВ М,Н, признан виновным в совершении административного правонарушения, предусмотренного ч. 1 ст. 12.26 КоАП РФ, с назначением административного наказания в виде штрафа в размере 30000 рублей с лишением права управления транспортными средствами сроком </w:t>
      </w:r>
      <w:r>
        <w:t xml:space="preserve">на 1 (один) год 6 (шесть) месяцев. </w:t>
      </w:r>
    </w:p>
    <w:p w:rsidR="00A77B3E">
      <w:r>
        <w:t>Данное постановление, согласно имеющейся на нем отметки, вступило в законную силу 28 августа 2018 года.</w:t>
      </w:r>
    </w:p>
    <w:p w:rsidR="00A77B3E">
      <w:r>
        <w:t xml:space="preserve">Последний день для уплаты штрафа в соответствии с требованиями ч. 1 ст. 32.2 КоАП РФ – 26 октября 2018 года, однако в установленный законом срок штраф ГОРБАЧЕВ М,Н, не уплачен. </w:t>
      </w:r>
    </w:p>
    <w:p w:rsidR="00A77B3E">
      <w:r>
        <w:t>Доказательств, подтверждающих принятие ГОРБАЧЕВ М,Н, всех зависящих от него, д</w:t>
      </w:r>
      <w:r>
        <w:t>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</w:t>
      </w:r>
      <w:r>
        <w:t>ом обязанностей, ГОРБАЧЕВ М,Н, не представлено.</w:t>
      </w:r>
    </w:p>
    <w:p w:rsidR="00A77B3E">
      <w:r>
        <w:t>Факт совершения ГОРБАЧЕВ М,Н, административного правонарушения, предусмотренного ч. 1 ст. 20.25 КоАП РФ подтверждается исследованными материалами дела, а именно:  протоколом об административном правонарушении</w:t>
      </w:r>
      <w:r>
        <w:t xml:space="preserve"> 1569/18/82021-АП от 28.11.2018г. года; копией постановления по делу об административном правонарушении №05-0232/76/2018 от 15.08.2018 года, согласно которому ГОРБАЧЕВ М,Н, привлечен к административной ответственности по ч. 1 ст. 12.26 КоАП РФ и ему назнач</w:t>
      </w:r>
      <w:r>
        <w:t>ено наказание в виде административного штрафа в размере 30000 рублей; копией постановления судебного пристава-и исполнителя ОСП по Симферопольскому району УФССП России по Республике Крым о возбуждении исполнительного производства № 38057/18/820321-ИП от 23</w:t>
      </w:r>
      <w:r>
        <w:t>.11.2018г.; письменным объяснением ГОРБАЧЕВ М,Н, от 28.11.2018г.; копией квитанции об оплате части административного штрафа в размере 10000 рублей от 12.10.2018г.; копией квитанции об оплате части административного штрафа в размере 20000 рублей от 12.11.20</w:t>
      </w:r>
      <w:r>
        <w:t>18г.; пояснениями ГОРБАЧЕВ М,Н,, данным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</w:t>
      </w:r>
      <w:r>
        <w:t>т к выводу о виновности ГОРБАЧЕВ М,Н, в совершении административного правонарушения, предусмотренного ч.1 ст.20.25 КоАП РФ.</w:t>
      </w:r>
    </w:p>
    <w:p w:rsidR="00A77B3E">
      <w:r>
        <w:t>При назначении наказания суд учитывает характер совершенного правонарушения, личность лица привлекаемого к административной ответств</w:t>
      </w:r>
      <w:r>
        <w:t xml:space="preserve">енности, наличие смягчающих и отягчающих ответственность обстоятельств. </w:t>
      </w:r>
    </w:p>
    <w:p w:rsidR="00A77B3E">
      <w:r>
        <w:t>Обстоятельств смягчающих, отягчающих административную ответственность, не установлено.</w:t>
      </w:r>
    </w:p>
    <w:p w:rsidR="00A77B3E">
      <w:r>
        <w:t>С учетом отношения ГОРБАЧЕВ М,Н, к содеянному, установленных обстоятельств правонарушения, прини</w:t>
      </w:r>
      <w:r>
        <w:t xml:space="preserve">мая во внимание пояснения ГОРБАЧЕВ М,Н, об отсутствии у него возможности уплаты суммы штрафа, полагаю возможным назначить административное наказание в виде обязательных работ. </w:t>
      </w:r>
    </w:p>
    <w:p w:rsidR="00A77B3E">
      <w:r>
        <w:t xml:space="preserve">Руководствуясь статьями 29.9. - 29.11., 32.2  Кодекса  Российской Федерации об </w:t>
      </w:r>
      <w:r>
        <w:t xml:space="preserve">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Признать ГОРБАЧЕВ М,Н,, ПЕРСОНАЛЬНЫЕ ДАННЫЕ, виновным в совершении административного правонарушения, предусмотренного ч.1 ст.20.25 Кодекса РФ об административных правонарушениях и назначить ему</w:t>
      </w:r>
      <w:r>
        <w:t xml:space="preserve"> наказание в виде обязательных работ на срок 20 (двадцать) часов.</w:t>
      </w:r>
    </w:p>
    <w:p w:rsidR="00A77B3E">
      <w:r>
        <w:t>Разъяснить ГОРБАЧЕВ М,Н,, что в соответствии со ст.20.25 Кодекса Российской Федерации об административных правонарушениях уклонение от отбывания обязательных работ влечет наложение администр</w:t>
      </w:r>
      <w:r>
        <w:t>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</w:t>
      </w:r>
      <w:r>
        <w:t>альным законодательством.</w:t>
      </w:r>
    </w:p>
    <w:p w:rsidR="00A77B3E"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>
      <w:r>
        <w:t>Лиц</w:t>
      </w:r>
      <w:r>
        <w:t>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</w:t>
      </w:r>
      <w:r>
        <w:t>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>
      <w:r>
        <w:t>Постановление может быть обжаловано в Симферопольский районный суд Республики Крым через судебн</w:t>
      </w:r>
      <w:r>
        <w:t>ый участок №82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</w:r>
      <w:r>
        <w:tab/>
        <w:t>подпись</w:t>
      </w:r>
      <w:r>
        <w:tab/>
      </w:r>
      <w:r>
        <w:tab/>
        <w:t xml:space="preserve">                               Гири</w:t>
      </w:r>
      <w:r>
        <w:t>на Л.М.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28"/>
    <w:rsid w:val="001A6E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FEBF1C-437B-4B83-9CB8-A85E9052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