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9135D">
      <w:pPr>
        <w:ind w:firstLine="720"/>
        <w:jc w:val="right"/>
      </w:pPr>
      <w:r>
        <w:t xml:space="preserve">                                                                               Дело № 5-83-189/2022</w:t>
      </w:r>
    </w:p>
    <w:p w:rsidR="00A77B3E" w:rsidP="0049135D">
      <w:pPr>
        <w:ind w:firstLine="720"/>
        <w:jc w:val="right"/>
      </w:pPr>
      <w:r>
        <w:t>УИД 91MS0083-01-2022-000475-27</w:t>
      </w:r>
    </w:p>
    <w:p w:rsidR="00A77B3E" w:rsidP="0049135D">
      <w:pPr>
        <w:ind w:firstLine="720"/>
        <w:jc w:val="both"/>
      </w:pPr>
    </w:p>
    <w:p w:rsidR="00A77B3E" w:rsidP="0049135D">
      <w:pPr>
        <w:ind w:firstLine="720"/>
        <w:jc w:val="center"/>
      </w:pPr>
      <w:r>
        <w:t>П о с т а н о в л е н и е</w:t>
      </w:r>
    </w:p>
    <w:p w:rsidR="00A77B3E" w:rsidP="0049135D">
      <w:pPr>
        <w:ind w:firstLine="720"/>
        <w:jc w:val="both"/>
      </w:pPr>
    </w:p>
    <w:p w:rsidR="00A77B3E" w:rsidP="0049135D">
      <w:pPr>
        <w:ind w:firstLine="720"/>
        <w:jc w:val="both"/>
      </w:pPr>
      <w:r>
        <w:t xml:space="preserve">23 июня 2022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49135D">
      <w:pPr>
        <w:ind w:firstLine="720"/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должностного лица – генер</w:t>
      </w:r>
      <w:r>
        <w:t xml:space="preserve">ального директора  наименование организации </w:t>
      </w:r>
      <w:r>
        <w:t>Сабадина</w:t>
      </w:r>
      <w:r>
        <w:t xml:space="preserve"> Александра Валерьевича, паспортные данные, гражданина РФ, паспортные данные, зарегистрированного и проживающего по адресу: адрес, о привлечении к административной ответственности за совершение администра</w:t>
      </w:r>
      <w:r>
        <w:t>тивного правонарушения, предусмотренного ч. 1 ст.15.33.2 КоАП РФ,</w:t>
      </w:r>
    </w:p>
    <w:p w:rsidR="00A77B3E" w:rsidP="0049135D">
      <w:pPr>
        <w:ind w:firstLine="720"/>
        <w:jc w:val="both"/>
      </w:pPr>
    </w:p>
    <w:p w:rsidR="00A77B3E" w:rsidP="0049135D">
      <w:pPr>
        <w:ind w:firstLine="720"/>
        <w:jc w:val="center"/>
      </w:pPr>
      <w:r>
        <w:t>У С Т А Н О В И Л</w:t>
      </w:r>
    </w:p>
    <w:p w:rsidR="00A77B3E" w:rsidP="0049135D">
      <w:pPr>
        <w:ind w:firstLine="720"/>
        <w:jc w:val="both"/>
      </w:pPr>
    </w:p>
    <w:p w:rsidR="00A77B3E" w:rsidP="0049135D">
      <w:pPr>
        <w:ind w:firstLine="720"/>
        <w:jc w:val="both"/>
      </w:pPr>
      <w:r>
        <w:t xml:space="preserve">дата </w:t>
      </w:r>
      <w:r>
        <w:t>фио</w:t>
      </w:r>
      <w:r>
        <w:t xml:space="preserve"> являясь генеральным директором ООО «Советский </w:t>
      </w:r>
      <w:r>
        <w:t>экопродукт</w:t>
      </w:r>
      <w:r>
        <w:t>», расположенного по адресу: адрес, не представил в установленный законодательством срок, - в срок до дат</w:t>
      </w:r>
      <w:r>
        <w:t>а включительно, сведения о застрахованных лицах по форме СЗВ-М за дата, фактически сведения о застрахованном лице поданы дата, чем нарушил положения п.2.2 статьи 11 Федерального закона от дата № 27-ФЗ «Об индивидуальном (персонифицированном) учете в систем</w:t>
      </w:r>
      <w:r>
        <w:t xml:space="preserve">е обязательного пенсионного страхования», совершив административное правонарушение, предусмотренное ч. 1 ст. 15.33.2 КоАП РФ. </w:t>
      </w:r>
    </w:p>
    <w:p w:rsidR="00A77B3E" w:rsidP="0049135D">
      <w:pPr>
        <w:ind w:firstLine="720"/>
        <w:jc w:val="both"/>
      </w:pPr>
      <w:r>
        <w:t>Сабадин</w:t>
      </w:r>
      <w:r>
        <w:t xml:space="preserve"> А.В. в судебное заседание не явился, судебные повестки, направленные в адрес последнего, возвращены в суд из-за истечения</w:t>
      </w:r>
      <w:r>
        <w:t xml:space="preserve"> срока хранения, о чем свидетельствует конверт с  почтовым уведомлением и </w:t>
      </w:r>
      <w:r>
        <w:t>отчетоб</w:t>
      </w:r>
      <w:r>
        <w:t xml:space="preserve"> отслеживании отправления.</w:t>
      </w:r>
    </w:p>
    <w:p w:rsidR="00A77B3E" w:rsidP="0049135D">
      <w:pPr>
        <w:ind w:firstLine="720"/>
        <w:jc w:val="both"/>
      </w:pPr>
      <w:r>
        <w:t>В соответствии с частью 2 статьи 25.15 КоАП РФ извещения, адресованные гражданам, направляются по месту их жительства. При этом лицо, в отношении ко</w:t>
      </w:r>
      <w:r>
        <w:t>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</w:t>
      </w:r>
      <w:r>
        <w:t xml:space="preserve">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</w:t>
      </w:r>
      <w:r>
        <w:t>почтовых отправлений разряда «Судебное», утвержденных приказом ФГУП «Почта России» от дата № 343 (пункт 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</w:t>
      </w:r>
      <w:r>
        <w:t>дерации об административных правонарушениях»).</w:t>
      </w:r>
    </w:p>
    <w:p w:rsidR="00A77B3E" w:rsidP="0049135D">
      <w:pPr>
        <w:ind w:firstLine="720"/>
        <w:jc w:val="both"/>
      </w:pPr>
      <w:r>
        <w:t xml:space="preserve">Так, учитывая, что </w:t>
      </w:r>
      <w:r>
        <w:t>Сабадин</w:t>
      </w:r>
      <w:r>
        <w:t xml:space="preserve"> А.В.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</w:t>
      </w:r>
      <w:r>
        <w:t xml:space="preserve"> </w:t>
      </w:r>
      <w:r>
        <w:t>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49135D">
      <w:pPr>
        <w:ind w:firstLine="720"/>
        <w:jc w:val="both"/>
      </w:pPr>
      <w:r>
        <w:t xml:space="preserve">Вина </w:t>
      </w:r>
      <w:r>
        <w:t>Сабадина</w:t>
      </w:r>
      <w:r>
        <w:t xml:space="preserve"> А.В. в совершении административного правонарушения подтверждается материалами дела: протоколом №66 об администрат</w:t>
      </w:r>
      <w:r>
        <w:t xml:space="preserve">ивном правонарушении от дата (л.д.1); сведениями  о застрахованных лицах по форме СЗВ-М, согласно которым датой получения сведений от ООО «Советский </w:t>
      </w:r>
      <w:r>
        <w:t>Экопродукт</w:t>
      </w:r>
      <w:r>
        <w:t xml:space="preserve">» за 8 отчетный период дата является </w:t>
      </w:r>
      <w:r>
        <w:t>датателефонвремя</w:t>
      </w:r>
      <w:r>
        <w:t xml:space="preserve"> (л.д.5 оборот); актом о выявлении правонару</w:t>
      </w:r>
      <w:r>
        <w:t>шения в сфере законодательства Российской Федерации об индивидуальном (персонифицированном) учете в системе обязательного пенсионного страхования от19.01.2022 №091S18220000061 (л.д.6); выпиской из ЕГРН (л.д.7-10).</w:t>
      </w:r>
    </w:p>
    <w:p w:rsidR="00A77B3E" w:rsidP="0049135D">
      <w:pPr>
        <w:ind w:firstLine="720"/>
        <w:jc w:val="both"/>
      </w:pPr>
      <w:r>
        <w:t>Доказательства по делу непротиворечивы и п</w:t>
      </w:r>
      <w:r>
        <w:t>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49135D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</w:t>
      </w:r>
      <w:r>
        <w:t>она при их составлении не допущено, все сведения, необходимые для правильного разрешения дела, отражены.</w:t>
      </w:r>
    </w:p>
    <w:p w:rsidR="00A77B3E" w:rsidP="0049135D">
      <w:pPr>
        <w:ind w:firstLine="720"/>
        <w:jc w:val="both"/>
      </w:pPr>
      <w:r>
        <w:t>Частью 1 статьи 8 Федерального закона от дата № 27-ФЗ «Об индивидуальном (персонифицированном) учете в системе обязательного пенсионного страхования» о</w:t>
      </w:r>
      <w:r>
        <w:t>пределено, что сведения о застрахованных лицах 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 Страхователь представляет в соответствующий орган Пенсионно</w:t>
      </w:r>
      <w:r>
        <w:t>го фонда Российской Федерации сведения (за исключением сведений, предусмотренных пунктом 2.3 статьи 11 настоящего Федерального закона) о всех работающих у него лицах, включая лиц, заключивших договоры гражданско-правового характера, на вознаграждения по ко</w:t>
      </w:r>
      <w:r>
        <w:t xml:space="preserve">торым в соответствии с законодательством Российской Федерации начисляются страховые взносы. </w:t>
      </w:r>
    </w:p>
    <w:p w:rsidR="00A77B3E" w:rsidP="0049135D">
      <w:pPr>
        <w:ind w:firstLine="720"/>
        <w:jc w:val="both"/>
      </w:pPr>
      <w:r>
        <w:t>В силу ч. 2.2 ст. 11 Федерального закона от дата № 27-ФЗ «Об индивидуальном (персонифицированном) учете в системе обязательного пенсионного страхования», страховат</w:t>
      </w:r>
      <w:r>
        <w:t>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</w:t>
      </w:r>
      <w:r>
        <w:t>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</w:t>
      </w:r>
      <w:r>
        <w:t>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</w:t>
      </w:r>
      <w:r>
        <w:t>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49135D">
      <w:pPr>
        <w:ind w:firstLine="720"/>
        <w:jc w:val="both"/>
      </w:pPr>
      <w:r>
        <w:t>Из материалов дела следует, что сведения о застрахованных лицах по форме СЗВ-М за дата поданы в отдел П</w:t>
      </w:r>
      <w:r>
        <w:t>енсионного фонда дата (л.д.5 оборот).</w:t>
      </w:r>
    </w:p>
    <w:p w:rsidR="00A77B3E" w:rsidP="0049135D">
      <w:pPr>
        <w:ind w:firstLine="720"/>
        <w:jc w:val="both"/>
      </w:pPr>
      <w:r>
        <w:t xml:space="preserve">Таким образом, действия </w:t>
      </w:r>
      <w:r>
        <w:t>Сабадина</w:t>
      </w:r>
      <w:r>
        <w:t xml:space="preserve"> А.В. правильно квалифицированы по ч. 1 ст. 15.33.2 КоАП РФ, как непредставление в установленный законодательством Российской Федерации об индивидуальном (персонифицированном) учете в си</w:t>
      </w:r>
      <w:r>
        <w:t>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</w:t>
      </w:r>
      <w:r>
        <w:t>мотренных частью 2 настоящей статьи, вина в совершении данного правонарушения доказана.</w:t>
      </w:r>
    </w:p>
    <w:p w:rsidR="00A77B3E" w:rsidP="0049135D">
      <w:pPr>
        <w:ind w:firstLine="720"/>
        <w:jc w:val="both"/>
      </w:pPr>
      <w:r>
        <w:t xml:space="preserve">В соответствии со ст. 4.2 КоАП РФ, обстоятельством смягчающим административную ответственность </w:t>
      </w:r>
      <w:r>
        <w:t>Сабадина</w:t>
      </w:r>
      <w:r>
        <w:t xml:space="preserve"> А.В. за совершенное им правонарушение суд признает совершение вп</w:t>
      </w:r>
      <w:r>
        <w:t>ервые административного правонарушения.</w:t>
      </w:r>
    </w:p>
    <w:p w:rsidR="00A77B3E" w:rsidP="0049135D">
      <w:pPr>
        <w:ind w:firstLine="720"/>
        <w:jc w:val="both"/>
      </w:pPr>
      <w:r>
        <w:t xml:space="preserve">Согласно со ст. 4.3 КоАП РФ, обстоятельств отягчающих ответственность </w:t>
      </w:r>
      <w:r>
        <w:t>Сабадина</w:t>
      </w:r>
      <w:r>
        <w:t xml:space="preserve"> А.В. за совершенное им правонарушение судом не установлено.</w:t>
      </w:r>
    </w:p>
    <w:p w:rsidR="00A77B3E" w:rsidP="0049135D">
      <w:pPr>
        <w:ind w:firstLine="720"/>
        <w:jc w:val="both"/>
      </w:pPr>
      <w:r>
        <w:t>При определении вида и меры административного наказания, учитывая характер со</w:t>
      </w:r>
      <w:r>
        <w:t xml:space="preserve">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Сабадину</w:t>
      </w:r>
      <w:r>
        <w:t xml:space="preserve"> А.В. административное наказание в вид</w:t>
      </w:r>
      <w:r>
        <w:t>е административного штрафа в пределах санкции ч. 1 ст. 15.33.2 КоАП РФ.</w:t>
      </w:r>
    </w:p>
    <w:p w:rsidR="00A77B3E" w:rsidP="0049135D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49135D">
      <w:pPr>
        <w:ind w:firstLine="720"/>
        <w:jc w:val="center"/>
      </w:pPr>
      <w:r>
        <w:t xml:space="preserve">П О С Т А Н </w:t>
      </w:r>
      <w:r>
        <w:t>О В И Л:</w:t>
      </w:r>
    </w:p>
    <w:p w:rsidR="00A77B3E" w:rsidP="0049135D">
      <w:pPr>
        <w:ind w:firstLine="720"/>
        <w:jc w:val="both"/>
      </w:pPr>
    </w:p>
    <w:p w:rsidR="00A77B3E" w:rsidP="0049135D">
      <w:pPr>
        <w:ind w:firstLine="720"/>
        <w:jc w:val="both"/>
      </w:pPr>
      <w:r>
        <w:t xml:space="preserve">должностное лицо – генерального директора ООО «Советский </w:t>
      </w:r>
      <w:r>
        <w:t>экопродукт</w:t>
      </w:r>
      <w:r>
        <w:t xml:space="preserve">» </w:t>
      </w:r>
      <w:r>
        <w:t>Сабадина</w:t>
      </w:r>
      <w:r>
        <w:t xml:space="preserve"> Александра Валерьевича признать виновным в совершении административного правонарушения, предусмотренного ч. 1 </w:t>
      </w:r>
    </w:p>
    <w:p w:rsidR="00A77B3E" w:rsidP="0049135D">
      <w:pPr>
        <w:ind w:firstLine="720"/>
        <w:jc w:val="both"/>
      </w:pPr>
      <w:r>
        <w:t>ст. 15.33.2 КоАП РФ, и назначить ему административное наказание в в</w:t>
      </w:r>
      <w:r>
        <w:t>иде административного штрафа в размере сумма.</w:t>
      </w:r>
    </w:p>
    <w:p w:rsidR="00A77B3E" w:rsidP="0049135D">
      <w:pPr>
        <w:ind w:firstLine="720"/>
        <w:jc w:val="both"/>
      </w:pPr>
      <w:r>
        <w:t>Штраф подлежит уплате по следующим реквизитам: Получатель: УФК по Республике Крым (государственное учреждение – отделение Пенсионного фонда Российской Федерации по Республике Крым л/с 04754П95020); банк получат</w:t>
      </w:r>
      <w:r>
        <w:t xml:space="preserve">еля: отделение Республика Крым Банка России// УФК по Республике Крым г. Симферополь, БИК телефон; </w:t>
      </w:r>
      <w:r>
        <w:t>кор</w:t>
      </w:r>
      <w:r>
        <w:t xml:space="preserve">. </w:t>
      </w:r>
      <w:r>
        <w:t>сч</w:t>
      </w:r>
      <w:r>
        <w:t>. 40102810645370000035, р/</w:t>
      </w:r>
      <w:r>
        <w:t>сч</w:t>
      </w:r>
      <w:r>
        <w:t xml:space="preserve"> 03100643000000017500, ИНН телефон, КПП телефон, ОКТМО телефон, КБК 39211601230060000140, назначение платежа оплата штрафа </w:t>
      </w:r>
      <w:r>
        <w:t>Сабадин</w:t>
      </w:r>
      <w:r>
        <w:t xml:space="preserve"> А.В. по постановлению №5-84-189/2022 от дата.</w:t>
      </w:r>
    </w:p>
    <w:p w:rsidR="00A77B3E" w:rsidP="0049135D">
      <w:pPr>
        <w:ind w:firstLine="720"/>
        <w:jc w:val="both"/>
      </w:pP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</w:t>
      </w:r>
      <w:r>
        <w:t xml:space="preserve">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</w:t>
      </w:r>
      <w:r>
        <w:t>го Кодекса.</w:t>
      </w:r>
    </w:p>
    <w:p w:rsidR="00A77B3E" w:rsidP="0049135D">
      <w:pPr>
        <w:ind w:firstLine="720"/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49135D">
      <w:pPr>
        <w:ind w:firstLine="720"/>
        <w:jc w:val="both"/>
      </w:pPr>
      <w:r>
        <w:t>Разъяснить, что в соответствии с ч. 1 ст. 20.25 КоАП РФ, неуплата административного штрафа в срок, предусмотренный настоящим Коде</w:t>
      </w:r>
      <w:r>
        <w:t>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>
        <w:t>в.</w:t>
      </w:r>
    </w:p>
    <w:p w:rsidR="00A77B3E" w:rsidP="0049135D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83 Советского судебного района (Советский муниципальный район) Республики Крым</w:t>
      </w:r>
      <w:r>
        <w:t>.</w:t>
      </w:r>
    </w:p>
    <w:p w:rsidR="00A77B3E" w:rsidP="0049135D">
      <w:pPr>
        <w:ind w:firstLine="720"/>
        <w:jc w:val="both"/>
      </w:pPr>
    </w:p>
    <w:p w:rsidR="00A77B3E" w:rsidP="0049135D">
      <w:pPr>
        <w:ind w:firstLine="720"/>
        <w:jc w:val="both"/>
      </w:pPr>
      <w:r>
        <w:t xml:space="preserve">Мировой судья: </w:t>
      </w:r>
    </w:p>
    <w:p w:rsidR="00A77B3E" w:rsidP="0049135D">
      <w:pPr>
        <w:ind w:firstLine="720"/>
        <w:jc w:val="both"/>
      </w:pPr>
    </w:p>
    <w:p w:rsidR="00A77B3E" w:rsidP="0049135D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5D"/>
    <w:rsid w:val="004913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