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7666">
      <w:pPr>
        <w:ind w:firstLine="720"/>
        <w:jc w:val="both"/>
      </w:pPr>
    </w:p>
    <w:p w:rsidR="00A77B3E" w:rsidP="00E17666">
      <w:pPr>
        <w:ind w:firstLine="720"/>
        <w:jc w:val="right"/>
      </w:pPr>
      <w:r>
        <w:t xml:space="preserve">                                                                               Дело № 5-83-237/2022</w:t>
      </w:r>
    </w:p>
    <w:p w:rsidR="00A77B3E" w:rsidP="00E17666">
      <w:pPr>
        <w:ind w:firstLine="720"/>
        <w:jc w:val="right"/>
      </w:pPr>
      <w:r>
        <w:t>УИД 91MS0083-01-2022-000557-72</w:t>
      </w:r>
    </w:p>
    <w:p w:rsidR="00A77B3E" w:rsidP="00E17666">
      <w:pPr>
        <w:ind w:firstLine="720"/>
        <w:jc w:val="both"/>
      </w:pPr>
    </w:p>
    <w:p w:rsidR="00A77B3E" w:rsidP="00E17666">
      <w:pPr>
        <w:ind w:firstLine="720"/>
        <w:jc w:val="center"/>
      </w:pPr>
      <w:r>
        <w:t>П о с т а н о в л е н и е</w:t>
      </w:r>
    </w:p>
    <w:p w:rsidR="00A77B3E" w:rsidP="00E17666">
      <w:pPr>
        <w:ind w:firstLine="720"/>
        <w:jc w:val="both"/>
      </w:pPr>
    </w:p>
    <w:p w:rsidR="00A77B3E" w:rsidP="00E17666">
      <w:pPr>
        <w:ind w:firstLine="720"/>
        <w:jc w:val="both"/>
      </w:pPr>
      <w:r>
        <w:t xml:space="preserve">30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E17666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Муштука</w:t>
      </w:r>
      <w:r>
        <w:t xml:space="preserve"> Игоря Ивановича,</w:t>
      </w:r>
      <w:r>
        <w:t xml:space="preserve"> паспортные данные гражданина Российской Федерации, паспортные данные, женатого, с средним образованием, работающего по найму, зарегистрированного и проживающего по адресу: адрес, </w:t>
      </w:r>
    </w:p>
    <w:p w:rsidR="00A77B3E" w:rsidP="00E17666">
      <w:pPr>
        <w:ind w:firstLine="720"/>
        <w:jc w:val="both"/>
      </w:pPr>
      <w:r>
        <w:t>адрес, о привлечении к административной ответственности за совершение админ</w:t>
      </w:r>
      <w:r>
        <w:t>истративного правонарушения, предусмотренного ч.1 ст. 6.9 КоАП РФ,</w:t>
      </w:r>
    </w:p>
    <w:p w:rsidR="00A77B3E" w:rsidP="00E17666">
      <w:pPr>
        <w:ind w:firstLine="720"/>
        <w:jc w:val="both"/>
      </w:pPr>
    </w:p>
    <w:p w:rsidR="00A77B3E" w:rsidP="00E17666">
      <w:pPr>
        <w:ind w:firstLine="720"/>
        <w:jc w:val="center"/>
      </w:pPr>
      <w:r>
        <w:t>У С Т А Н О В И Л</w:t>
      </w:r>
    </w:p>
    <w:p w:rsidR="00A77B3E" w:rsidP="00E17666">
      <w:pPr>
        <w:ind w:firstLine="720"/>
        <w:jc w:val="both"/>
      </w:pPr>
    </w:p>
    <w:p w:rsidR="00A77B3E" w:rsidP="00E17666">
      <w:pPr>
        <w:ind w:firstLine="720"/>
        <w:jc w:val="both"/>
      </w:pPr>
      <w:r>
        <w:t xml:space="preserve">дата в время </w:t>
      </w:r>
      <w:r>
        <w:t>Муштук</w:t>
      </w:r>
      <w:r>
        <w:t xml:space="preserve"> И.И. находясь в доме, расположенном по адресу: адрес, употребил наркотическое средство (вещество) </w:t>
      </w:r>
      <w:r>
        <w:t>марихуанну</w:t>
      </w:r>
      <w:r>
        <w:t>, путем курения без назначения врача, чем</w:t>
      </w:r>
      <w:r>
        <w:t xml:space="preserve"> совершил административное правонарушение, предусмотренное ч. 1 ст. 6.9 КоАП РФ.</w:t>
      </w:r>
    </w:p>
    <w:p w:rsidR="00A77B3E" w:rsidP="00E17666">
      <w:pPr>
        <w:ind w:firstLine="720"/>
        <w:jc w:val="both"/>
      </w:pPr>
      <w:r>
        <w:t xml:space="preserve">В судебном заседании </w:t>
      </w:r>
      <w:r>
        <w:t>Муштук</w:t>
      </w:r>
      <w:r>
        <w:t xml:space="preserve"> И.И. вину в совершении административного правонарушения признал полностью, подтвердил обстоятельства, изложенные в протоколе и пояснил, что дата уп</w:t>
      </w:r>
      <w:r>
        <w:t>отребил наркотическое средство – коноплю, без назначения врача, также пояснил, что наркотические средства более не употребляет.</w:t>
      </w:r>
    </w:p>
    <w:p w:rsidR="00A77B3E" w:rsidP="00E17666">
      <w:pPr>
        <w:ind w:firstLine="720"/>
        <w:jc w:val="both"/>
      </w:pPr>
      <w:r>
        <w:t xml:space="preserve">Вина </w:t>
      </w:r>
      <w:r>
        <w:t>Муштука</w:t>
      </w:r>
      <w:r>
        <w:t xml:space="preserve"> И.И. в совершении административного правонарушения подтверждается материалами дела: протоколом об административном </w:t>
      </w:r>
      <w:r>
        <w:t>правонарушении 8201 №123190 от дата (</w:t>
      </w:r>
      <w:r>
        <w:t>л.д</w:t>
      </w:r>
      <w:r>
        <w:t xml:space="preserve">. 2); письменным объяснением </w:t>
      </w:r>
      <w:r>
        <w:t>Муштук</w:t>
      </w:r>
      <w:r>
        <w:t xml:space="preserve"> И.И. (л.д.3); протоколом о направлении на медицинское освидетельствование от дата (л.д.4); актом медицинского освидетельствования на состояние опьянения №60 от дата в отношении </w:t>
      </w:r>
      <w:r>
        <w:t>Муш</w:t>
      </w:r>
      <w:r>
        <w:t>тука</w:t>
      </w:r>
      <w:r>
        <w:t xml:space="preserve"> И.И., согласно которому в отношении последнего установлено состояние опьянения (л.д.5); справкой о результатах химико-токсикологических исследований №859 от дата в отношении </w:t>
      </w:r>
      <w:r>
        <w:t>Муштука</w:t>
      </w:r>
      <w:r>
        <w:t xml:space="preserve"> И.И., согласно которому  в биологическом материале последнего  - в мо</w:t>
      </w:r>
      <w:r>
        <w:t xml:space="preserve">че обнаружены 11-нор-?-9-тетрагидроканнабиноловая кислота на уровне пределов обнаружения используемых методов (л.д.6); сведениями о ранее допущенных административных правонарушениях, согласно которым </w:t>
      </w:r>
      <w:r>
        <w:t>Муштук</w:t>
      </w:r>
      <w:r>
        <w:t xml:space="preserve"> И.И. постановлением от дата привлечен к администр</w:t>
      </w:r>
      <w:r>
        <w:t>ативной ответственности по ч.1 ст. 6.9 КоАП РФ (л.д.7).</w:t>
      </w:r>
    </w:p>
    <w:p w:rsidR="00A77B3E" w:rsidP="00E17666">
      <w:pPr>
        <w:ind w:firstLine="720"/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</w:t>
      </w:r>
      <w:r>
        <w:t>для правильного разрешения дела, отражены.</w:t>
      </w:r>
    </w:p>
    <w:p w:rsidR="00A77B3E" w:rsidP="00E17666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17666">
      <w:pPr>
        <w:ind w:firstLine="720"/>
        <w:jc w:val="both"/>
      </w:pPr>
      <w:r>
        <w:t>Согласно статье 40 Федерального закона от дата № 3-ФЗ</w:t>
      </w:r>
      <w:r>
        <w:t xml:space="preserve">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E17666">
      <w:pPr>
        <w:ind w:firstLine="720"/>
        <w:jc w:val="both"/>
      </w:pPr>
      <w:r>
        <w:t>Согласно справке о химико-токсикологическом исследовании, при исследовании биологическ</w:t>
      </w:r>
      <w:r>
        <w:t>ого объекта свидетельствуемого - мочи, обнаружены дельта-9-тетрагидро-каннабиноловая кислота (основной метаболит дельта-9-тетрагидроканнабинола), которые являются наркотическими веществами и включены в Список № 1 Перечня наркотических средств, психотропных</w:t>
      </w:r>
      <w:r>
        <w:t xml:space="preserve"> веществ и их </w:t>
      </w:r>
      <w:r>
        <w:t>прекурсоров</w:t>
      </w:r>
      <w:r>
        <w:t>, утвержденный Постановлением Правительства Российской Федерации от дата № 681.</w:t>
      </w:r>
    </w:p>
    <w:p w:rsidR="00A77B3E" w:rsidP="00E17666">
      <w:pPr>
        <w:ind w:firstLine="720"/>
        <w:jc w:val="both"/>
      </w:pPr>
      <w:r>
        <w:t xml:space="preserve">Таким образом, действия </w:t>
      </w:r>
      <w:r>
        <w:t>Муштука</w:t>
      </w:r>
      <w:r>
        <w:t xml:space="preserve"> И.И. правильно квалифицированы по </w:t>
      </w:r>
    </w:p>
    <w:p w:rsidR="00A77B3E" w:rsidP="00E17666">
      <w:pPr>
        <w:ind w:firstLine="720"/>
        <w:jc w:val="both"/>
      </w:pPr>
      <w:r>
        <w:t>ч. 1 ст. 6.9 КоАП РФ, как потребление наркотических средств без назначения врача, за</w:t>
      </w:r>
      <w:r>
        <w:t xml:space="preserve">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 w:rsidP="00E17666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Муштука</w:t>
      </w:r>
      <w:r>
        <w:t xml:space="preserve"> И.И. з</w:t>
      </w:r>
      <w:r>
        <w:t>а совершенное им правонарушение суд признает признание вины.</w:t>
      </w:r>
    </w:p>
    <w:p w:rsidR="00A77B3E" w:rsidP="00E17666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Муштука</w:t>
      </w:r>
      <w:r>
        <w:t xml:space="preserve"> И.И. за совершенное им правонарушение суд признает повторное совершение однородного правонарушения.</w:t>
      </w:r>
    </w:p>
    <w:p w:rsidR="00A77B3E" w:rsidP="00E17666">
      <w:pPr>
        <w:ind w:firstLine="720"/>
        <w:jc w:val="both"/>
      </w:pPr>
      <w:r>
        <w:t>Каких-либо неус</w:t>
      </w:r>
      <w:r>
        <w:t>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E17666">
      <w:pPr>
        <w:ind w:firstLine="720"/>
        <w:jc w:val="both"/>
      </w:pPr>
      <w:r>
        <w:t>Оснований для прекращения производства по делу и</w:t>
      </w:r>
      <w:r>
        <w:t xml:space="preserve"> освобождения привлекаемого лица от административной ответственности суд не усматривает.</w:t>
      </w:r>
    </w:p>
    <w:p w:rsidR="00A77B3E" w:rsidP="00E17666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посягающего на здоровье населения, личность виновного, его имущ</w:t>
      </w:r>
      <w:r>
        <w:t xml:space="preserve">ественное положение, наличие неоплаченных административных штрафов, наличие обстоятельств смягчающих и отягчающих административную ответственность, считаю необходимым назначить </w:t>
      </w:r>
      <w:r>
        <w:t>Муштуку</w:t>
      </w:r>
      <w:r>
        <w:t xml:space="preserve"> И.И. административное наказание в виде административного ареста в преде</w:t>
      </w:r>
      <w:r>
        <w:t>лах санкции ч. 1 ст. 6.9 КоАП РФ.</w:t>
      </w:r>
    </w:p>
    <w:p w:rsidR="00A77B3E" w:rsidP="00E17666">
      <w:pPr>
        <w:ind w:firstLine="720"/>
        <w:jc w:val="both"/>
      </w:pPr>
      <w:r>
        <w:t xml:space="preserve">Учитывая, что постановлением мирового судьи от дата на </w:t>
      </w:r>
      <w:r>
        <w:t>фио</w:t>
      </w:r>
      <w:r>
        <w:t xml:space="preserve"> возложена обязанность пройти диагностику в связи с потреблением наркотических средств, оснований для повторного возложения на него обязанности, в соответствии с п.</w:t>
      </w:r>
      <w:r>
        <w:t xml:space="preserve"> 2.1 ст. 4.1 КоАП РФ в связи с потреблением наркотических средств без назначения врача, суд не усматривает.</w:t>
      </w:r>
    </w:p>
    <w:p w:rsidR="00A77B3E" w:rsidP="00E17666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E17666">
      <w:pPr>
        <w:ind w:firstLine="720"/>
        <w:jc w:val="center"/>
      </w:pPr>
      <w:r>
        <w:t>П О С Т А</w:t>
      </w:r>
      <w:r>
        <w:t xml:space="preserve"> Н О В И Л:</w:t>
      </w:r>
    </w:p>
    <w:p w:rsidR="00A77B3E" w:rsidP="00E17666">
      <w:pPr>
        <w:ind w:firstLine="720"/>
        <w:jc w:val="both"/>
      </w:pPr>
    </w:p>
    <w:p w:rsidR="00A77B3E" w:rsidP="00E17666">
      <w:pPr>
        <w:ind w:firstLine="720"/>
        <w:jc w:val="both"/>
      </w:pPr>
      <w:r>
        <w:t>Муштука</w:t>
      </w:r>
      <w:r>
        <w:t xml:space="preserve"> Игоря Ивановича признать виновным в </w:t>
      </w:r>
      <w:r>
        <w:t>совершении административного правонарушения, предусмотренного ч.1 ст. 6.9 КоАП РФ, и назначить ему административное наказание в виде административного ареста сроком на 3 (трое) суток.</w:t>
      </w:r>
    </w:p>
    <w:p w:rsidR="00A77B3E" w:rsidP="00E17666">
      <w:pPr>
        <w:ind w:firstLine="720"/>
        <w:jc w:val="both"/>
      </w:pPr>
      <w:r>
        <w:t xml:space="preserve">Срок наказания </w:t>
      </w:r>
      <w:r>
        <w:t>Муштуку</w:t>
      </w:r>
      <w:r>
        <w:t xml:space="preserve"> Игорю Ивановичу исчислять с момента задержания, з</w:t>
      </w:r>
      <w:r>
        <w:t>асчитав в срок административного ареста срок административного задержания с время дата до время дата.</w:t>
      </w:r>
    </w:p>
    <w:p w:rsidR="00A77B3E" w:rsidP="00E17666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E17666">
      <w:pPr>
        <w:ind w:firstLine="720"/>
        <w:jc w:val="both"/>
      </w:pPr>
      <w:r>
        <w:t>Постановление может быть обжаловано в Советс</w:t>
      </w:r>
      <w:r>
        <w:t xml:space="preserve">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E17666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E17666">
      <w:pPr>
        <w:ind w:firstLine="720"/>
        <w:jc w:val="both"/>
      </w:pPr>
    </w:p>
    <w:p w:rsidR="00A77B3E" w:rsidP="00E17666">
      <w:pPr>
        <w:ind w:firstLine="720"/>
        <w:jc w:val="both"/>
      </w:pPr>
      <w:r>
        <w:t xml:space="preserve">Мировой судья: </w:t>
      </w:r>
    </w:p>
    <w:p w:rsidR="00A77B3E" w:rsidP="00E17666">
      <w:pPr>
        <w:ind w:firstLine="720"/>
        <w:jc w:val="both"/>
      </w:pPr>
    </w:p>
    <w:p w:rsidR="00A77B3E" w:rsidP="00E1766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66"/>
    <w:rsid w:val="00A77B3E"/>
    <w:rsid w:val="00E17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