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D7295">
      <w:pPr>
        <w:jc w:val="right"/>
      </w:pPr>
      <w:r>
        <w:t xml:space="preserve">                                                                               Дело № 5-83-294/2022</w:t>
      </w:r>
    </w:p>
    <w:p w:rsidR="00A77B3E" w:rsidP="00BD7295">
      <w:pPr>
        <w:jc w:val="right"/>
      </w:pPr>
      <w:r>
        <w:t>УИД 91MS0083-01-2022-000814-77</w:t>
      </w:r>
    </w:p>
    <w:p w:rsidR="00A77B3E"/>
    <w:p w:rsidR="00A77B3E" w:rsidP="00BD7295">
      <w:pPr>
        <w:jc w:val="center"/>
      </w:pPr>
      <w:r>
        <w:t>П о с т а н о в л е н и е</w:t>
      </w:r>
    </w:p>
    <w:p w:rsidR="00A77B3E"/>
    <w:p w:rsidR="00A77B3E" w:rsidP="00BD7295">
      <w:pPr>
        <w:jc w:val="both"/>
      </w:pPr>
      <w:r>
        <w:t xml:space="preserve">20 сентября 2022 года                                                                   пгт. </w:t>
      </w:r>
      <w:r>
        <w:t>Советский</w:t>
      </w:r>
    </w:p>
    <w:p w:rsidR="00A77B3E" w:rsidP="00BD7295">
      <w:pPr>
        <w:jc w:val="both"/>
      </w:pPr>
      <w:r>
        <w:t>И.о</w:t>
      </w:r>
      <w:r>
        <w:t>. мирового судьи судебного участка №83 Советского судебного района (Советский муниципальный район) Республики Крым - мировой судья судебного участка №84 Советского судебного района (Советский муниципальный район) Республики Крым Калинченко В.А</w:t>
      </w:r>
      <w:r>
        <w:t xml:space="preserve">., рассмотрев в открытом судебном заседании дело об административном правонарушении в отношении </w:t>
      </w:r>
      <w:r>
        <w:t>Акишина</w:t>
      </w:r>
      <w:r>
        <w:t xml:space="preserve"> Николая Михайловича, паспортные данные АР адрес, гражданина Российской Федерации, водительское удостоверение АКВ телефон, зарегистрированного по адресу:</w:t>
      </w:r>
      <w:r>
        <w:t xml:space="preserve"> адрес, проживающего по адресу: адрес, о привлечении к административной ответственности за совершение административного правонарушения, предусмотренного ч. 1 ст. 12.26 КоАП РФ,</w:t>
      </w:r>
    </w:p>
    <w:p w:rsidR="00A77B3E" w:rsidP="00BD7295">
      <w:pPr>
        <w:jc w:val="both"/>
      </w:pPr>
    </w:p>
    <w:p w:rsidR="00A77B3E" w:rsidP="00BD7295">
      <w:pPr>
        <w:jc w:val="center"/>
      </w:pPr>
      <w:r>
        <w:t xml:space="preserve">У С Т А </w:t>
      </w:r>
      <w:r>
        <w:t>Н О В И Л</w:t>
      </w:r>
    </w:p>
    <w:p w:rsidR="00A77B3E" w:rsidP="00BD7295">
      <w:pPr>
        <w:jc w:val="both"/>
      </w:pPr>
    </w:p>
    <w:p w:rsidR="00A77B3E" w:rsidP="00BD7295">
      <w:pPr>
        <w:jc w:val="both"/>
      </w:pPr>
      <w:r>
        <w:t xml:space="preserve">дата в время, </w:t>
      </w:r>
      <w:r>
        <w:t>Акишин</w:t>
      </w:r>
      <w:r>
        <w:t xml:space="preserve"> Н.М. вблизи домовладения №13 по      а</w:t>
      </w:r>
      <w:r>
        <w:t xml:space="preserve">дрес в адрес, управляя транспортным средством – мотоциклом Ямаха МТ10 без </w:t>
      </w:r>
      <w:r>
        <w:t>г.р.н</w:t>
      </w:r>
      <w:r>
        <w:t>., с признаками опьянения: резкое изменение окраски кожных покровов лица, не выполнил законного требования уполномоченного должностного лица о прохождении медицинского освидетел</w:t>
      </w:r>
      <w:r>
        <w:t xml:space="preserve">ьствования на состояние опьянения, если такие действия (бездействие) не содержат уголовно наказуемого деяния, чем нарушил </w:t>
      </w:r>
      <w:r>
        <w:t>п.п</w:t>
      </w:r>
      <w:r>
        <w:t>. 2.3.2 ПДД РФ, совершив административное правонарушение, предусмотренное ч. 1 ст. 12.26 КоАП РФ.</w:t>
      </w:r>
    </w:p>
    <w:p w:rsidR="00A77B3E" w:rsidP="00BD7295">
      <w:pPr>
        <w:jc w:val="both"/>
      </w:pPr>
      <w:r>
        <w:t xml:space="preserve">В судебное заседание </w:t>
      </w:r>
      <w:r>
        <w:t>Акишин</w:t>
      </w:r>
      <w:r>
        <w:t xml:space="preserve"> Н.М. </w:t>
      </w:r>
      <w:r>
        <w:t>не явился, о дате, месте и времени заседания уведомлен надлежащим образом лично и заблаговременно, о чём свидетельствует отчёт об отслеживании почтового отправления (л.д.19), ходатайств, в том числе об отложении рассмотрения дела в суд не поступало, его яв</w:t>
      </w:r>
      <w:r>
        <w:t xml:space="preserve">ка обязательной судом не признана, на основании ч. 2 ст. 25.1 КоАП РФ, считаю возможным рассмотреть дело в отсутствие </w:t>
      </w:r>
      <w:r>
        <w:t>Акишина</w:t>
      </w:r>
      <w:r>
        <w:t xml:space="preserve"> Н.М. </w:t>
      </w:r>
    </w:p>
    <w:p w:rsidR="00A77B3E" w:rsidP="00BD7295">
      <w:pPr>
        <w:jc w:val="both"/>
      </w:pPr>
      <w:r>
        <w:t xml:space="preserve">Вина </w:t>
      </w:r>
      <w:r>
        <w:t>Акишина</w:t>
      </w:r>
      <w:r>
        <w:t xml:space="preserve"> Н.М. в совершении административного правонарушения подтверждается материалами дела: протоколом об административ</w:t>
      </w:r>
      <w:r>
        <w:t xml:space="preserve">ном правонарушении 82 АП №171331 от дата (л.д.1); протоколом 82 ОТ №043226 об отстранении от управления транспортным средством от дата, в соответствии с которым, </w:t>
      </w:r>
      <w:r>
        <w:t>Акишин</w:t>
      </w:r>
      <w:r>
        <w:t xml:space="preserve"> Н.М. отстранен от управления т/с, в связи с наличием признака опьянения – резкое измене</w:t>
      </w:r>
      <w:r>
        <w:t xml:space="preserve">ние окраски кожных покровов лица (л.д.3); процедура отстранения </w:t>
      </w:r>
      <w:r>
        <w:t>Акишина</w:t>
      </w:r>
      <w:r>
        <w:t xml:space="preserve"> Н.М. от управления транспортным средством и протокол об отстранении от управления транспортным средством соответствуют положениям ст. 27.12 КоАП РФ; протоколом о направлении на медицин</w:t>
      </w:r>
      <w:r>
        <w:t xml:space="preserve">ское освидетельствование 61 АК телефон от дата, согласно которому </w:t>
      </w:r>
      <w:r>
        <w:t>Акишин</w:t>
      </w:r>
      <w:r>
        <w:t xml:space="preserve"> Н.М. отказался пройти медицинское освидетельствование на состояние опьянения (л.д.4); справкой, в соответствии с которой </w:t>
      </w:r>
      <w:r>
        <w:t>Акишин</w:t>
      </w:r>
      <w:r>
        <w:t xml:space="preserve"> Н.М. ранее подвергался наказанию по ч. 1 ст. 12.26 КоАП</w:t>
      </w:r>
      <w:r>
        <w:t xml:space="preserve"> РФ, данное наказание исполнено дата, по ст. 12.8 </w:t>
      </w:r>
      <w:r>
        <w:t>КоАП РФ, а так же по ч. 2,4,6 ст.264, ст. 264.1 УК РФ наказаниям не подвергался (л.д.9); сведениями о ранее совершенных правонарушениях (л.д.11-12).</w:t>
      </w:r>
    </w:p>
    <w:p w:rsidR="00A77B3E" w:rsidP="00BD7295">
      <w:pPr>
        <w:jc w:val="both"/>
      </w:pPr>
      <w:r>
        <w:t>Имеющиеся в материалах дела процессуальные документы сост</w:t>
      </w:r>
      <w:r>
        <w:t>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BD7295">
      <w:pPr>
        <w:jc w:val="both"/>
      </w:pPr>
      <w:r>
        <w:t xml:space="preserve">Кроме того, вина </w:t>
      </w:r>
      <w:r>
        <w:t>Акишина</w:t>
      </w:r>
      <w:r>
        <w:t xml:space="preserve"> Н.М. в совершении административного правонару</w:t>
      </w:r>
      <w:r>
        <w:t>шения подтверждается видеозаписью исследованной в судебном заседании (л.д.9).</w:t>
      </w:r>
    </w:p>
    <w:p w:rsidR="00A77B3E" w:rsidP="00BD7295">
      <w:pPr>
        <w:jc w:val="both"/>
      </w:pPr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</w:t>
      </w:r>
      <w:r>
        <w:t xml:space="preserve">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отстранения от управления транспортны</w:t>
      </w:r>
      <w:r>
        <w:t xml:space="preserve">м средством, процедуру направления </w:t>
      </w:r>
      <w:r>
        <w:t>Акишину</w:t>
      </w:r>
      <w:r>
        <w:t xml:space="preserve"> Н.М. на освидетельствование на состояние опьянения на месте, процедуру направления </w:t>
      </w:r>
      <w:r>
        <w:t>Акишина</w:t>
      </w:r>
      <w:r>
        <w:t xml:space="preserve"> Н.М. на медицинское освидетельствование на состояние опьянения и отказ последнего от прохождения медицинского освидетельст</w:t>
      </w:r>
      <w:r>
        <w:t>вования на состояние опьянения.</w:t>
      </w:r>
    </w:p>
    <w:p w:rsidR="00A77B3E" w:rsidP="00BD7295">
      <w:pPr>
        <w:jc w:val="both"/>
      </w:pPr>
      <w:r>
        <w:t>Порядок проведения процессуальных действий, зафиксированный в процессуальных документах, объективно подтверждается видеозаписью. Нарушений порядка составления процессуальных документов, протоколов, в судебном заседании не ус</w:t>
      </w:r>
      <w:r>
        <w:t>тановлено.</w:t>
      </w:r>
    </w:p>
    <w:p w:rsidR="00A77B3E" w:rsidP="00BD7295">
      <w:pPr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BD7295">
      <w:pPr>
        <w:jc w:val="both"/>
      </w:pPr>
      <w:r>
        <w:t>В силу п.2.3.2 Постановления Правительства РФ от дата №1090 (ред. от дата) «О Правила</w:t>
      </w:r>
      <w:r>
        <w:t>х дорожного движения» водитель по требованию должностных лиц, уполномоченных на осуществление федерального государственного надзора в области безопасности дорожного движения обязан проходить освидетельствование на состояние алкогольного опьянения и медицин</w:t>
      </w:r>
      <w:r>
        <w:t>ское освидетельствование на состояние опьянения.</w:t>
      </w:r>
    </w:p>
    <w:p w:rsidR="00A77B3E" w:rsidP="00BD7295">
      <w:pPr>
        <w:jc w:val="both"/>
      </w:pPr>
      <w:r>
        <w:t xml:space="preserve">Таким образом, действия </w:t>
      </w:r>
      <w:r>
        <w:t>Акишина</w:t>
      </w:r>
      <w:r>
        <w:t xml:space="preserve"> Н.М. правильно квалифицированы по </w:t>
      </w:r>
    </w:p>
    <w:p w:rsidR="00A77B3E" w:rsidP="00BD7295">
      <w:pPr>
        <w:jc w:val="both"/>
      </w:pPr>
      <w:r>
        <w:t>ч. 1 ст. 12.26 КоАП РФ, как невыполнение водителем транспортного средства законного требования уполномоченного должностного лица о прохожден</w:t>
      </w:r>
      <w:r>
        <w:t>ии медицинского освидетельствования на состояние опьянения, если такие действия (бездействие) не содержат уголовно наказуемого деяния, вина в совершении данного правонарушения доказана.</w:t>
      </w:r>
    </w:p>
    <w:p w:rsidR="00A77B3E" w:rsidP="00BD7295">
      <w:pPr>
        <w:jc w:val="both"/>
      </w:pPr>
      <w:r>
        <w:t>В соответствии со ст. 4.2 КоАП РФ, обстоятельством смягчающим админист</w:t>
      </w:r>
      <w:r>
        <w:t xml:space="preserve">ративную ответственность </w:t>
      </w:r>
      <w:r>
        <w:t>Акишина</w:t>
      </w:r>
      <w:r>
        <w:t xml:space="preserve"> Н.М. за совершенное им правонарушение суд признаёт признание вины. </w:t>
      </w:r>
    </w:p>
    <w:p w:rsidR="00A77B3E" w:rsidP="00BD7295">
      <w:pPr>
        <w:jc w:val="both"/>
      </w:pPr>
      <w:r>
        <w:t xml:space="preserve">Согласно со ст. 4.3 КоАП РФ, обстоятельств отягчающих ответственность </w:t>
      </w:r>
      <w:r>
        <w:t>Акишана</w:t>
      </w:r>
      <w:r>
        <w:t xml:space="preserve"> Н.М. за совершенное им правонарушение судом не установлено.</w:t>
      </w:r>
    </w:p>
    <w:p w:rsidR="00A77B3E" w:rsidP="00BD7295">
      <w:pPr>
        <w:jc w:val="both"/>
      </w:pPr>
      <w:r>
        <w:t>При определении в</w:t>
      </w:r>
      <w:r>
        <w:t xml:space="preserve">ида и меры административного наказания, учитывая характер совершенного правонарушения, личность виновного, его имущественное </w:t>
      </w:r>
      <w:r>
        <w:t>положение, наличие обстоятельств смягчающих и отсутствие обстоятельств отягчающих административную ответственность, считаю необходи</w:t>
      </w:r>
      <w:r>
        <w:t xml:space="preserve">мым назначить </w:t>
      </w:r>
      <w:r>
        <w:t>Акишину</w:t>
      </w:r>
      <w:r>
        <w:t xml:space="preserve"> Н.М. административное наказание в виде административного штрафа с лишением права управления транспортными средствами в пределах, установленных санкцией ч. 1 ст. 12.26 КоАП РФ.</w:t>
      </w:r>
    </w:p>
    <w:p w:rsidR="00A77B3E" w:rsidP="00BD7295">
      <w:pPr>
        <w:jc w:val="both"/>
      </w:pPr>
      <w:r>
        <w:t>На основании изложенного, руководствуясь ст. 29.10 КоАП РФ</w:t>
      </w:r>
      <w:r>
        <w:t>, мировой судья</w:t>
      </w:r>
    </w:p>
    <w:p w:rsidR="00A77B3E" w:rsidP="00BD7295">
      <w:pPr>
        <w:jc w:val="center"/>
      </w:pPr>
      <w:r>
        <w:t>П О С Т А Н О В И Л:</w:t>
      </w:r>
    </w:p>
    <w:p w:rsidR="00A77B3E" w:rsidP="00BD7295">
      <w:pPr>
        <w:jc w:val="center"/>
      </w:pPr>
    </w:p>
    <w:p w:rsidR="00A77B3E" w:rsidP="00BD7295">
      <w:pPr>
        <w:jc w:val="both"/>
      </w:pPr>
      <w:r>
        <w:t>Акишина</w:t>
      </w:r>
      <w:r>
        <w:t xml:space="preserve"> Николая Михайловича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</w:p>
    <w:p w:rsidR="00A77B3E" w:rsidP="00BD7295">
      <w:pPr>
        <w:jc w:val="both"/>
      </w:pPr>
      <w:r>
        <w:t xml:space="preserve">сумма с </w:t>
      </w:r>
      <w:r>
        <w:t>лишением права управления транспортными средствами на срок 1 (один) год 6 (шесть) месяцев.</w:t>
      </w:r>
    </w:p>
    <w:p w:rsidR="00A77B3E" w:rsidP="00BD7295">
      <w:pPr>
        <w:jc w:val="both"/>
      </w:pPr>
      <w:r>
        <w:t>Штраф подлежит перечислению на следующие реквизиты: наименование получателя платежа: УФК по адрес (УМВД России по адрес); номер счета получателя платежа: 03100643000</w:t>
      </w:r>
      <w:r>
        <w:t xml:space="preserve">000017500; </w:t>
      </w:r>
    </w:p>
    <w:p w:rsidR="00A77B3E" w:rsidP="00BD7295">
      <w:pPr>
        <w:jc w:val="both"/>
      </w:pPr>
      <w:r>
        <w:t>кор</w:t>
      </w:r>
      <w:r>
        <w:t>./</w:t>
      </w:r>
      <w:r>
        <w:t>сч</w:t>
      </w:r>
      <w:r>
        <w:t>. 40102810645370000035, наименование банка: в Отделение адрес Банка России; БИК: телефон; КБК: 18811601123010001140; Код ОКТМО: телефон; ИНН: телефон; КПП: телефон; УИН: 18810491226000009518.</w:t>
      </w:r>
    </w:p>
    <w:p w:rsidR="00A77B3E" w:rsidP="00BD7295">
      <w:pPr>
        <w:jc w:val="both"/>
      </w:pPr>
      <w:r>
        <w:t>Документ, свидетельствующий об уплате админис</w:t>
      </w:r>
      <w:r>
        <w:t xml:space="preserve">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D7295">
      <w:pPr>
        <w:jc w:val="both"/>
      </w:pPr>
      <w:r>
        <w:t>Постановление суда в части лишения права управления транспортными средствами подлежит исполнению ОР ДПС ГИБДД МВД по адрес.</w:t>
      </w:r>
    </w:p>
    <w:p w:rsidR="00A77B3E" w:rsidP="00BD7295">
      <w:pPr>
        <w:jc w:val="both"/>
      </w:pPr>
      <w:r>
        <w:t>Разъяснить что</w:t>
      </w:r>
      <w:r>
        <w:t xml:space="preserve">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>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D7295">
      <w:pPr>
        <w:jc w:val="both"/>
      </w:pPr>
      <w:r>
        <w:t>Разъяснить положения ч. 1 ст. 20.25 КоАП РФ, в соответствии с которой неуплата административного штрафа в срок, предусмотренный настоящим К</w:t>
      </w:r>
      <w:r>
        <w:t>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BD7295">
      <w:pPr>
        <w:jc w:val="both"/>
      </w:pPr>
      <w:r>
        <w:t>Разъя</w:t>
      </w:r>
      <w:r>
        <w:t>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</w:t>
      </w:r>
      <w:r>
        <w:t xml:space="preserve">абочих дней со дня вступления в законную силу постановления лицо, привлеченное к административной ответственности, должно сдать все имеющиеся у него соответствующие удостоверения в орган, исполняющий этот вид административного наказания, а в случае утраты </w:t>
      </w:r>
      <w:r>
        <w:t xml:space="preserve">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</w:t>
      </w:r>
      <w:r>
        <w:t xml:space="preserve">права прерывается. </w:t>
      </w:r>
      <w: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</w:t>
      </w:r>
      <w:r>
        <w:t>лица об утрате указанных документов.</w:t>
      </w:r>
    </w:p>
    <w:p w:rsidR="00A77B3E" w:rsidP="00BD7295">
      <w:pPr>
        <w:jc w:val="both"/>
      </w:pPr>
      <w:r>
        <w:t xml:space="preserve">Постановление может быть обжаловано в Советский районный суд адрес через мирового судью судебного участка № 83 Советского судебного района (адрес) адрес </w:t>
      </w:r>
    </w:p>
    <w:p w:rsidR="00A77B3E" w:rsidP="00BD7295">
      <w:pPr>
        <w:jc w:val="both"/>
      </w:pPr>
      <w:r>
        <w:t>в течение 10 суток со дня вручения или получения копии постановле</w:t>
      </w:r>
      <w:r>
        <w:t>ния.</w:t>
      </w:r>
    </w:p>
    <w:p w:rsidR="00A77B3E" w:rsidP="00BD7295">
      <w:pPr>
        <w:jc w:val="both"/>
      </w:pPr>
    </w:p>
    <w:p w:rsidR="00A77B3E" w:rsidP="00BD7295">
      <w:pPr>
        <w:jc w:val="both"/>
      </w:pPr>
      <w:r>
        <w:t>И.о</w:t>
      </w:r>
      <w:r>
        <w:t xml:space="preserve">. мирового судьи:  </w:t>
      </w:r>
    </w:p>
    <w:p w:rsidR="00A77B3E" w:rsidP="00BD729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95"/>
    <w:rsid w:val="00A77B3E"/>
    <w:rsid w:val="00BD72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