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0040">
      <w:pPr>
        <w:jc w:val="right"/>
      </w:pPr>
      <w:r>
        <w:t xml:space="preserve">                                                                               Дело № 5-83-305/2022</w:t>
      </w:r>
    </w:p>
    <w:p w:rsidR="00A77B3E" w:rsidP="00210040">
      <w:pPr>
        <w:jc w:val="right"/>
      </w:pPr>
      <w:r>
        <w:t>УИД 91MS0083-01-2022-000849-69</w:t>
      </w:r>
    </w:p>
    <w:p w:rsidR="00A77B3E"/>
    <w:p w:rsidR="00A77B3E" w:rsidP="00210040">
      <w:pPr>
        <w:jc w:val="center"/>
      </w:pPr>
      <w:r>
        <w:t>П о с т а н о в л е н и е</w:t>
      </w:r>
    </w:p>
    <w:p w:rsidR="00A77B3E"/>
    <w:p w:rsidR="00A77B3E">
      <w:r>
        <w:t xml:space="preserve">04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</w:t>
      </w:r>
      <w:r>
        <w:t>ора Государственного бюджетного профессионального образовательного учреждения Республики Крым «</w:t>
      </w:r>
      <w:r>
        <w:t>Прудовский</w:t>
      </w:r>
      <w:r>
        <w:t xml:space="preserve"> аграрный техникум» </w:t>
      </w:r>
      <w:r>
        <w:t>Ечкалова</w:t>
      </w:r>
      <w:r>
        <w:t xml:space="preserve"> Александра Владимировича, паспортные данные, гражданина РФ, паспортные данные, </w:t>
      </w:r>
    </w:p>
    <w:p w:rsidR="00A77B3E">
      <w:r>
        <w:t>адрес, о привлечении к административной от</w:t>
      </w:r>
      <w:r>
        <w:t>ветственности за совершение административного правонарушения, предусмотренного ст.15.5 КоАП РФ,</w:t>
      </w:r>
    </w:p>
    <w:p w:rsidR="00A77B3E"/>
    <w:p w:rsidR="00A77B3E" w:rsidP="00210040">
      <w:pPr>
        <w:jc w:val="center"/>
      </w:pPr>
      <w:r>
        <w:t>У С Т А Н О</w:t>
      </w:r>
      <w:r>
        <w:t xml:space="preserve"> В И Л</w:t>
      </w:r>
    </w:p>
    <w:p w:rsidR="00A77B3E"/>
    <w:p w:rsidR="00A77B3E">
      <w:r>
        <w:t xml:space="preserve">дата </w:t>
      </w:r>
      <w:r>
        <w:t>Ечкалов</w:t>
      </w:r>
      <w:r>
        <w:t xml:space="preserve"> А.В. являясь директором ГБПОУ РК «ПАТ», расположенного по адресу: адрес, </w:t>
      </w:r>
    </w:p>
    <w:p w:rsidR="00A77B3E">
      <w:r>
        <w:t>адрес, нарушил срок предоставления налоговой декларац</w:t>
      </w:r>
      <w:r>
        <w:t>ии по налогу на имущество организаций за 12 месяцев дата, срок предоставления - не позднее дата, фактически налоговая декларация предоставлена – дата, чем нарушил положения п.3 ст. 386 НК РФ, совершив административное правонарушение, предусмотренное ст. 15</w:t>
      </w:r>
      <w:r>
        <w:t xml:space="preserve">.5 КоАП РФ. </w:t>
      </w:r>
    </w:p>
    <w:p w:rsidR="00A77B3E">
      <w:r>
        <w:t>Ечкалов</w:t>
      </w:r>
      <w:r>
        <w:t xml:space="preserve"> А.В.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</w:t>
      </w:r>
      <w:r>
        <w:t xml:space="preserve">нана, в связи с чем, на основании ч. 2 </w:t>
      </w:r>
    </w:p>
    <w:p w:rsidR="00A77B3E">
      <w:r>
        <w:t>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Ечкалова</w:t>
      </w:r>
      <w:r>
        <w:t xml:space="preserve"> А.В. в совершении административного правонарушения подтверждается материалами дела: протоколом об административном правонарушении №91</w:t>
      </w:r>
      <w:r>
        <w:t>082220900048200002 от дата (</w:t>
      </w:r>
      <w:r>
        <w:t>л.д</w:t>
      </w:r>
      <w:r>
        <w:t>. 1-2); выпиской из ЕГРЮЛ (л.д.3, 4-6, 7); квитанцией о приеме налоговой декларации (расчета) в электронной форме, согласно которой налоговая декларация по налогу на имущество организаций за 12 месяцев дата подан ГБПОУ РК «ПА</w:t>
      </w:r>
      <w:r>
        <w:t>Т» дата в 17.41.22 (л.д.8); подтверждением даты отправки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</w:t>
      </w:r>
      <w:r>
        <w:t>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п.3 ст. 386 НК РФ, 3. Нало</w:t>
      </w:r>
      <w:r>
        <w:t>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Таким образом, действия </w:t>
      </w:r>
      <w:r>
        <w:t>Ечкалова</w:t>
      </w:r>
      <w:r>
        <w:t xml:space="preserve"> А.В. правильно квалифицированы по </w:t>
      </w:r>
    </w:p>
    <w:p w:rsidR="00A77B3E">
      <w:r>
        <w:t>ст. 15.5 КоАП РФ, как нарушение установлен</w:t>
      </w:r>
      <w:r>
        <w:t>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</w:t>
      </w:r>
      <w:r>
        <w:t xml:space="preserve">венность </w:t>
      </w:r>
      <w:r>
        <w:t>Ечкалова</w:t>
      </w:r>
      <w:r>
        <w:t xml:space="preserve"> А.В. за совершенное  правонарушение суд признает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Ечкалова</w:t>
      </w:r>
      <w:r>
        <w:t xml:space="preserve"> А.В.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</w:t>
      </w:r>
      <w:r>
        <w:t xml:space="preserve"> административную ответственность, считаю необходимым назначить </w:t>
      </w:r>
      <w:r>
        <w:t>Ечкалову</w:t>
      </w:r>
      <w:r>
        <w:t xml:space="preserve"> А.В. административное наказание в пределах санкции ст. 15.5 КоАП РФ, в виде предупреждения, что будет являться в рассматриваемом случае, по мнению судьи, надлежащей мерой ответственно</w:t>
      </w:r>
      <w:r>
        <w:t>сти в целях предупреждения в дальнейшем совершения им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должностное лицо – директора Государственного бюджетного </w:t>
      </w:r>
      <w:r>
        <w:t xml:space="preserve">профессионального образовательного наименование организации </w:t>
      </w:r>
      <w:r>
        <w:t>Ечкалова</w:t>
      </w:r>
      <w:r>
        <w:t xml:space="preserve"> Александра Владимировича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</w:t>
      </w:r>
      <w:r>
        <w:t>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40"/>
    <w:rsid w:val="002100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