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E31ED">
      <w:pPr>
        <w:jc w:val="right"/>
      </w:pPr>
      <w:r>
        <w:t xml:space="preserve">                                                                               Дело № 5-83-314/2022</w:t>
      </w:r>
    </w:p>
    <w:p w:rsidR="00A77B3E" w:rsidP="007E31ED">
      <w:pPr>
        <w:jc w:val="right"/>
      </w:pPr>
      <w:r>
        <w:t>УИД 91MS0083-01-2022-000860-36</w:t>
      </w:r>
    </w:p>
    <w:p w:rsidR="00A77B3E"/>
    <w:p w:rsidR="00A77B3E" w:rsidP="007E31ED">
      <w:pPr>
        <w:jc w:val="center"/>
      </w:pPr>
      <w:r>
        <w:t>П о с т а н о в л е н и е</w:t>
      </w:r>
    </w:p>
    <w:p w:rsidR="00A77B3E">
      <w:r>
        <w:t xml:space="preserve">20 сентября 2022 года                                                              пгт. </w:t>
      </w:r>
      <w:r>
        <w:t>Советский</w:t>
      </w:r>
    </w:p>
    <w:p w:rsidR="00A77B3E"/>
    <w:p w:rsidR="00A77B3E" w:rsidP="007E31ED">
      <w:pPr>
        <w:jc w:val="both"/>
      </w:pPr>
      <w:r>
        <w:t>И.о</w:t>
      </w:r>
      <w:r>
        <w:t>. мирового судьи судебного участка №83 Советского судебного района (Советский муниципальный район) Республики Крым - мировой судья судебного участка №84 Советского судебного района (Советский муниципальный район) Республики Крым Калинченко В.</w:t>
      </w:r>
      <w:r>
        <w:t xml:space="preserve">А., рассмотрев в открытом судебном заседании дело об административном правонарушении в отношении </w:t>
      </w:r>
      <w:r>
        <w:t>Перцева</w:t>
      </w:r>
      <w:r>
        <w:t xml:space="preserve"> Павла Юрьевича, паспортные данные, состоящего в фактических брачных отношениях, не работающего, зарегистрированного по адресу: адрес, проживающего по а</w:t>
      </w:r>
      <w:r>
        <w:t>дресу: адрес. адрес, о привлечении к административной ответственности за совершение административного правонарушения, предусмотренного ч. 1 ст. 7.27 КоАП РФ,</w:t>
      </w:r>
    </w:p>
    <w:p w:rsidR="00A77B3E" w:rsidP="007E31ED">
      <w:pPr>
        <w:jc w:val="center"/>
      </w:pPr>
      <w:r>
        <w:t>У С Т А Н О В И Л</w:t>
      </w:r>
    </w:p>
    <w:p w:rsidR="00A77B3E"/>
    <w:p w:rsidR="00A77B3E" w:rsidP="007E31ED">
      <w:pPr>
        <w:jc w:val="both"/>
      </w:pPr>
      <w:r>
        <w:t xml:space="preserve">дата в время Перцев П.Ю. находясь в помещении магазина «ПУД», расположенном по </w:t>
      </w:r>
      <w:r>
        <w:t>адресу: адрес, совершил мелкое хищение чужого имущества на общую сумму сумма, а именно: бутылку водки GREEN DAY 1 шт. объемом 0,5 л., целостность товара нарушена, частично отсутствует содержимое; бутылку пива «Белый Медведь» 1 шт. объемом 1,25 л. в полиэти</w:t>
      </w:r>
      <w:r>
        <w:t xml:space="preserve">леновой таре; пачку сигарет </w:t>
      </w:r>
      <w:r>
        <w:t>Winston</w:t>
      </w:r>
      <w:r>
        <w:t xml:space="preserve"> </w:t>
      </w:r>
      <w:r>
        <w:t>Blue</w:t>
      </w:r>
      <w:r>
        <w:t xml:space="preserve"> (синий) целостность товара нарушена, отсутствует 4 (четыре) сигареты, принадлежащие наименование организации, совершив административное правонарушение, предусмотренное ч. 1 ст. 7.27 КоАП РФ.</w:t>
      </w:r>
    </w:p>
    <w:p w:rsidR="00A77B3E" w:rsidP="007E31ED">
      <w:pPr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 в содеянном раскаялся.</w:t>
      </w:r>
    </w:p>
    <w:p w:rsidR="00A77B3E" w:rsidP="007E31ED">
      <w:pPr>
        <w:jc w:val="both"/>
      </w:pPr>
      <w:r>
        <w:t>В судебное заседание представитель магазина наименование организации – заместитель управляющего магазина наимено</w:t>
      </w:r>
      <w:r>
        <w:t xml:space="preserve">вание организации </w:t>
      </w:r>
      <w:r>
        <w:t>фио</w:t>
      </w:r>
      <w:r>
        <w:t xml:space="preserve"> не явился, о месте и времени рассмотрения дела уведомлен надлежащим образом, посредством телефонограммы просил о рассмотрении дела в его отсутствие.</w:t>
      </w:r>
    </w:p>
    <w:p w:rsidR="00A77B3E" w:rsidP="007E31ED">
      <w:pPr>
        <w:jc w:val="both"/>
      </w:pPr>
      <w:r>
        <w:t xml:space="preserve">Вина </w:t>
      </w:r>
      <w:r>
        <w:t>Перцева</w:t>
      </w:r>
      <w:r>
        <w:t xml:space="preserve"> П.Ю. в совершении административного правонарушения подтверждается матери</w:t>
      </w:r>
      <w:r>
        <w:t xml:space="preserve">алами дела: протоколом об административном правонарушении 82 01 №123481 от дата (л.д.1); письменным объяснением </w:t>
      </w:r>
      <w:r>
        <w:t>Перцева</w:t>
      </w:r>
      <w:r>
        <w:t xml:space="preserve"> П.Ю. от дата (л.д.3); рапортом от дата (л.д.4); письменным объяснением свидетеля </w:t>
      </w:r>
      <w:r>
        <w:t>фио</w:t>
      </w:r>
      <w:r>
        <w:t xml:space="preserve"> (л.д.5); протоколом осмотра принадлежащих юридическ</w:t>
      </w:r>
      <w:r>
        <w:t>ому лицу или индивидуальному предпринимателю помещений, территорий и находящихся там вещей и документов от дата (л.д.7); накладной на внутренние перемещения, передачу товаров, тары (л.д.10); сведениями о ранее совершенных административных правонарушениях (</w:t>
      </w:r>
      <w:r>
        <w:t xml:space="preserve">л.д.14). </w:t>
      </w:r>
    </w:p>
    <w:p w:rsidR="00A77B3E" w:rsidP="007E31ED">
      <w:pPr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7E31ED">
      <w:pPr>
        <w:jc w:val="both"/>
      </w:pPr>
      <w:r>
        <w:t>Док</w:t>
      </w:r>
      <w:r>
        <w:t>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7E31ED">
      <w:pPr>
        <w:jc w:val="both"/>
      </w:pPr>
      <w:r>
        <w:t xml:space="preserve">Таким образом, действия </w:t>
      </w:r>
      <w:r>
        <w:t>Перцева</w:t>
      </w:r>
      <w:r>
        <w:t xml:space="preserve"> П.Ю. правильно квалифицированы по ч. 1 ст. 7.27 КоАП РФ, как хищени</w:t>
      </w:r>
      <w:r>
        <w:t>е чужого имущества, стоимость которого не превышает сумма прописью, путем кражи при отсутствии признаков преступлений, предусмотренных частями 2, 3 и 4 ст. 158, ст. 158.1, частями 2, 3 и 4 ст. 159, частями 2, 3 и 4 ст. 159.1, частями 2, 3 и 4 ст. 159.2, ча</w:t>
      </w:r>
      <w:r>
        <w:t>стями 2, 3 и 4 ст.159.3, частями 2, 3 и 4 ст.159.5, частями 2, 3 и 4 ст. 159.6 и частями 2 и 3 ст. 160 УК РФ, за исключением случаев, предусмотренных ст. 14.15.3 настоящего Кодекса, вина в совершении данного правонарушения доказана.</w:t>
      </w:r>
    </w:p>
    <w:p w:rsidR="00A77B3E" w:rsidP="007E31ED">
      <w:pPr>
        <w:jc w:val="both"/>
      </w:pPr>
      <w:r>
        <w:t>В соответствии со ст. 4</w:t>
      </w:r>
      <w:r>
        <w:t xml:space="preserve">.2 КоАП РФ, обстоятельством смягчающим административную ответственность </w:t>
      </w:r>
      <w:r>
        <w:t>Перцева</w:t>
      </w:r>
      <w:r>
        <w:t xml:space="preserve"> П.Ю. за совершенное им правонарушение суд признает признание вины, раскаяние в содеянном. </w:t>
      </w:r>
    </w:p>
    <w:p w:rsidR="00A77B3E" w:rsidP="007E31ED">
      <w:pPr>
        <w:jc w:val="both"/>
      </w:pPr>
      <w:r>
        <w:t xml:space="preserve">Согласно ст. 4.3 КоАП РФ, обстоятельств отягчающих ответственность </w:t>
      </w:r>
      <w:r>
        <w:t>Перцева</w:t>
      </w:r>
      <w:r>
        <w:t xml:space="preserve"> П.Ю. судом</w:t>
      </w:r>
      <w:r>
        <w:t xml:space="preserve"> не установлено.</w:t>
      </w:r>
    </w:p>
    <w:p w:rsidR="00A77B3E" w:rsidP="007E31ED">
      <w:pPr>
        <w:jc w:val="both"/>
      </w:pP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7E31ED">
      <w:pPr>
        <w:jc w:val="both"/>
      </w:pPr>
      <w:r>
        <w:t>При определении вида и меры административного наказания, учитывая характер совершенного правонарушения</w:t>
      </w:r>
      <w:r>
        <w:t xml:space="preserve">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 целью предупреждения совершения перцевым П.Ю. новых правонарушений считаю необходимым назначить </w:t>
      </w:r>
      <w:r>
        <w:t>Пе</w:t>
      </w:r>
      <w:r>
        <w:t>рцеву</w:t>
      </w:r>
      <w:r>
        <w:t xml:space="preserve"> П.Ю. административное наказание в виде административного ареста в пределах санкции ч. 1 ст. 7.27 КоАП РФ.</w:t>
      </w:r>
    </w:p>
    <w:p w:rsidR="00A77B3E" w:rsidP="007E31ED">
      <w:pPr>
        <w:jc w:val="both"/>
      </w:pPr>
      <w:r>
        <w:t xml:space="preserve">К числу лиц, которым не может быть назначен административный арест, </w:t>
      </w:r>
    </w:p>
    <w:p w:rsidR="00A77B3E" w:rsidP="007E31ED">
      <w:pPr>
        <w:jc w:val="both"/>
      </w:pPr>
      <w:r>
        <w:t>в соответствии с ч. 2 ст. 3.9 КоАП РФ Перцев П.Ю. не относится.</w:t>
      </w:r>
    </w:p>
    <w:p w:rsidR="00A77B3E" w:rsidP="007E31ED">
      <w:pPr>
        <w:jc w:val="both"/>
      </w:pPr>
      <w:r>
        <w:t>В соответст</w:t>
      </w:r>
      <w:r>
        <w:t>вии с п.1 ч.3 ст.29.10 КоАП РФ, вещественные доказательства: бутылку водки GREEN DAY 1 шт. объемом 0,5 л., целостность товара нарушена, частично отсутствует содержимое; бутылку пива «Белый Медведь» 1 шт. объемом 1,25 л. в полиэтиленовой таре; пачку сигарет</w:t>
      </w:r>
      <w:r>
        <w:t xml:space="preserve"> </w:t>
      </w:r>
      <w:r>
        <w:t>Winston</w:t>
      </w:r>
      <w:r>
        <w:t xml:space="preserve"> </w:t>
      </w:r>
      <w:r>
        <w:t>Blue</w:t>
      </w:r>
      <w:r>
        <w:t xml:space="preserve"> (синий) целостность товара нарушена, отсутствует 4 (четыре) сигареты возвратить законному владельцу – наименование организации. </w:t>
      </w:r>
    </w:p>
    <w:p w:rsidR="00A77B3E" w:rsidP="007E31ED">
      <w:pPr>
        <w:jc w:val="both"/>
      </w:pPr>
      <w:r>
        <w:t>На основании изложенного, руководствуясь ст. 29.10 КоАП РФ, мировой судья</w:t>
      </w:r>
    </w:p>
    <w:p w:rsidR="00A77B3E" w:rsidP="007E31ED">
      <w:pPr>
        <w:jc w:val="center"/>
      </w:pPr>
      <w:r>
        <w:t xml:space="preserve">П О С </w:t>
      </w:r>
      <w:r>
        <w:t>Т А Н О В И Л:</w:t>
      </w:r>
    </w:p>
    <w:p w:rsidR="00A77B3E" w:rsidP="007E31ED">
      <w:pPr>
        <w:jc w:val="both"/>
      </w:pPr>
      <w:r>
        <w:t>Перцева</w:t>
      </w:r>
      <w:r>
        <w:t xml:space="preserve"> Павла Юрье</w:t>
      </w:r>
      <w:r>
        <w:t>вича признать виновным в совершении административного правонарушения, предусмотренного ч. 1 ст. 7.27 КоАП РФ, и назначить ему административное наказание в виде административного ареста сроком на 1 (одни) сутки.</w:t>
      </w:r>
    </w:p>
    <w:p w:rsidR="00A77B3E" w:rsidP="007E31ED">
      <w:pPr>
        <w:jc w:val="both"/>
      </w:pPr>
      <w:r>
        <w:t xml:space="preserve">Срок наказания </w:t>
      </w:r>
      <w:r>
        <w:t>Перцеву</w:t>
      </w:r>
      <w:r>
        <w:t xml:space="preserve"> Павлу Юрьевичу исчисля</w:t>
      </w:r>
      <w:r>
        <w:t>ть с момента задержания, засчитав в срок административного ареста срок административного задержания с время дата до время дата.</w:t>
      </w:r>
    </w:p>
    <w:p w:rsidR="00A77B3E" w:rsidP="007E31ED">
      <w:pPr>
        <w:jc w:val="both"/>
      </w:pPr>
      <w:r>
        <w:t>Исполнение настоящего постановления возложить на ОМВД России по адрес в порядке ст. 32.8 КоАП РФ.</w:t>
      </w:r>
    </w:p>
    <w:p w:rsidR="00A77B3E" w:rsidP="007E31ED">
      <w:pPr>
        <w:jc w:val="both"/>
      </w:pPr>
      <w:r>
        <w:t xml:space="preserve">Бутылку водки GREEN DAY в количестве 1 шт. объемом 0,5 л., целостность товара нарушена, частично отсутствует содержимое; бутылку пива «Белый Медведь» в </w:t>
      </w:r>
      <w:r>
        <w:t xml:space="preserve">количестве 1 шт. объемом 1,25 л. в полиэтиленовой таре; пачку сигарет </w:t>
      </w:r>
      <w:r>
        <w:t>Winston</w:t>
      </w:r>
      <w:r>
        <w:t xml:space="preserve"> </w:t>
      </w:r>
      <w:r>
        <w:t>Blue</w:t>
      </w:r>
      <w:r>
        <w:t xml:space="preserve"> (синий) целостность т</w:t>
      </w:r>
      <w:r>
        <w:t xml:space="preserve">овара нарушена, отсутствует 4 (четыре) сигареты, хранящиеся у заместителя управляющего магазина наименование организации </w:t>
      </w:r>
      <w:r>
        <w:t>фио</w:t>
      </w:r>
      <w:r>
        <w:t xml:space="preserve"> – возвратить магазину наименование организации как законному владельцу. </w:t>
      </w:r>
    </w:p>
    <w:p w:rsidR="00A77B3E" w:rsidP="007E31ED">
      <w:pPr>
        <w:jc w:val="both"/>
      </w:pPr>
      <w:r>
        <w:t>Постановление может быть обжаловано в Советский районный с</w:t>
      </w:r>
      <w:r>
        <w:t>уд адрес в течение десяти суток со дня вручения или получения копии постановления через судебный участок № 83 Советского судебного района (адрес) адрес.</w:t>
      </w:r>
    </w:p>
    <w:p w:rsidR="00A77B3E" w:rsidP="007E31ED">
      <w:pPr>
        <w:jc w:val="both"/>
      </w:pPr>
      <w:r>
        <w:t>И.о</w:t>
      </w:r>
      <w:r>
        <w:t xml:space="preserve">. мировой судья: </w:t>
      </w:r>
    </w:p>
    <w:p w:rsidR="00A77B3E" w:rsidP="007E31E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ED"/>
    <w:rsid w:val="007E31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