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0262">
      <w:pPr>
        <w:jc w:val="right"/>
      </w:pPr>
      <w:r>
        <w:t xml:space="preserve">                                                                               Дело № 5-83-340/2022</w:t>
      </w:r>
    </w:p>
    <w:p w:rsidR="00A77B3E" w:rsidP="00DC0262">
      <w:pPr>
        <w:jc w:val="right"/>
      </w:pPr>
      <w:r>
        <w:t>УИД 91MS0083-01-2022-000965-12</w:t>
      </w:r>
    </w:p>
    <w:p w:rsidR="00A77B3E"/>
    <w:p w:rsidR="00A77B3E" w:rsidP="00DC0262">
      <w:pPr>
        <w:jc w:val="center"/>
      </w:pPr>
      <w:r>
        <w:t>П о с т а н о в л е н и е</w:t>
      </w:r>
    </w:p>
    <w:p w:rsidR="00A77B3E"/>
    <w:p w:rsidR="00A77B3E">
      <w:r>
        <w:t xml:space="preserve">19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Алядинова</w:t>
      </w:r>
      <w:r>
        <w:t xml:space="preserve"> </w:t>
      </w:r>
      <w:r>
        <w:t>Эскендера</w:t>
      </w:r>
      <w:r>
        <w:t xml:space="preserve"> </w:t>
      </w:r>
      <w:r>
        <w:t>Джевде</w:t>
      </w:r>
      <w:r>
        <w:t>товича</w:t>
      </w:r>
      <w:r>
        <w:t xml:space="preserve">, паспортные </w:t>
      </w:r>
      <w:r>
        <w:t>данныеадрес</w:t>
      </w:r>
      <w:r>
        <w:t>, гражданина РФ, паспортные данные, холостого, с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ст. 10.5.1 КоАП РФ,</w:t>
      </w:r>
    </w:p>
    <w:p w:rsidR="00A77B3E"/>
    <w:p w:rsidR="00A77B3E" w:rsidP="00DC0262">
      <w:pPr>
        <w:jc w:val="center"/>
      </w:pPr>
      <w:r>
        <w:t xml:space="preserve">У С Т А Н О </w:t>
      </w:r>
      <w:r>
        <w:t>В И Л</w:t>
      </w:r>
    </w:p>
    <w:p w:rsidR="00A77B3E"/>
    <w:p w:rsidR="00A77B3E">
      <w:r>
        <w:t xml:space="preserve">дата в время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по указанному адресу- на территории приусадебного участка, незак</w:t>
      </w:r>
      <w:r>
        <w:t>онно культивировал 17 растений,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</w:t>
      </w:r>
      <w:r>
        <w:t>нии административного правонарушения признал полностью, подтвердил обстоятельства, изложенные в протоколе и пояснил, что выращивал 17 растений конопли, для себя, так как хотел использовать коноплю для лечения суставов, путем ванночек для ног.</w:t>
      </w:r>
    </w:p>
    <w:p w:rsidR="00A77B3E">
      <w:r>
        <w:t xml:space="preserve">Вина </w:t>
      </w:r>
      <w:r>
        <w:t>фио</w:t>
      </w:r>
      <w:r>
        <w:t xml:space="preserve"> в со</w:t>
      </w:r>
      <w:r>
        <w:t>вершении административного правонарушения подтверждается материалами дела: протоколом об административном правонарушении 8201 №123642 от дата (</w:t>
      </w:r>
      <w:r>
        <w:t>л.д</w:t>
      </w:r>
      <w:r>
        <w:t>. 2); рапортом начальника ОУУП и ПДН ОМВД России по адрес от дата (</w:t>
      </w:r>
      <w:r>
        <w:t>л.д</w:t>
      </w:r>
      <w:r>
        <w:t>. 3,5); рапортом адрес ОУУП и ПДН ОМВД Р</w:t>
      </w:r>
      <w:r>
        <w:t xml:space="preserve">оссии по адрес </w:t>
      </w:r>
      <w:r>
        <w:t>фио</w:t>
      </w:r>
      <w:r>
        <w:t xml:space="preserve"> (л.д.4); протоколом осмотра помещений от дата с </w:t>
      </w:r>
      <w:r>
        <w:t>фототаблицей</w:t>
      </w:r>
      <w:r>
        <w:t xml:space="preserve"> к нему (л.д.6, 8-10); протоколом изъятия вещей и документов №003780 от дата (л.д.7); письменным объяснением </w:t>
      </w:r>
      <w:r>
        <w:t>фио</w:t>
      </w:r>
      <w:r>
        <w:t xml:space="preserve"> от дата (л.д.15); постановлением о назначении экспертизы (л.д.18</w:t>
      </w:r>
      <w:r>
        <w:t xml:space="preserve">); заключением эксперта №1/1495 от дата, согласно которому 17 растений, образцы которых представлены на экспертизу являются растениями конопля (растениями рода </w:t>
      </w:r>
      <w:r>
        <w:t>Cannabis</w:t>
      </w:r>
      <w:r>
        <w:t>), содержащими наркотическое средство (</w:t>
      </w:r>
      <w:r>
        <w:t>л.д</w:t>
      </w:r>
      <w:r>
        <w:t>. 20-23); справкой на физическое лицо (л.д.27)</w:t>
      </w:r>
      <w:r>
        <w:t>; постановлением об отказе в возбуждении уголовного дела (л.д.29).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</w:t>
      </w:r>
      <w:r>
        <w:t>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Перечнем растений, содерж</w:t>
      </w:r>
      <w:r>
        <w:t xml:space="preserve">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 934 конопля (растение рода </w:t>
      </w:r>
      <w:r>
        <w:t>Cannabis</w:t>
      </w:r>
      <w:r>
        <w:t>) относится к перечню растений</w:t>
      </w:r>
      <w:r>
        <w:t xml:space="preserve">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в частности, конопл</w:t>
      </w:r>
      <w:r>
        <w:t xml:space="preserve">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ст. 10.5.1 КоАП РФ, как незаконное культивирование растений, содержащих наркотические средства, если это действие не содержит уголовно наказуем</w:t>
      </w:r>
      <w:r>
        <w:t>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</w:t>
      </w:r>
      <w:r>
        <w:t xml:space="preserve">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</w:t>
      </w:r>
      <w:r>
        <w:t xml:space="preserve">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 ст. 10.5.1 КоАП РФ, учитывая отсутствия в мат</w:t>
      </w:r>
      <w:r>
        <w:t>ериалах дела сведений об употреблении наркотических средств, оснований для возложения на него обязанности, в соответствии с п. 2.1 ст. 4.1 КоАП РФ о прохождении диагностики, в связи с потреблением наркотических средств без назначения врача, у суда не имеет</w:t>
      </w:r>
      <w:r>
        <w:t xml:space="preserve">ся,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</w:t>
      </w:r>
      <w:r>
        <w:t xml:space="preserve">нтральной камере хранения наркотических средств МВД по адрес (адрес), согласно квитанции РФ № 016352 от дата - уничтожить. 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</w:t>
      </w:r>
      <w:r>
        <w:t>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</w:t>
      </w:r>
      <w:r>
        <w:t xml:space="preserve"> ОКТМО телефон,  КБК телефон </w:t>
      </w:r>
      <w:r>
        <w:t>телефон</w:t>
      </w:r>
      <w:r>
        <w:t>, УИН 0410760300835003402210182.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62"/>
    <w:rsid w:val="00A77B3E"/>
    <w:rsid w:val="00DC0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