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532F1">
      <w:pPr>
        <w:jc w:val="right"/>
      </w:pPr>
      <w:r>
        <w:t xml:space="preserve">                                                                               Дело № 5-83-360/2022</w:t>
      </w:r>
    </w:p>
    <w:p w:rsidR="00A77B3E" w:rsidP="008532F1">
      <w:pPr>
        <w:jc w:val="right"/>
      </w:pPr>
      <w:r>
        <w:t>УИД 91MS0083-01-2022-000987-43</w:t>
      </w:r>
    </w:p>
    <w:p w:rsidR="00A77B3E"/>
    <w:p w:rsidR="00A77B3E" w:rsidP="008532F1">
      <w:pPr>
        <w:jc w:val="center"/>
      </w:pPr>
      <w:r>
        <w:t>П о с т а н о в л е н и е</w:t>
      </w:r>
    </w:p>
    <w:p w:rsidR="00A77B3E"/>
    <w:p w:rsidR="00A77B3E">
      <w:r>
        <w:t>17 ноября 2022 года                                                                      пгт.</w:t>
      </w:r>
      <w:r>
        <w:t xml:space="preserve"> 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Гусарова</w:t>
      </w:r>
      <w:r>
        <w:t xml:space="preserve"> Алексея Алексее</w:t>
      </w:r>
      <w:r>
        <w:t>вича, паспортные данные, гражданина Российской Федерации, паспортные данные, в/у серии 8225 № 851186, женатого,  работающий наименование организации, зарегистрированного и проживающего по адресу: адрес, о привлечении к административной ответственности за с</w:t>
      </w:r>
      <w:r>
        <w:t>овершение административного правонарушения, предусмотренного ч. 1 ст. 12.26 КоАП РФ,</w:t>
      </w:r>
    </w:p>
    <w:p w:rsidR="00A77B3E"/>
    <w:p w:rsidR="00A77B3E" w:rsidP="008532F1">
      <w:pPr>
        <w:jc w:val="center"/>
      </w:pPr>
      <w:r>
        <w:t>У С Т А Н О В И</w:t>
      </w:r>
      <w:r>
        <w:t xml:space="preserve">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</w:p>
    <w:p w:rsidR="00A77B3E">
      <w:r>
        <w:t xml:space="preserve">адрес, управляя транспортным средством – автомобилем марка автомобиля </w:t>
      </w:r>
      <w:r>
        <w:t>г.р.з</w:t>
      </w:r>
      <w:r>
        <w:t>. А386КС82, с признаками опьянения: запах алкого</w:t>
      </w:r>
      <w:r>
        <w:t xml:space="preserve">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</w:t>
      </w:r>
      <w:r>
        <w:t>АП РФ.</w:t>
      </w:r>
    </w:p>
    <w:p w:rsidR="00A77B3E">
      <w:r>
        <w:t>фио</w:t>
      </w:r>
      <w:r>
        <w:t xml:space="preserve"> в судебное заседание не явился судебная повестка, направленная в адрес последнего, дата возвращена в суд из-за истечения срока хранения, о чем свидетельствует конверт с почтовым уведомлением.</w:t>
      </w:r>
    </w:p>
    <w:p w:rsidR="00A77B3E">
      <w:r>
        <w:t>В соответствии с частью 2 статьи 25.15 КоАП РФ извеще</w:t>
      </w:r>
      <w:r>
        <w:t>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</w:t>
      </w:r>
      <w:r>
        <w:t>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>
        <w:t>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(пункт 6 постановления Пленума Верховного Суда Российской Ф</w:t>
      </w:r>
      <w:r>
        <w:t>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</w:t>
      </w:r>
      <w:r>
        <w:t xml:space="preserve">сле об отложении рассмотрения дела в порядке статьи 24.4 КоАП РФ, не заявил, его явка судом обязательной не признана, </w:t>
      </w:r>
      <w:r>
        <w:t>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</w:t>
      </w:r>
      <w:r>
        <w:t xml:space="preserve">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№179901 (л.д.1); протоколом об отстранении от управления транспортным средством, в соответствии с которым, </w:t>
      </w:r>
      <w:r>
        <w:t>фио</w:t>
      </w:r>
      <w:r>
        <w:t xml:space="preserve"> отстранен от управления т/с, </w:t>
      </w:r>
      <w:r>
        <w:t xml:space="preserve">в связи с наличием признаков опьянения – запах алкоголя изо рта (л.д.2), процедура отстранения </w:t>
      </w:r>
      <w:r>
        <w:t>фио</w:t>
      </w:r>
      <w:r>
        <w:t xml:space="preserve"> от управления транспортным средством и протокол об отстранении от управления транспортным средством соответствуют положениям ст. 27.12 КоАП РФ; протоколом о </w:t>
      </w:r>
      <w:r>
        <w:t xml:space="preserve">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</w:t>
      </w:r>
      <w:r>
        <w:t>фио</w:t>
      </w:r>
      <w:r>
        <w:t xml:space="preserve"> отказался пройти медицинское освидетельствование на состояние опьянения, основанием для направления на медицинское освидетельствование яв</w:t>
      </w:r>
      <w:r>
        <w:t xml:space="preserve">ился отказ от прохождения освидетельствования на состояние опьянения на месте (л.д.3); справкой к протоколу (л.д.4); дополнением к протоколу, согласно которому </w:t>
      </w:r>
      <w:r>
        <w:t>фио</w:t>
      </w:r>
      <w:r>
        <w:t xml:space="preserve"> среди лишенных права управления на дата не значится (л.д.5); сведениями о ранее совершенных </w:t>
      </w:r>
      <w:r>
        <w:t>административных правонарушениях (л.д.6); карточкой операции с ВУ (л.д.7).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</w:t>
      </w:r>
      <w:r>
        <w:t>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>
      <w:r>
        <w:t>Оценивая видеозапись, суд признает ее достоверным и до</w:t>
      </w:r>
      <w:r>
        <w:t xml:space="preserve">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</w:t>
      </w:r>
      <w:r>
        <w:t xml:space="preserve">енными в указанных выше доказательствах, и в полном объеме содержит фиксацию процедуры отстранения от управления транспортным средством, процедуру направления </w:t>
      </w:r>
      <w:r>
        <w:t>фио</w:t>
      </w:r>
      <w:r>
        <w:t xml:space="preserve"> на освидетельствование на состояние опьянения на месте, и его отказ от прохождения освидетель</w:t>
      </w:r>
      <w:r>
        <w:t xml:space="preserve">ствования, процедуру направления </w:t>
      </w:r>
      <w:r>
        <w:t>фио</w:t>
      </w:r>
      <w:r>
        <w:t xml:space="preserve">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>
      <w:r>
        <w:t>Порядок проведения процессуальных действий, зафиксированный в процессу</w:t>
      </w:r>
      <w:r>
        <w:t>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>
      <w:r>
        <w:t>Доказательства по делу непротиворечивы и полностью согласуются между собой, нахожу их относ</w:t>
      </w:r>
      <w:r>
        <w:t>имыми, допустимыми, достоверными и достаточными для разрешения дела.</w:t>
      </w:r>
    </w:p>
    <w:p w:rsidR="00A77B3E">
      <w:r>
        <w:t xml:space="preserve">В судебном заседании нарушений установленного порядка направления инспектором ГИБДД </w:t>
      </w:r>
      <w:r>
        <w:t>фио</w:t>
      </w:r>
      <w:r>
        <w:t xml:space="preserve"> на медицинское освидетельствование не установлено.</w:t>
      </w:r>
    </w:p>
    <w:p w:rsidR="00A77B3E">
      <w:r>
        <w:t>В частности, как указано выше, в качестве основа</w:t>
      </w:r>
      <w:r>
        <w:t xml:space="preserve">ния для направления </w:t>
      </w:r>
      <w:r>
        <w:t>фио</w:t>
      </w:r>
      <w:r>
        <w:t xml:space="preserve"> на медицинское освидетельствование на состояние опьянения, при наличии признаков </w:t>
      </w:r>
      <w:r>
        <w:t>опьянения – запах алкоголя изо рта, явился отказ от прохождения освидетельствования на состояние опьянения, о чем свидетельствует видеозапись и протоко</w:t>
      </w:r>
      <w:r>
        <w:t xml:space="preserve">л о направлении на медицинское освидетельствование. В протоколе о направлении на медицинское освидетельствование на состояние опьянения </w:t>
      </w:r>
      <w:r>
        <w:t>фио</w:t>
      </w:r>
      <w:r>
        <w:t xml:space="preserve"> собственноручно указал об отказе от прохождения данной процедуры, проставил личную подпись, замечаний по содержанию </w:t>
      </w:r>
      <w:r>
        <w:t xml:space="preserve">протокола </w:t>
      </w:r>
      <w:r>
        <w:t>фио</w:t>
      </w:r>
      <w:r>
        <w:t xml:space="preserve"> не сделал, такой возможности лишен не был (</w:t>
      </w:r>
      <w:r>
        <w:t>л.д</w:t>
      </w:r>
      <w:r>
        <w:t>. 3).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ч. 1 ст. 12.26 КоАП РФ, как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</w:t>
      </w:r>
      <w:r>
        <w:t xml:space="preserve">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</w:t>
      </w:r>
      <w:r>
        <w:t xml:space="preserve">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Оснований для прекращения производства по делу и освобождения привлекаемого </w:t>
      </w:r>
      <w:r>
        <w:t>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объектом которого является безопасность дорожного движения, личность виновного, его имущест</w:t>
      </w:r>
      <w:r>
        <w:t xml:space="preserve">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</w:t>
      </w:r>
      <w:r>
        <w:t xml:space="preserve"> средствами в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</w:t>
      </w:r>
      <w:r>
        <w:t xml:space="preserve">1 ст. 12.26 КоАП РФ, и назначить ему наказание в виде административного штрафа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>Штраф подлежит перечислению на следующие реквизиты: наименование по</w:t>
      </w:r>
      <w:r>
        <w:t xml:space="preserve">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40102810645370000035, наименование банка: в Отделение адрес Банка России; БИК: телефон; КБК: 18811601123010001140; Код ОКТМО: телефон; ИН</w:t>
      </w:r>
      <w:r>
        <w:t xml:space="preserve">Н: телефон; КПП: телефон; </w:t>
      </w:r>
    </w:p>
    <w:p w:rsidR="00A77B3E">
      <w:r>
        <w:t>УИН: 18811601123010001140.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Постановление суда в части лишения прав</w:t>
      </w:r>
      <w:r>
        <w:t>а управления транспортными средствами подлежит исполнению ОГИБДД ОМВД России по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</w:t>
      </w:r>
      <w:r>
        <w:t>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</w:t>
      </w:r>
      <w:r>
        <w:t>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лицо, привлеченное к административной ответственности, должно сдать все имеющиеся у него соотве</w:t>
      </w:r>
      <w:r>
        <w:t>тствующие удостоверения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</w:t>
      </w:r>
      <w: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</w:t>
      </w:r>
      <w:r>
        <w:t xml:space="preserve">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F1"/>
    <w:rsid w:val="008532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