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C5BE5">
      <w:pPr>
        <w:jc w:val="right"/>
      </w:pPr>
      <w:r>
        <w:t xml:space="preserve">                                                                               Дело № 5-83-399/2022</w:t>
      </w:r>
    </w:p>
    <w:p w:rsidR="00A77B3E" w:rsidP="007C5BE5">
      <w:pPr>
        <w:jc w:val="right"/>
      </w:pPr>
      <w:r>
        <w:t>УИД 91MS0083-01-2022-001184-34</w:t>
      </w:r>
    </w:p>
    <w:p w:rsidR="00A77B3E" w:rsidP="007C5BE5">
      <w:pPr>
        <w:jc w:val="right"/>
      </w:pPr>
    </w:p>
    <w:p w:rsidR="00A77B3E" w:rsidP="007C5BE5">
      <w:pPr>
        <w:jc w:val="center"/>
      </w:pPr>
      <w:r>
        <w:t>П о с т а н о в л е н и е</w:t>
      </w:r>
    </w:p>
    <w:p w:rsidR="00A77B3E"/>
    <w:p w:rsidR="00A77B3E">
      <w:r>
        <w:t xml:space="preserve">09 декабря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Грачева Василия Ивановича,</w:t>
      </w:r>
      <w:r>
        <w:t xml:space="preserve"> паспортные данные, состоящего в фактических брачных отношениях, имеющего среднее образование, работающего по найму, проживающего по адресу: адрес, о привлечении к административной ответственности за совершение административного правонарушения, предусмотре</w:t>
      </w:r>
      <w:r>
        <w:t>нного ч. 3 ст. 19.24 КоАП РФ,</w:t>
      </w:r>
    </w:p>
    <w:p w:rsidR="00A77B3E"/>
    <w:p w:rsidR="00A77B3E" w:rsidP="007C5BE5">
      <w:pPr>
        <w:jc w:val="center"/>
      </w:pPr>
      <w:r>
        <w:t>У С Т А Н О</w:t>
      </w:r>
      <w:r>
        <w:t xml:space="preserve"> В И Л</w:t>
      </w:r>
    </w:p>
    <w:p w:rsidR="00A77B3E"/>
    <w:p w:rsidR="00A77B3E">
      <w:r>
        <w:t xml:space="preserve">дата в время установлено, что </w:t>
      </w:r>
      <w:r>
        <w:t>фио</w:t>
      </w:r>
      <w:r>
        <w:t>, находясь по адресу: адрес, являясь лицом, в отношении которого установлен административный надзор, не явился для регистрации в ОМВД России по адрес, чем повторно нарушил а</w:t>
      </w:r>
      <w:r>
        <w:t>дминистративное ограничение, возложенное на него решением Советского районного суда адрес от дата, совершив административное правонарушение, предусмотренное ч. 3 ст. 19.24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</w:t>
      </w:r>
      <w:r>
        <w:t xml:space="preserve"> признал полностью, подтвердил обстоятельства, изложенные в протоколе, также пояснил, что дата не явился для регистрации в ОМВД России по адрес, поскольку забыл.</w:t>
      </w:r>
    </w:p>
    <w:p w:rsidR="00A77B3E">
      <w:r>
        <w:t xml:space="preserve">Вина </w:t>
      </w:r>
      <w:r>
        <w:t>фиоИ</w:t>
      </w:r>
      <w:r>
        <w:t xml:space="preserve"> в совершении административного правонарушения подтверждается материалами дела: прото</w:t>
      </w:r>
      <w:r>
        <w:t>колом об административном правонарушении 8201 №123707 от дата (л.д.2); справкой об освобождении (л.д.3); заключением об установлении личности иностранного гражданина или лица без гражданства (л.д.4); информационной картой на поднадзорное лицо (л.д.5); спра</w:t>
      </w:r>
      <w:r>
        <w:t xml:space="preserve">вкой на физическое лицо, согласно которой </w:t>
      </w:r>
      <w:r>
        <w:t>фио</w:t>
      </w:r>
      <w:r>
        <w:t xml:space="preserve"> постановлениями мирового судьи от дата трижды привлечен к административной ответственности по ч. 3 ст. 19.24 КоАП РФ, постановления вступили в законную силу дата (л.д.6-7); копией решения Железнодорожного район</w:t>
      </w:r>
      <w:r>
        <w:t xml:space="preserve">ного суда адрес от дата (л.д.8-10); копией решения Советского районного суда адрес от дата (л.д.11-13); определением Советского районного суда адрес от дата (л.д.14); постановлением 82 04 №028121 от дата, согласно которому </w:t>
      </w:r>
      <w:r>
        <w:t>фио</w:t>
      </w:r>
      <w:r>
        <w:t xml:space="preserve"> привлечен к административной </w:t>
      </w:r>
      <w:r>
        <w:t xml:space="preserve">ответственности в виде штрафа в размере сумма за совершение административного правонарушения предусмотренного ч. 1 ст. 19.24.КоАП РФ (л.д.15); копией графика прибытия поднадзорного листа на регистрацию от дата (л.д.16); копией регистрационного листа лица, </w:t>
      </w:r>
      <w:r>
        <w:t>состоящего на административном надзоре (л.д.17); письменным объяснением дата (л.д.18); протоколом о доставлении лица, совершившего административное правонарушение (л.д.19); протоколом от административном задержании 82 10 №004743 (л.д.20); рапортом (л.д.22)</w:t>
      </w:r>
      <w:r>
        <w:t xml:space="preserve">.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</w:t>
      </w:r>
      <w:r>
        <w:t>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Как следует из материалов дела, вступившим в законную силу решением Железнодорожного районного суда адрес </w:t>
      </w:r>
      <w:r>
        <w:t xml:space="preserve">от дата в отношении </w:t>
      </w:r>
      <w:r>
        <w:t>фио</w:t>
      </w:r>
      <w:r>
        <w:t xml:space="preserve"> установлен административный надзор на срок дата с установлением административных ограничений (л.д.8-10).</w:t>
      </w:r>
    </w:p>
    <w:p w:rsidR="00A77B3E">
      <w:r>
        <w:t xml:space="preserve">Решением Советского районного суда адрес от дата по делу №2а-626/2021 </w:t>
      </w:r>
      <w:r>
        <w:t>фио</w:t>
      </w:r>
      <w:r>
        <w:t xml:space="preserve"> продлен административный надзор на срок 6 месяцев, до</w:t>
      </w:r>
      <w:r>
        <w:t>бавлены административные ограничения, в том числе обязанность являться 4 раза в месяц в орган внутренних дел по месту жительства или пребывания для регистрации (л.д.11-13).</w:t>
      </w:r>
    </w:p>
    <w:p w:rsidR="00A77B3E">
      <w:r>
        <w:t>Частью 1 статьи 19.24 КоАП РФ установлена административная ответственность за несоб</w:t>
      </w:r>
      <w:r>
        <w:t>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</w:t>
      </w:r>
      <w:r>
        <w:t>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</w:t>
      </w:r>
      <w:r>
        <w:t>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</w:t>
      </w:r>
      <w:r>
        <w:t>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</w:t>
      </w:r>
      <w:r>
        <w:t>арушение суд признает признание вины.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</w:t>
      </w:r>
      <w:r>
        <w:t>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</w:t>
      </w:r>
      <w:r>
        <w:t xml:space="preserve">в отягчающих административную ответственность, с целью предупреждения совершения </w:t>
      </w:r>
      <w:r>
        <w:t>фио</w:t>
      </w:r>
      <w:r>
        <w:t xml:space="preserve"> новых правонарушений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 ч. 3 ст. 19.24 КоАП РФ.</w:t>
      </w:r>
    </w:p>
    <w:p w:rsidR="00A77B3E">
      <w:r>
        <w:t>На основании изложен</w:t>
      </w:r>
      <w:r>
        <w:t>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3 ст. 19.24 КоАП РФ, и назначить ему административное наказание в виде обязательных работ </w:t>
      </w:r>
      <w:r>
        <w:t>на срок 30 (тридцать) часов.</w:t>
      </w:r>
    </w:p>
    <w:p w:rsidR="00A77B3E">
      <w:r>
        <w:t xml:space="preserve"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</w:t>
      </w:r>
      <w:r>
        <w:t>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</w:t>
      </w:r>
      <w:r>
        <w:t>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</w:t>
      </w:r>
      <w:r>
        <w:t>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Постановление может быть обжаловано в Советский </w:t>
      </w:r>
      <w:r>
        <w:t>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/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E5"/>
    <w:rsid w:val="007C5B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