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 w:rsidP="006F6179">
      <w:pPr>
        <w:jc w:val="right"/>
      </w:pPr>
      <w:r>
        <w:t xml:space="preserve">                                                                               Дело № 5-84-1/2022</w:t>
      </w:r>
    </w:p>
    <w:p w:rsidR="00A77B3E" w:rsidP="006F6179">
      <w:pPr>
        <w:jc w:val="right"/>
      </w:pPr>
      <w:r>
        <w:t>УИД 91MS0084-01-2022-001019-72</w:t>
      </w:r>
    </w:p>
    <w:p w:rsidR="00A77B3E"/>
    <w:p w:rsidR="00A77B3E" w:rsidP="006F6179">
      <w:pPr>
        <w:jc w:val="center"/>
      </w:pPr>
      <w:r>
        <w:t>П о с т а н о в л е н и е</w:t>
      </w:r>
    </w:p>
    <w:p w:rsidR="00A77B3E"/>
    <w:p w:rsidR="00A77B3E" w:rsidP="006F6179">
      <w:pPr>
        <w:jc w:val="both"/>
      </w:pPr>
      <w:r>
        <w:t xml:space="preserve">      </w:t>
      </w:r>
      <w:r>
        <w:t xml:space="preserve">18 января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6F6179" w:rsidP="006F6179">
      <w:pPr>
        <w:jc w:val="both"/>
      </w:pPr>
      <w:r>
        <w:t xml:space="preserve">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индивидуального предпринимателя Лебедевой Евгении Владимировны, паспортные данные</w:t>
      </w:r>
    </w:p>
    <w:p w:rsidR="00A77B3E" w:rsidP="006F6179">
      <w:pPr>
        <w:jc w:val="both"/>
      </w:pPr>
      <w:r>
        <w:t xml:space="preserve">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ст.15.32 КоАП РФ,</w:t>
      </w:r>
    </w:p>
    <w:p w:rsidR="00A77B3E" w:rsidP="006F6179">
      <w:pPr>
        <w:jc w:val="both"/>
      </w:pPr>
    </w:p>
    <w:p w:rsidR="00A77B3E" w:rsidP="006F6179">
      <w:pPr>
        <w:jc w:val="both"/>
      </w:pPr>
      <w:r>
        <w:t xml:space="preserve">                                          </w:t>
      </w:r>
      <w:r>
        <w:t>У С Т А Н О В И Л</w:t>
      </w:r>
    </w:p>
    <w:p w:rsidR="00A77B3E" w:rsidP="006F6179">
      <w:pPr>
        <w:jc w:val="both"/>
      </w:pPr>
    </w:p>
    <w:p w:rsidR="00A77B3E" w:rsidP="006F6179">
      <w:pPr>
        <w:jc w:val="both"/>
      </w:pPr>
      <w:r>
        <w:t xml:space="preserve">          </w:t>
      </w:r>
      <w:r>
        <w:t>ИП Лебедева Е.В., несвоевременно – дата, в форме электронного документа предоставила в Филиал №</w:t>
      </w:r>
      <w:r>
        <w:t xml:space="preserve"> 11 Государственного учреждения - регионального отделения Фонда социального страхования Российской Федерации по Республике Крым заявление о регистрации в качестве страхователя физического лица в связи с заключением первого трудового договора с наемным рабо</w:t>
      </w:r>
      <w:r>
        <w:t>тником дата, при установленном законом сроке - до дата, чем нарушила ст. 6 Федерального закона РФ от дата</w:t>
      </w:r>
      <w:r>
        <w:t xml:space="preserve"> № 125-ФЗ «Об обязательном социальном страховании от несчастных случаев на производстве и профессиональных заболеваний», совершив административное прав</w:t>
      </w:r>
      <w:r>
        <w:t>онарушение, предусмотренное ст. 15.32 КоАП РФ.</w:t>
      </w:r>
    </w:p>
    <w:p w:rsidR="00A77B3E" w:rsidP="006F6179">
      <w:pPr>
        <w:jc w:val="both"/>
      </w:pPr>
      <w:r>
        <w:t xml:space="preserve">          </w:t>
      </w:r>
      <w:r>
        <w:t xml:space="preserve">Лебедева Е.В. в судебное заседание не явилась, судебная повестка, направленная в адрес последней, дата возвращена в суд из-за истечения срока хранения, о чем свидетельствует </w:t>
      </w:r>
      <w:r>
        <w:t>отчет</w:t>
      </w:r>
      <w:r>
        <w:t xml:space="preserve"> об отслеживании.</w:t>
      </w:r>
    </w:p>
    <w:p w:rsidR="00A77B3E" w:rsidP="006F6179">
      <w:pPr>
        <w:jc w:val="both"/>
      </w:pPr>
      <w:r>
        <w:t xml:space="preserve">          </w:t>
      </w:r>
      <w:r>
        <w:t>В соответств</w:t>
      </w:r>
      <w:r>
        <w:t xml:space="preserve">ии с частью 2 статьи 25.15 КоАП РФ извещения, адресованные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</w:t>
      </w:r>
      <w:r>
        <w:t>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</w:t>
      </w:r>
      <w:r>
        <w:t xml:space="preserve">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 (пункт 6 постановл</w:t>
      </w:r>
      <w:r>
        <w:t>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 w:rsidP="006F6179">
      <w:pPr>
        <w:jc w:val="both"/>
      </w:pPr>
      <w:r>
        <w:t xml:space="preserve">          </w:t>
      </w:r>
      <w:r>
        <w:t>Так, учитывая, что Лебедева Е.В. о месте и времени рассмотрения дела</w:t>
      </w:r>
      <w:r>
        <w:t xml:space="preserve">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</w:t>
      </w:r>
      <w:r>
        <w:t>ее отсутствие.</w:t>
      </w:r>
    </w:p>
    <w:p w:rsidR="00A77B3E" w:rsidP="006F6179">
      <w:pPr>
        <w:jc w:val="both"/>
      </w:pPr>
      <w:r>
        <w:t xml:space="preserve">          </w:t>
      </w:r>
      <w:r>
        <w:t>Вина Лебедевой Е.В. в совершении административного правонарушения подтверждается материалами дела: протоколом №53727 об административном правонарушении от дата (л.д.1); актом камеральной проверки от дата №911121100006101 (л.д.3-5); заявление</w:t>
      </w:r>
      <w:r>
        <w:t xml:space="preserve">м о регистрации в качестве страхователя физического лица в отношении Лебедевой Е.В. </w:t>
      </w:r>
      <w:r>
        <w:t>от</w:t>
      </w:r>
      <w:r>
        <w:t xml:space="preserve"> дата (л.д.9); уведомлением о регистрации в качестве страхователя физического лица, заключившего трудовой договор с работником, в территориальном органе Фонда социального</w:t>
      </w:r>
      <w:r>
        <w:t xml:space="preserve"> страхования Российской Федерации (л.д.10); уведомлением о размере страховых взносов (л.д.11); выпиской из ЕГРИП (л.д.12-22).</w:t>
      </w:r>
    </w:p>
    <w:p w:rsidR="00A77B3E" w:rsidP="006F6179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</w:t>
      </w:r>
      <w:r>
        <w:t>аточными для разрешения дела.</w:t>
      </w:r>
    </w:p>
    <w:p w:rsidR="00A77B3E" w:rsidP="006F6179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</w:t>
      </w:r>
      <w:r>
        <w:t xml:space="preserve"> дела, отражены.</w:t>
      </w:r>
    </w:p>
    <w:p w:rsidR="00A77B3E" w:rsidP="006F6179">
      <w:pPr>
        <w:jc w:val="both"/>
      </w:pPr>
      <w:r>
        <w:t xml:space="preserve">          </w:t>
      </w:r>
      <w:r>
        <w:t xml:space="preserve">В силу п. 3 ч. 1 ст. 6 Федерального закона от дата № 125-ФЗ («Об обязательном социальном страховании от несчастных случаев на производстве и профессиональных заболеваний», регистрация страхователей осуществляется в территориальных органах </w:t>
      </w:r>
      <w:r>
        <w:t>страховщика,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</w:t>
      </w:r>
      <w:r>
        <w:t xml:space="preserve"> со дня заключения т</w:t>
      </w:r>
      <w:r>
        <w:t>рудового договора с первым из принимаемых работников.</w:t>
      </w:r>
    </w:p>
    <w:p w:rsidR="00A77B3E" w:rsidP="006F6179">
      <w:pPr>
        <w:jc w:val="both"/>
      </w:pPr>
      <w:r>
        <w:t xml:space="preserve">          </w:t>
      </w:r>
      <w:r>
        <w:t>Из материалов дела следует, что Лебедева Е.В. представила заявление о регистрации в качестве страхователя физического лица в Филиал № 11 Государственного учреждения - регионального отделения Фонда социа</w:t>
      </w:r>
      <w:r>
        <w:t>льного страхования Российской Федерации по Республике Крым посредством электронной формы дата, дата заключения трудового договора – дата (л.д.9).</w:t>
      </w:r>
    </w:p>
    <w:p w:rsidR="00A77B3E" w:rsidP="006F6179">
      <w:pPr>
        <w:jc w:val="both"/>
      </w:pPr>
      <w:r>
        <w:t xml:space="preserve">          </w:t>
      </w:r>
      <w:r>
        <w:t>Таким образом, действия Лебедевой Е.В. правильно квалифицированы по ст. 15.32 КоАП РФ, как нарушение страховат</w:t>
      </w:r>
      <w:r>
        <w:t>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фондов, вина в совершении данного правонарушения доказана.</w:t>
      </w:r>
    </w:p>
    <w:p w:rsidR="00A77B3E" w:rsidP="006F6179">
      <w:pPr>
        <w:jc w:val="both"/>
      </w:pPr>
      <w:r>
        <w:t xml:space="preserve">           </w:t>
      </w:r>
      <w:r>
        <w:t>В соответствии со ст. 4.2 КоАП РФ, обстоя</w:t>
      </w:r>
      <w:r>
        <w:t>тельством смягчающим административную ответственность Лебедевой Е.В. за совершенное  правонарушение суд признает совершение впервые административного правонарушения.</w:t>
      </w:r>
    </w:p>
    <w:p w:rsidR="00A77B3E" w:rsidP="006F6179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Лебедевой Е.В. за со</w:t>
      </w:r>
      <w:r>
        <w:t>вершенное правонарушение судом не установлено.</w:t>
      </w:r>
    </w:p>
    <w:p w:rsidR="00A77B3E" w:rsidP="006F6179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</w:t>
      </w:r>
      <w:r>
        <w:t>в отягчающих административную ответственность, считаю необходимым назначить Лебедевой Е.В. административное наказание в виде административного штрафа в пределах санкции ст. 15.32 КоАП РФ.</w:t>
      </w:r>
    </w:p>
    <w:p w:rsidR="00A77B3E" w:rsidP="006F6179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, руководствуясь ст. 29.10 КоАП РФ, мировой </w:t>
      </w:r>
      <w:r>
        <w:t>судья</w:t>
      </w:r>
    </w:p>
    <w:p w:rsidR="00A77B3E" w:rsidP="006F6179">
      <w:pPr>
        <w:jc w:val="both"/>
      </w:pPr>
    </w:p>
    <w:p w:rsidR="00A77B3E" w:rsidP="006F6179">
      <w:pPr>
        <w:jc w:val="center"/>
      </w:pPr>
      <w:r>
        <w:t>П О С Т А Н О В И Л:</w:t>
      </w:r>
    </w:p>
    <w:p w:rsidR="00A77B3E" w:rsidP="006F6179">
      <w:pPr>
        <w:jc w:val="both"/>
      </w:pPr>
    </w:p>
    <w:p w:rsidR="00A77B3E" w:rsidP="006F6179">
      <w:pPr>
        <w:jc w:val="both"/>
      </w:pPr>
      <w:r>
        <w:t xml:space="preserve">           </w:t>
      </w:r>
      <w:r>
        <w:t xml:space="preserve">индивидуального предпринимателя Лебедеву Евгению Владимировну признать виновной в совершении административного правонарушения, предусмотренного ст. 15.32 КоАП РФ, и назначить ей административное наказание в виде </w:t>
      </w:r>
      <w:r>
        <w:t>административного штрафа в размере 500 (пятьсот) рублей.</w:t>
      </w:r>
    </w:p>
    <w:p w:rsidR="00A77B3E" w:rsidP="006F6179">
      <w:pPr>
        <w:jc w:val="both"/>
      </w:pPr>
      <w:r>
        <w:t xml:space="preserve">          </w:t>
      </w:r>
      <w:r>
        <w:t>Штраф подлежит уплате по следующим реквизитам: Получатель: УФК по Республике Крым  (ГУ-</w:t>
      </w:r>
      <w:r>
        <w:t>Ро</w:t>
      </w:r>
      <w:r>
        <w:t xml:space="preserve"> Фонда социального страхования Российской Федерации по Республике Крым), ИНН 7707830048, КПП 910201001, банк п</w:t>
      </w:r>
      <w:r>
        <w:t xml:space="preserve">олучателя: отделение Республика Крым Банка России// УФК по Республике Крым г. Симферополь, БИК 013510002; </w:t>
      </w:r>
      <w:r>
        <w:t>кор</w:t>
      </w:r>
      <w:r>
        <w:t xml:space="preserve">. </w:t>
      </w:r>
      <w:r>
        <w:t>сч</w:t>
      </w:r>
      <w:r>
        <w:t xml:space="preserve">. 40102810645370000035, </w:t>
      </w:r>
      <w:r>
        <w:t>р</w:t>
      </w:r>
      <w:r>
        <w:t>/</w:t>
      </w:r>
      <w:r>
        <w:t>сч</w:t>
      </w:r>
      <w:r>
        <w:t xml:space="preserve"> 03100643000000017500, ОКТМО 35701000, КБК 39311601230070000140.</w:t>
      </w:r>
    </w:p>
    <w:p w:rsidR="00A77B3E" w:rsidP="006F6179">
      <w:pPr>
        <w:jc w:val="both"/>
      </w:pPr>
      <w:r>
        <w:t xml:space="preserve">         </w:t>
      </w:r>
      <w:r>
        <w:t>Разъяснить, что в соответствии со ст. 32.2 КоАП РФ</w:t>
      </w:r>
      <w:r>
        <w:t xml:space="preserve"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>
        <w:t>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6F6179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 направить мировому судье, вын</w:t>
      </w:r>
      <w:r>
        <w:t xml:space="preserve">есшему постановление. </w:t>
      </w:r>
    </w:p>
    <w:p w:rsidR="00A77B3E" w:rsidP="006F6179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</w:t>
      </w:r>
      <w:r>
        <w:t>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F6179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</w:t>
      </w:r>
      <w:r>
        <w:t>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F6179">
      <w:pPr>
        <w:jc w:val="both"/>
      </w:pPr>
    </w:p>
    <w:p w:rsidR="00A77B3E" w:rsidP="006F6179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79"/>
    <w:rsid w:val="006F61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