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B57C6">
      <w:pPr>
        <w:jc w:val="right"/>
      </w:pPr>
      <w:r>
        <w:t>Дело № 5-84-3/2021</w:t>
      </w:r>
    </w:p>
    <w:p w:rsidR="00A77B3E" w:rsidP="000B57C6">
      <w:pPr>
        <w:jc w:val="right"/>
      </w:pPr>
      <w:r>
        <w:t xml:space="preserve">                                                                УИД-91MS0084-01-2020-001007-92</w:t>
      </w:r>
    </w:p>
    <w:p w:rsidR="00A77B3E"/>
    <w:p w:rsidR="00A77B3E" w:rsidP="000B57C6">
      <w:pPr>
        <w:jc w:val="center"/>
      </w:pPr>
      <w:r>
        <w:t>ПОСТАНОВЛЕНИЕ</w:t>
      </w:r>
    </w:p>
    <w:p w:rsidR="00A77B3E" w:rsidP="000B57C6">
      <w:pPr>
        <w:jc w:val="center"/>
      </w:pPr>
      <w:r>
        <w:t>о назначении административного наказания</w:t>
      </w:r>
    </w:p>
    <w:p w:rsidR="00A77B3E"/>
    <w:p w:rsidR="00A77B3E" w:rsidP="000B57C6">
      <w:pPr>
        <w:jc w:val="both"/>
      </w:pPr>
      <w:r>
        <w:t xml:space="preserve"> </w:t>
      </w:r>
      <w:r w:rsidR="000B57C6">
        <w:tab/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</w:t>
      </w:r>
      <w:r w:rsidR="000B57C6">
        <w:t xml:space="preserve">                           </w:t>
      </w:r>
      <w:r>
        <w:t xml:space="preserve">27 января 2021 года                                                   </w:t>
      </w:r>
    </w:p>
    <w:p w:rsidR="00A77B3E" w:rsidP="000B57C6">
      <w:pPr>
        <w:jc w:val="both"/>
      </w:pPr>
    </w:p>
    <w:p w:rsidR="00A77B3E" w:rsidP="000B57C6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</w:t>
      </w:r>
      <w:r>
        <w:t xml:space="preserve">ым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 w:rsidR="000B57C6">
        <w:br/>
      </w:r>
      <w:r>
        <w:t>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М</w:t>
      </w:r>
      <w:r>
        <w:t xml:space="preserve">ИФНС России № 4 по Республике Крым, </w:t>
      </w:r>
      <w:r w:rsidR="000B57C6">
        <w:br/>
      </w:r>
      <w:r>
        <w:t>в отношении:</w:t>
      </w:r>
    </w:p>
    <w:p w:rsidR="000B57C6" w:rsidP="000B57C6">
      <w:pPr>
        <w:ind w:firstLine="720"/>
        <w:jc w:val="both"/>
      </w:pPr>
      <w:r>
        <w:t>Рыбкиной М</w:t>
      </w:r>
      <w:r>
        <w:t>.О. (персональные данные),</w:t>
      </w:r>
    </w:p>
    <w:p w:rsidR="00A77B3E" w:rsidP="000B57C6">
      <w:pPr>
        <w:ind w:firstLine="720"/>
        <w:jc w:val="both"/>
      </w:pPr>
      <w:r>
        <w:t>по ст. 15.5 Кодекса Российской Фед</w:t>
      </w:r>
      <w:r>
        <w:t xml:space="preserve">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0B57C6">
      <w:pPr>
        <w:jc w:val="center"/>
      </w:pPr>
      <w:r>
        <w:t>установил:</w:t>
      </w:r>
    </w:p>
    <w:p w:rsidR="00A77B3E"/>
    <w:p w:rsidR="00A77B3E" w:rsidP="000B57C6">
      <w:pPr>
        <w:ind w:firstLine="720"/>
        <w:jc w:val="both"/>
      </w:pPr>
      <w:r>
        <w:t xml:space="preserve">Рыбкина М.О., </w:t>
      </w:r>
      <w:r>
        <w:t>являясь</w:t>
      </w:r>
      <w:r>
        <w:t xml:space="preserve"> </w:t>
      </w:r>
      <w:r w:rsidR="000B57C6">
        <w:t>должность</w:t>
      </w:r>
      <w:r>
        <w:t xml:space="preserve"> наименование организации, расположенного по адресу: адрес, представила в Межрайонную инспекцию Федеральной налоговой службы № 4 по Республ</w:t>
      </w:r>
      <w:r>
        <w:t>ике Крым декларацию по НДС за 3-й квартал дата – дата, чем нарушила срок, установленный                              п. 5 ст. 174 Налогового кодекса Российской Федерации (граничный срок представления декларации – дата), то есть совершила административное п</w:t>
      </w:r>
      <w:r>
        <w:t xml:space="preserve">равонарушение, предусмотренное ст. 15.5 </w:t>
      </w:r>
      <w:r>
        <w:t>КоАП</w:t>
      </w:r>
      <w:r>
        <w:t xml:space="preserve"> РФ.</w:t>
      </w:r>
    </w:p>
    <w:p w:rsidR="00A77B3E" w:rsidP="000B57C6">
      <w:pPr>
        <w:ind w:firstLine="720"/>
        <w:jc w:val="both"/>
      </w:pPr>
      <w:r>
        <w:t xml:space="preserve">По данному факту в отношении </w:t>
      </w:r>
      <w:r w:rsidR="000B57C6">
        <w:t>должность</w:t>
      </w:r>
      <w:r>
        <w:t xml:space="preserve"> наименование организации Рыбкиной М.О. дата специалистом 1 разряда ОКП № 1 Межрайонной ИФНС России № 4 по Республике Крым </w:t>
      </w:r>
      <w:r>
        <w:t>фио</w:t>
      </w:r>
      <w:r>
        <w:t xml:space="preserve"> составлен протокол </w:t>
      </w:r>
      <w:r>
        <w:t>об административном пр</w:t>
      </w:r>
      <w:r>
        <w:t xml:space="preserve">авонарушении по ст. 15.5 </w:t>
      </w:r>
      <w:r>
        <w:t>КоАП</w:t>
      </w:r>
      <w:r>
        <w:t xml:space="preserve"> РФ.</w:t>
      </w:r>
    </w:p>
    <w:p w:rsidR="00A77B3E" w:rsidP="000B57C6">
      <w:pPr>
        <w:ind w:firstLine="720"/>
        <w:jc w:val="both"/>
      </w:pPr>
      <w:r>
        <w:t xml:space="preserve">Рыбкина М.О. в суд не явилась, о дате, времени и месте судебного разбирательства была извещена надлежащим образом, причины неявки суду </w:t>
      </w:r>
      <w:r>
        <w:t xml:space="preserve">не сообщила, ходатайств об отложении рассмотрения дела не представила. </w:t>
      </w:r>
      <w:r>
        <w:t>Согласно</w:t>
      </w:r>
      <w:r>
        <w:t xml:space="preserve"> почтов</w:t>
      </w:r>
      <w:r>
        <w:t xml:space="preserve">ого конверта, возвращенного в адрес судебного участка </w:t>
      </w:r>
      <w:r>
        <w:t xml:space="preserve">дата с почтовым идентификатором </w:t>
      </w:r>
      <w:r w:rsidR="000B57C6">
        <w:t>№</w:t>
      </w:r>
      <w:r>
        <w:t xml:space="preserve">, а также отчета об отслеживании отправления </w:t>
      </w:r>
      <w:r w:rsidR="000B57C6">
        <w:br/>
      </w:r>
      <w:r>
        <w:t xml:space="preserve">с почтовым идентификатором </w:t>
      </w:r>
      <w:r w:rsidR="000B57C6">
        <w:t>№</w:t>
      </w:r>
      <w:r>
        <w:t xml:space="preserve"> судебная корреспонденция возвращена отправителю    </w:t>
      </w:r>
      <w:r>
        <w:t xml:space="preserve">                        за истечением срока хранения.</w:t>
      </w:r>
    </w:p>
    <w:p w:rsidR="00A77B3E" w:rsidP="000B57C6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</w:t>
      </w:r>
      <w:r w:rsidR="000B57C6">
        <w:br/>
      </w:r>
      <w:r>
        <w:t>с участием лица, в отношении которого ведется производство по делу об административном правонарушении. В отсутствии ука</w:t>
      </w:r>
      <w:r>
        <w:t xml:space="preserve">занного лица дело может быть рассмотрено лишь в случаях, предусмотренных частью 3 статьи 28.6 настоящего Кодекса, либо если имеются данные </w:t>
      </w:r>
      <w:r w:rsidR="000B57C6">
        <w:br/>
      </w:r>
      <w:r>
        <w:t xml:space="preserve">о надлежащем извещении лица о месте и времени рассмотрения дела и если от лица </w:t>
      </w:r>
      <w:r>
        <w:t>не поступило ходатайство об отложении</w:t>
      </w:r>
      <w:r>
        <w:t xml:space="preserve"> рассмотрения дела либо если такое ходатайство оставлено без удовлетворения.</w:t>
      </w:r>
    </w:p>
    <w:p w:rsidR="00A77B3E" w:rsidP="000B57C6">
      <w:pPr>
        <w:ind w:firstLine="720"/>
        <w:jc w:val="both"/>
      </w:pPr>
      <w:r>
        <w:t xml:space="preserve">В соответствии с постановлением Пленума Верховного Суда Российской  Федерации»  </w:t>
      </w:r>
      <w:r w:rsidR="000B57C6">
        <w:br/>
      </w:r>
      <w:r>
        <w:t xml:space="preserve">от 24 марта 2005 года № 5 "О некоторых вопросах, возникающих   </w:t>
      </w:r>
      <w:r>
        <w:t>у судов при применении</w:t>
      </w:r>
      <w:r>
        <w:t xml:space="preserve">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</w:t>
      </w:r>
      <w:r>
        <w:t>тупило сообщение об отсутствии адресата</w:t>
      </w:r>
      <w:r>
        <w:t xml:space="preserve"> </w:t>
      </w:r>
      <w:r>
        <w:t xml:space="preserve">по указанному адресу, о том, что лицо фактически </w:t>
      </w:r>
      <w:r>
        <w:t xml:space="preserve">не проживает по этому адресу либо отказалось от получения почтового отправления, а также в случае возвращения почтового отправления </w:t>
      </w:r>
      <w:r>
        <w:t>с отметкой об и</w:t>
      </w:r>
      <w:r>
        <w:t xml:space="preserve">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</w:t>
      </w:r>
      <w:r>
        <w:t>от 31 августа 2005 года № 343.</w:t>
      </w:r>
    </w:p>
    <w:p w:rsidR="00A77B3E" w:rsidP="000B57C6">
      <w:pPr>
        <w:ind w:firstLine="720"/>
        <w:jc w:val="both"/>
      </w:pPr>
      <w:r>
        <w:t>Принимая во внимание, что в матер</w:t>
      </w:r>
      <w:r>
        <w:t xml:space="preserve">иалах дела имеются сведения  </w:t>
      </w:r>
      <w:r>
        <w:t xml:space="preserve">о надлежащем извещении Рыбкиной М.О. о дате, месте и времени рассмотрения дела, а также отсутствие ходатайства </w:t>
      </w:r>
      <w:r w:rsidR="000B57C6">
        <w:br/>
      </w:r>
      <w:r>
        <w:t>об отложении рассмотрения дела, имеются предусмотренные законом основания для рассмотрени</w:t>
      </w:r>
      <w:r>
        <w:t xml:space="preserve">я дела </w:t>
      </w:r>
      <w:r>
        <w:t>в отсутствие Рыбкиной М.О.</w:t>
      </w:r>
    </w:p>
    <w:p w:rsidR="00A77B3E" w:rsidP="000B57C6">
      <w:pPr>
        <w:jc w:val="both"/>
      </w:pPr>
      <w:r>
        <w:t xml:space="preserve">          Межрайонная инспекция Федеральной налоговой службы № 4 </w:t>
      </w:r>
      <w:r>
        <w:t>по Республике Крым о дате, времени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</w:t>
      </w:r>
      <w:r>
        <w:t xml:space="preserve">алистом 1 разряда правового отдела Межрайонной ИФНС России № 4 по Республике Крым </w:t>
      </w:r>
      <w:r>
        <w:t>фио</w:t>
      </w:r>
      <w:r>
        <w:t xml:space="preserve"> подано ходатайство </w:t>
      </w:r>
      <w:r>
        <w:t>о рассмотрении дела об административном правонарушении без участия представителя Межрайонной ИФНС России № 4 по Республике Крым</w:t>
      </w:r>
      <w:r>
        <w:t xml:space="preserve">. </w:t>
      </w:r>
    </w:p>
    <w:p w:rsidR="00A77B3E" w:rsidP="000B57C6">
      <w:pPr>
        <w:ind w:firstLine="720"/>
        <w:jc w:val="both"/>
      </w:pPr>
      <w:r>
        <w:t xml:space="preserve">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Республике Крым.  </w:t>
      </w:r>
    </w:p>
    <w:p w:rsidR="00A77B3E" w:rsidP="000B57C6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 w:rsidR="000B57C6">
        <w:t>должность</w:t>
      </w:r>
      <w:r>
        <w:t xml:space="preserve"> наименование организации Рыбкиной М.О., исследовав письменные материалы дела, суд приходит </w:t>
      </w:r>
      <w:r w:rsidR="000B57C6">
        <w:br/>
      </w:r>
      <w:r>
        <w:t>к следующему.</w:t>
      </w:r>
    </w:p>
    <w:p w:rsidR="00A77B3E" w:rsidP="000B57C6">
      <w:pPr>
        <w:ind w:firstLine="720"/>
        <w:jc w:val="both"/>
      </w:pPr>
      <w:r>
        <w:t>В соответствии с п. 5 ст. 174 Налогового кодекса Российской Федерации налогоплательщики (в том числе являющиеся налоговыми агентами), а также л</w:t>
      </w:r>
      <w:r>
        <w:t>ица, указанные в пункте 8 статьи 161</w:t>
      </w:r>
      <w:r w:rsidR="000B57C6">
        <w:br/>
      </w:r>
      <w:r>
        <w:t xml:space="preserve">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</w:t>
      </w:r>
      <w:r>
        <w:t xml:space="preserve">в электронной форме </w:t>
      </w:r>
      <w:r w:rsidR="000B57C6">
        <w:br/>
      </w:r>
      <w:r>
        <w:t xml:space="preserve">по телекоммуникационным каналам </w:t>
      </w:r>
      <w:r>
        <w:t>связи через оператора электронного документооборота</w:t>
      </w:r>
      <w:r>
        <w:t xml:space="preserve"> в срок </w:t>
      </w:r>
      <w:r w:rsidR="000B57C6">
        <w:br/>
      </w:r>
      <w:r>
        <w:t>не позднее 25-го числа месяца, следующего за истекшим налоговым периодом, если иное                                   не предусмотрено настоящей главой.</w:t>
      </w:r>
    </w:p>
    <w:p w:rsidR="00A77B3E" w:rsidP="000B57C6">
      <w:pPr>
        <w:ind w:firstLine="720"/>
        <w:jc w:val="both"/>
      </w:pPr>
      <w:r>
        <w:t xml:space="preserve">Статьей 15.5 </w:t>
      </w:r>
      <w:r>
        <w:t>КоАП</w:t>
      </w:r>
      <w:r>
        <w:t xml:space="preserve"> РФ предусмотрена ответстве</w:t>
      </w:r>
      <w:r>
        <w:t xml:space="preserve">нность за нарушение установленных законодательством о налогах и сборах сроков представления налоговой декларации (расчета </w:t>
      </w:r>
      <w:r w:rsidR="000B57C6">
        <w:br/>
      </w:r>
      <w:r>
        <w:t xml:space="preserve">по страховым взносам) в налоговый орган </w:t>
      </w:r>
      <w:r>
        <w:t>по месту учета.</w:t>
      </w:r>
    </w:p>
    <w:p w:rsidR="00A77B3E" w:rsidP="000B57C6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</w:t>
      </w:r>
      <w:r>
        <w:t>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1313D">
      <w:pPr>
        <w:ind w:firstLine="720"/>
        <w:jc w:val="both"/>
      </w:pPr>
      <w:r>
        <w:t>Ад</w:t>
      </w:r>
      <w:r>
        <w:t xml:space="preserve">министративной ответственности подлежит должностное лицо </w:t>
      </w:r>
      <w:r>
        <w:t xml:space="preserve">в случае совершения им административного правонарушения в связи </w:t>
      </w:r>
      <w:r>
        <w:t xml:space="preserve">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0B57C6">
      <w:pPr>
        <w:jc w:val="both"/>
      </w:pPr>
      <w:r>
        <w:t xml:space="preserve">   </w:t>
      </w:r>
      <w:r>
        <w:tab/>
      </w:r>
      <w:r>
        <w:t xml:space="preserve">Вина </w:t>
      </w:r>
      <w:r w:rsidR="000B57C6">
        <w:t>должность</w:t>
      </w:r>
      <w:r>
        <w:t xml:space="preserve"> наименование организа</w:t>
      </w:r>
      <w:r>
        <w:t xml:space="preserve">ции Рыбкиной М.О. в совершении административного правонарушения подтверждается письменными доказательствами, имеющимися в материалах дела, </w:t>
      </w:r>
      <w:r>
        <w:br/>
      </w:r>
      <w:r>
        <w:t>а именно:</w:t>
      </w:r>
    </w:p>
    <w:p w:rsidR="00A77B3E" w:rsidP="0041313D">
      <w:pPr>
        <w:ind w:firstLine="720"/>
        <w:jc w:val="both"/>
      </w:pPr>
      <w:r>
        <w:t xml:space="preserve">- протоколом об административном правонарушении </w:t>
      </w:r>
      <w:r>
        <w:t xml:space="preserve">№ </w:t>
      </w:r>
      <w:r>
        <w:t xml:space="preserve"> от дата, из которого следует, </w:t>
      </w:r>
      <w:r>
        <w:br/>
      </w:r>
      <w:r>
        <w:t xml:space="preserve">что Рыбкина М.О., </w:t>
      </w:r>
      <w:r>
        <w:t>являясь</w:t>
      </w:r>
      <w:r>
        <w:t xml:space="preserve"> </w:t>
      </w:r>
      <w:r w:rsidR="000B57C6">
        <w:t>должность</w:t>
      </w:r>
      <w:r>
        <w:t xml:space="preserve"> наименование организации, расположенного   по адресу: адрес, представила в Межрайонную инспекцию Федеральной налоговой службы № 4 по Республике Крым декларацию по НДС за 3-й квартал д</w:t>
      </w:r>
      <w:r>
        <w:t xml:space="preserve">ата – дата, чем нарушила срок, установленный                              п. 5 ст. 174 Налогового кодекса Российской Федерации (граничный срок представления декларации – дата), то есть совершила административное правонарушение, предусмотренное ст. 15.5 </w:t>
      </w:r>
      <w:r>
        <w:t>КоА</w:t>
      </w:r>
      <w:r>
        <w:t>П</w:t>
      </w:r>
      <w:r>
        <w:t xml:space="preserve"> РФ </w:t>
      </w:r>
      <w:r>
        <w:t xml:space="preserve">(л.д. 1-2). Протокол составлен уполномоченным должностным лицом, копия протокола направлена Рыбкиной М.О. заказным письмом с уведомлением </w:t>
      </w:r>
      <w:r>
        <w:t>дата. Существенных недостатков, которые могли бы повлечь его недействительность, протокол не содержит;</w:t>
      </w:r>
    </w:p>
    <w:p w:rsidR="00A77B3E" w:rsidP="0041313D">
      <w:pPr>
        <w:ind w:firstLine="720"/>
        <w:jc w:val="both"/>
      </w:pPr>
      <w:r>
        <w:t>- копией</w:t>
      </w:r>
      <w:r>
        <w:t xml:space="preserve"> выписки и информации из Единого государственного реестра юридических лиц </w:t>
      </w:r>
      <w:r>
        <w:br/>
      </w:r>
      <w:r>
        <w:t>(</w:t>
      </w:r>
      <w:r>
        <w:t>л</w:t>
      </w:r>
      <w:r>
        <w:t>.д. 3-9);</w:t>
      </w:r>
    </w:p>
    <w:p w:rsidR="00A77B3E" w:rsidP="0041313D">
      <w:pPr>
        <w:ind w:firstLine="720"/>
        <w:jc w:val="both"/>
      </w:pPr>
      <w:r>
        <w:t xml:space="preserve">- копией квитанции о приеме налоговой декларации (расчета) </w:t>
      </w:r>
      <w:r>
        <w:t>в электронном виде (</w:t>
      </w:r>
      <w:r>
        <w:t>л</w:t>
      </w:r>
      <w:r>
        <w:t>.д. 10);</w:t>
      </w:r>
    </w:p>
    <w:p w:rsidR="00A77B3E" w:rsidP="0041313D">
      <w:pPr>
        <w:ind w:firstLine="720"/>
        <w:jc w:val="both"/>
      </w:pPr>
      <w:r>
        <w:t>- копией подтверждения даты отправки (</w:t>
      </w:r>
      <w:r>
        <w:t>л</w:t>
      </w:r>
      <w:r>
        <w:t>.д. 11).</w:t>
      </w:r>
    </w:p>
    <w:p w:rsidR="00A77B3E" w:rsidP="0041313D">
      <w:pPr>
        <w:ind w:firstLine="720"/>
        <w:jc w:val="both"/>
      </w:pPr>
      <w:r>
        <w:t>Суд</w:t>
      </w:r>
      <w:r>
        <w:t xml:space="preserve"> оценивает представленные доказательства каждое в отдельности </w:t>
      </w:r>
      <w:r>
        <w:t xml:space="preserve">и все в совокупности </w:t>
      </w:r>
      <w:r>
        <w:br/>
      </w:r>
      <w:r>
        <w:t xml:space="preserve">в соответствии со ст. 26.11 </w:t>
      </w:r>
      <w:r>
        <w:t>КоАП</w:t>
      </w:r>
      <w:r>
        <w:t xml:space="preserve"> РФ и приходит </w:t>
      </w:r>
      <w:r>
        <w:t xml:space="preserve">к выводу, что вина </w:t>
      </w:r>
      <w:r w:rsidR="000B57C6">
        <w:t>должность</w:t>
      </w:r>
      <w:r>
        <w:t xml:space="preserve"> наименование организации Рыбкиной М.О. в совершении админ</w:t>
      </w:r>
      <w:r>
        <w:t xml:space="preserve">истративного правонарушения, предусмотренного ст. 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0B57C6">
      <w:pPr>
        <w:jc w:val="both"/>
      </w:pPr>
      <w:r>
        <w:t xml:space="preserve"> </w:t>
      </w:r>
      <w:r>
        <w:tab/>
      </w:r>
      <w:r>
        <w:t xml:space="preserve">Таким образом, действия </w:t>
      </w:r>
      <w:r w:rsidR="000B57C6">
        <w:t>должность</w:t>
      </w:r>
      <w:r>
        <w:t xml:space="preserve"> наименование организации Рыбкиной М.О. </w:t>
      </w:r>
      <w:r>
        <w:t xml:space="preserve">суд квалифицирует по ст. 15.5 </w:t>
      </w:r>
      <w:r>
        <w:t>КоАП</w:t>
      </w:r>
      <w:r>
        <w:t xml:space="preserve"> РФ как нарушение установлен</w:t>
      </w:r>
      <w:r>
        <w:t xml:space="preserve">ных законодательством о налогах </w:t>
      </w:r>
      <w:r>
        <w:br/>
      </w:r>
      <w:r>
        <w:t>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0B57C6">
      <w:pPr>
        <w:jc w:val="both"/>
      </w:pPr>
      <w:r>
        <w:t xml:space="preserve"> </w:t>
      </w:r>
      <w:r>
        <w:tab/>
      </w:r>
      <w:r>
        <w:t>При назначении Рыбкиной М.О. вида и размера административного наказания мировой судья, в соответствии со ст</w:t>
      </w:r>
      <w:r>
        <w:t xml:space="preserve">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обстоятельства, смягчающие                        и отягчающие административную ответственность.</w:t>
      </w:r>
    </w:p>
    <w:p w:rsidR="00A77B3E" w:rsidP="0041313D">
      <w:pPr>
        <w:ind w:firstLine="720"/>
        <w:jc w:val="both"/>
      </w:pPr>
      <w:r>
        <w:t>При этом</w:t>
      </w:r>
      <w:r>
        <w:t>,</w:t>
      </w:r>
      <w:r>
        <w:t xml:space="preserve"> назначен</w:t>
      </w:r>
      <w:r>
        <w:t>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</w:t>
      </w:r>
      <w:r>
        <w:t>б административном правонарушении, в пределах нормы, предусматрив</w:t>
      </w:r>
      <w:r>
        <w:t xml:space="preserve">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</w:t>
      </w:r>
      <w:r>
        <w:t xml:space="preserve">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41313D">
      <w:pPr>
        <w:ind w:firstLine="720"/>
        <w:jc w:val="both"/>
      </w:pPr>
      <w:r>
        <w:t xml:space="preserve">Обстоятельств, смягчающих и отягчающих административную </w:t>
      </w:r>
      <w:r>
        <w:t>ответственность Рыбкиной М.О., судом не установлено.</w:t>
      </w:r>
    </w:p>
    <w:p w:rsidR="00A77B3E" w:rsidP="0041313D">
      <w:pPr>
        <w:ind w:firstLine="720"/>
        <w:jc w:val="both"/>
      </w:pPr>
      <w:r>
        <w:t xml:space="preserve">Материалы дела не содержат каких-либо сведений о том, что Рыбкина М.О. ранее привлекался к административной ответственности по ст. 15.5 </w:t>
      </w:r>
      <w:r>
        <w:t>КоАП</w:t>
      </w:r>
      <w:r>
        <w:t xml:space="preserve"> РФ.</w:t>
      </w:r>
    </w:p>
    <w:p w:rsidR="00A77B3E" w:rsidP="0041313D">
      <w:pPr>
        <w:ind w:firstLine="720"/>
        <w:jc w:val="both"/>
      </w:pPr>
      <w:r>
        <w:t xml:space="preserve">Согласно санкции ст. 15.5 </w:t>
      </w:r>
      <w:r>
        <w:t>КоАП</w:t>
      </w:r>
      <w:r>
        <w:t xml:space="preserve"> РФ, совершенное Рыбкиной М.</w:t>
      </w:r>
      <w:r>
        <w:t xml:space="preserve">О. деяние влечет предупреждение или наложение административного штрафа </w:t>
      </w:r>
      <w:r>
        <w:t xml:space="preserve">на должностных лиц в размере </w:t>
      </w:r>
      <w:r>
        <w:br/>
      </w:r>
      <w:r>
        <w:t>от трехсот до пятисот рублей.</w:t>
      </w:r>
    </w:p>
    <w:p w:rsidR="00A77B3E" w:rsidP="0041313D">
      <w:pPr>
        <w:ind w:firstLine="720"/>
        <w:jc w:val="both"/>
      </w:pP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 </w:t>
      </w:r>
      <w:r>
        <w:t xml:space="preserve">в письменной форме. </w:t>
      </w:r>
      <w:r>
        <w:t>Предупреждение</w:t>
      </w:r>
      <w:r>
        <w:t xml:space="preserve">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</w:t>
      </w:r>
      <w:r>
        <w:t xml:space="preserve">и здоровью людей, объектам животного и растительного мира, окружающей среде, объектам культурного </w:t>
      </w:r>
      <w:r>
        <w:t>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41313D">
      <w:pPr>
        <w:ind w:firstLine="720"/>
        <w:jc w:val="both"/>
      </w:pPr>
      <w:r>
        <w:t xml:space="preserve">С учетом конкретных обстоятельств дела, данных </w:t>
      </w:r>
      <w:r>
        <w:t xml:space="preserve">о личности лица, </w:t>
      </w:r>
      <w:r>
        <w:t xml:space="preserve">в отношении которого ведется производство по делу об административном правонарушении, принимая во внимание, </w:t>
      </w:r>
      <w:r>
        <w:br/>
      </w:r>
      <w:r>
        <w:t>что административное правонарушение Рыбкиной М.О. совершено впервые и не повлекло причинения вреда или возникновения угрозы причин</w:t>
      </w:r>
      <w:r>
        <w:t xml:space="preserve">ения вреда жизни </w:t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>
        <w:t xml:space="preserve"> </w:t>
      </w:r>
      <w:r>
        <w:t>Федерации, безопасности государства, угрозы чрезвычайных ситуаций природного и т</w:t>
      </w:r>
      <w:r>
        <w:t xml:space="preserve">ехногенного характера, а также при отсутствии имущественного ущерба, суд считает возможным назначить </w:t>
      </w:r>
      <w:r w:rsidR="000B57C6">
        <w:t>должность</w:t>
      </w:r>
      <w:r>
        <w:t xml:space="preserve"> наименование организации Рыбкиной М.О. административное наказание </w:t>
      </w:r>
      <w:r>
        <w:t xml:space="preserve">в виде предупреждения в пределах санкции ст. 15.5 </w:t>
      </w:r>
      <w:r>
        <w:t>КоАП</w:t>
      </w:r>
      <w:r>
        <w:t xml:space="preserve"> РФ, что</w:t>
      </w:r>
      <w:r>
        <w:t xml:space="preserve"> будет являться в рассматриваемом случае, по мнению судьи, надлежащей мерой ответственности в целях предупреждения в дальнейшем совершения е</w:t>
      </w:r>
      <w:r>
        <w:t>ю аналогичных административных проступков.</w:t>
      </w:r>
    </w:p>
    <w:p w:rsidR="00A77B3E" w:rsidP="0041313D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ст.с</w:t>
      </w:r>
      <w:r>
        <w:t xml:space="preserve">т. 3.1, 4.1, 15.5, 29.9 – 29.11 </w:t>
      </w:r>
      <w:r>
        <w:t>КоАП</w:t>
      </w:r>
      <w:r>
        <w:t xml:space="preserve"> РФ, мировой судья, </w:t>
      </w:r>
    </w:p>
    <w:p w:rsidR="00A77B3E" w:rsidP="0041313D">
      <w:pPr>
        <w:jc w:val="center"/>
      </w:pPr>
      <w:r>
        <w:t>постановил:</w:t>
      </w:r>
    </w:p>
    <w:p w:rsidR="00A77B3E" w:rsidP="000B57C6">
      <w:pPr>
        <w:jc w:val="both"/>
      </w:pPr>
    </w:p>
    <w:p w:rsidR="00A77B3E" w:rsidP="000B57C6">
      <w:pPr>
        <w:jc w:val="both"/>
      </w:pPr>
      <w:r>
        <w:t xml:space="preserve"> </w:t>
      </w:r>
      <w:r>
        <w:tab/>
      </w:r>
      <w:r>
        <w:t xml:space="preserve">признать </w:t>
      </w:r>
      <w:r w:rsidR="000B57C6">
        <w:t>должность</w:t>
      </w:r>
      <w:r>
        <w:t xml:space="preserve"> наименование организации Рыбкину М.О.</w:t>
      </w:r>
      <w:r>
        <w:t xml:space="preserve"> виновной 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ей администрати</w:t>
      </w:r>
      <w:r>
        <w:t>вное наказание в виде предупреждения.</w:t>
      </w:r>
    </w:p>
    <w:p w:rsidR="00A77B3E" w:rsidP="0041313D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</w:t>
      </w:r>
      <w:r>
        <w:br/>
      </w:r>
      <w:r>
        <w:t>в течение десяти суток со дня вручения или получения копии постановления через судебный участок № 84 Советского судебного района (Советский м</w:t>
      </w:r>
      <w:r>
        <w:t>униципальный район) Республики Крым.</w:t>
      </w:r>
    </w:p>
    <w:p w:rsidR="00A77B3E" w:rsidP="000B57C6">
      <w:pPr>
        <w:jc w:val="both"/>
      </w:pPr>
    </w:p>
    <w:p w:rsidR="00A77B3E" w:rsidP="0041313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0B57C6">
      <w:pPr>
        <w:jc w:val="both"/>
      </w:pPr>
      <w:r>
        <w:tab/>
        <w:t xml:space="preserve">                  </w:t>
      </w:r>
    </w:p>
    <w:sectPr w:rsidSect="000B57C6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4C7"/>
    <w:rsid w:val="000B57C6"/>
    <w:rsid w:val="0041313D"/>
    <w:rsid w:val="00A77B3E"/>
    <w:rsid w:val="00DF64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4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