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306026">
        <w:t>Дело № 5-84-5/2019</w:t>
      </w:r>
    </w:p>
    <w:p w:rsidR="00A77B3E">
      <w:r>
        <w:t xml:space="preserve">                                                                                                 </w:t>
      </w:r>
      <w:r w:rsidR="0011334F">
        <w:t xml:space="preserve">           </w:t>
      </w:r>
      <w:r>
        <w:t>(05-0005/84/2019)</w:t>
      </w:r>
    </w:p>
    <w:p w:rsidR="00A77B3E"/>
    <w:p w:rsidR="00A77B3E" w:rsidP="0074515B">
      <w:pPr>
        <w:jc w:val="center"/>
      </w:pPr>
      <w:r>
        <w:t>ПОСТАНОВЛЕНИЕ</w:t>
      </w:r>
    </w:p>
    <w:p w:rsidR="00A77B3E" w:rsidP="0074515B">
      <w:pPr>
        <w:jc w:val="center"/>
      </w:pPr>
      <w:r>
        <w:t>о назначении административного наказания</w:t>
      </w:r>
    </w:p>
    <w:p w:rsidR="00A77B3E"/>
    <w:p w:rsidR="00A77B3E" w:rsidP="0074515B">
      <w:pPr>
        <w:ind w:firstLine="720"/>
      </w:pPr>
      <w:r>
        <w:t xml:space="preserve">24 января 2019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F00F2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F00F24">
      <w:pPr>
        <w:ind w:firstLine="720"/>
        <w:jc w:val="both"/>
      </w:pPr>
      <w:r>
        <w:t>Амбарцумян М.И.</w:t>
      </w:r>
      <w:r w:rsidR="00306026">
        <w:t>, паспортные данные, гражданина Российской Феде</w:t>
      </w:r>
      <w:r w:rsidR="00306026">
        <w:t xml:space="preserve">рации, являющегося </w:t>
      </w:r>
      <w:r w:rsidR="00A17B70">
        <w:t>должность</w:t>
      </w:r>
      <w:r w:rsidR="00306026">
        <w:t xml:space="preserve">  наименование организации, ОГРН: номер</w:t>
      </w:r>
      <w:r w:rsidR="00306026">
        <w:t>, ИНН: телефон,                    КПП: телефон, адрес (место нахождения): адрес, проживающего по адресу: адрес,</w:t>
      </w:r>
    </w:p>
    <w:p w:rsidR="00A77B3E" w:rsidP="00F00F24">
      <w:pPr>
        <w:ind w:firstLine="720"/>
        <w:jc w:val="both"/>
      </w:pPr>
      <w:r>
        <w:t>по ст. 15.5 Кодекса Российской Федерации об административных прав</w:t>
      </w:r>
      <w:r>
        <w:t>онарушениях (далее – КоАП РФ),</w:t>
      </w:r>
    </w:p>
    <w:p w:rsidR="00A77B3E"/>
    <w:p w:rsidR="00A77B3E" w:rsidP="0074515B">
      <w:pPr>
        <w:jc w:val="center"/>
      </w:pPr>
      <w:r>
        <w:t>установил:</w:t>
      </w:r>
    </w:p>
    <w:p w:rsidR="00A77B3E"/>
    <w:p w:rsidR="00A77B3E" w:rsidP="00F00F24">
      <w:pPr>
        <w:ind w:firstLine="720"/>
        <w:jc w:val="both"/>
      </w:pPr>
      <w:r>
        <w:t xml:space="preserve">Амбарцумян М.И., </w:t>
      </w:r>
      <w:r>
        <w:t>являясь</w:t>
      </w:r>
      <w:r>
        <w:t xml:space="preserve"> </w:t>
      </w:r>
      <w:r w:rsidR="00A17B70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декларацию по НДС              </w:t>
      </w:r>
      <w:r>
        <w:t xml:space="preserve">за </w:t>
      </w:r>
      <w:r>
        <w:t>дата, чем нарушил срок, установленный п. 5 ст. 174 Налогового кодекса Российской Федерации (граничный срок - дата), то есть совершил административное правонарушение, предусмотренное ст. 15.5 КоАП РФ.</w:t>
      </w:r>
    </w:p>
    <w:p w:rsidR="00A77B3E" w:rsidP="00F00F24">
      <w:pPr>
        <w:ind w:firstLine="720"/>
        <w:jc w:val="both"/>
      </w:pPr>
      <w:r>
        <w:t xml:space="preserve">По данному факту в отношении </w:t>
      </w:r>
      <w:r w:rsidR="00A17B70">
        <w:t>должность</w:t>
      </w:r>
      <w:r>
        <w:t xml:space="preserve"> наименование </w:t>
      </w:r>
      <w:r>
        <w:t xml:space="preserve">организации Амбарцумян М.И.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</w:t>
      </w:r>
      <w:r>
        <w:t>об административном правонарушении по ст. 15.5 КоАП РФ и материалы дела направлены на рассмотрение мировому</w:t>
      </w:r>
      <w:r>
        <w:t xml:space="preserve"> судье судебного участка № 84 Советского судебного района (Советский муниципальный район) Республики Крым. </w:t>
      </w:r>
    </w:p>
    <w:p w:rsidR="00A77B3E" w:rsidP="00F00F24">
      <w:pPr>
        <w:ind w:firstLine="720"/>
        <w:jc w:val="both"/>
      </w:pPr>
      <w:r>
        <w:t>Должность</w:t>
      </w:r>
      <w:r w:rsidR="00306026">
        <w:t xml:space="preserve"> наименование организации Амбарцумян М.И. в судебное заседание не явился, о дате, времени и месте судебного разбирательства был извещен на</w:t>
      </w:r>
      <w:r w:rsidR="00306026">
        <w:t>длежащим образом. Ходатайств не предоставил.</w:t>
      </w:r>
    </w:p>
    <w:p w:rsidR="00A77B3E" w:rsidP="00F00F24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</w:t>
      </w:r>
      <w:r>
        <w:t xml:space="preserve">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</w:t>
      </w:r>
      <w:r>
        <w:t xml:space="preserve">о месте и времени рассмотрения дела и если от лица не поступило ходатайство                </w:t>
      </w:r>
      <w:r>
        <w:t>об отло</w:t>
      </w:r>
      <w:r>
        <w:t>жении рассмотрения дела либо если такое ходатайство оставлено без удовлетворения.</w:t>
      </w:r>
    </w:p>
    <w:p w:rsidR="00A77B3E" w:rsidP="00306026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вопросах, возникающих                 у судов при приме</w:t>
      </w:r>
      <w:r>
        <w:t xml:space="preserve">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</w:t>
      </w:r>
      <w:r>
        <w:t xml:space="preserve">и) поступило сообщение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</w:t>
      </w:r>
      <w: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 </w:t>
      </w:r>
      <w:r>
        <w:t xml:space="preserve">с отметкой              </w:t>
      </w:r>
      <w: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F00F24">
      <w:pPr>
        <w:ind w:firstLine="720"/>
        <w:jc w:val="both"/>
      </w:pPr>
      <w:r>
        <w:t>Принимая во внимание, что в ма</w:t>
      </w:r>
      <w:r>
        <w:t xml:space="preserve">териалах дела имеются сведения                             о надлежащем извещении Амбарцумян М.И. о дате, месте и времени рассмотрения дела, ходатайств об отложении рассмотрения дела от Амбарцумян М.И.                              </w:t>
      </w:r>
      <w:r>
        <w:t>не поступало, имеются предусмотренные законом основани</w:t>
      </w:r>
      <w:r>
        <w:t>я для рассмотрения дела в его отсутствие.</w:t>
      </w:r>
    </w:p>
    <w:p w:rsidR="00A77B3E" w:rsidP="00F00F24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</w:t>
      </w:r>
      <w:r>
        <w:t>д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                </w:t>
      </w:r>
      <w:r>
        <w:t>о рассмотрении дела об административном правонарушении без участия представителя Межрайонной ИФН</w:t>
      </w:r>
      <w:r>
        <w:t xml:space="preserve">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налоговой службы России № 4 по Республике Крым.   </w:t>
      </w:r>
      <w:r>
        <w:tab/>
      </w:r>
    </w:p>
    <w:p w:rsidR="00A77B3E" w:rsidP="00F00F24">
      <w:pPr>
        <w:ind w:firstLine="720"/>
        <w:jc w:val="both"/>
      </w:pPr>
      <w:r>
        <w:t>Исследовав п</w:t>
      </w:r>
      <w:r>
        <w:t>исьменные материалы дела, суд приходит к следующему.</w:t>
      </w:r>
    </w:p>
    <w:p w:rsidR="00A77B3E" w:rsidP="0074515B">
      <w:pPr>
        <w:jc w:val="both"/>
      </w:pPr>
      <w:r>
        <w:t xml:space="preserve">   </w:t>
      </w:r>
      <w:r>
        <w:tab/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</w:t>
      </w:r>
      <w:r>
        <w:t xml:space="preserve">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каналам связи через оператора электронного </w:t>
      </w:r>
      <w:r>
        <w:t>документооборота в срок не позднее 25-го числа месяца, следующего                              за истекшим налоговым периодом, если иное не предусмотрено настоящей главой.</w:t>
      </w:r>
    </w:p>
    <w:p w:rsidR="00A77B3E" w:rsidP="00F00F24">
      <w:pPr>
        <w:ind w:firstLine="720"/>
        <w:jc w:val="both"/>
      </w:pPr>
      <w:r>
        <w:t>Статьей 15.5 КоАП РФ предусмотрена ответственность за нарушение установленных законо</w:t>
      </w:r>
      <w:r>
        <w:t>дательством о налогах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F00F24">
      <w:pPr>
        <w:ind w:firstLine="720"/>
        <w:jc w:val="both"/>
      </w:pPr>
      <w:r>
        <w:t xml:space="preserve">Факт совершения </w:t>
      </w:r>
      <w:r w:rsidR="00A17B70">
        <w:t>должность</w:t>
      </w:r>
      <w:r>
        <w:t xml:space="preserve"> наименование организации Амбарцумян М.И. административного правона</w:t>
      </w:r>
      <w:r>
        <w:t>рушения подтверждается следующими доказательствами:</w:t>
      </w:r>
    </w:p>
    <w:p w:rsidR="00A77B3E" w:rsidP="00F00F24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Амбарцумян М.И., </w:t>
      </w:r>
      <w:r>
        <w:t>являясь</w:t>
      </w:r>
      <w:r>
        <w:t xml:space="preserve"> </w:t>
      </w:r>
      <w:r w:rsidR="00A17B70">
        <w:t>должность</w:t>
      </w:r>
      <w:r>
        <w:t xml:space="preserve"> наименование организации, расположенного по </w:t>
      </w:r>
      <w:r>
        <w:t xml:space="preserve">адресу: адрес, </w:t>
      </w:r>
      <w:r>
        <w:t xml:space="preserve">не представил                       </w:t>
      </w:r>
      <w:r>
        <w:t xml:space="preserve">в Межрайонную инспекцию Федеральной налоговой службы № 4 по Республике Крым декларацию по НДС за </w:t>
      </w:r>
      <w:r>
        <w:t>дата, чем нарушил срок, установленный п. 5 ст. 174 Налогового кодекса Российской Федерации (граничный сро</w:t>
      </w:r>
      <w:r>
        <w:t>к - дата), то есть совершил административное правонарушение, предусмотренное ст. 15.5 КоАП РФ (</w:t>
      </w:r>
      <w:r>
        <w:t>л.д</w:t>
      </w:r>
      <w:r>
        <w:t xml:space="preserve">. 1-2). Протокол составлен уполномоченным лицом, копия протокола направлена Амбарцумян М.И. заказным письмом дата. Существенных недостатков, которые могли бы </w:t>
      </w:r>
      <w:r>
        <w:t>повлечь его недействительность, протокол не содержит;</w:t>
      </w:r>
    </w:p>
    <w:p w:rsidR="00A77B3E" w:rsidP="00F00F24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Амбарцумян М.И. </w:t>
      </w:r>
      <w:r>
        <w:t xml:space="preserve">является </w:t>
      </w:r>
      <w:r w:rsidR="00A17B70">
        <w:t>должность</w:t>
      </w:r>
      <w:r>
        <w:t xml:space="preserve"> наименование организации  </w:t>
      </w:r>
      <w:r>
        <w:t>(</w:t>
      </w:r>
      <w:r>
        <w:t>л.д</w:t>
      </w:r>
      <w:r>
        <w:t>. 3-6);</w:t>
      </w:r>
    </w:p>
    <w:p w:rsidR="00A77B3E" w:rsidP="00F00F24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F00F24">
      <w:pPr>
        <w:ind w:firstLine="720"/>
        <w:jc w:val="both"/>
      </w:pPr>
      <w:r>
        <w:t xml:space="preserve">Суд оценивает представленные доказательства каждое в отдельности и все  </w:t>
      </w:r>
      <w:r>
        <w:t xml:space="preserve">в совокупности в соответствии со ст. 26.11 КоАП РФ и приходит к выводу,                      что вина </w:t>
      </w:r>
      <w:r w:rsidR="00A17B70">
        <w:t>должность</w:t>
      </w:r>
      <w:r>
        <w:t xml:space="preserve"> наименование организации Амбарцумян М.И.                             в совершении административного правонарушения, предусмотренного          </w:t>
      </w:r>
      <w:r>
        <w:t xml:space="preserve">                   ст. 15.5 КоАП РФ, является доказанной  и подтверждается материалами дела. </w:t>
      </w:r>
    </w:p>
    <w:p w:rsidR="00A77B3E" w:rsidP="0074515B">
      <w:pPr>
        <w:jc w:val="both"/>
      </w:pPr>
      <w:r>
        <w:t xml:space="preserve"> </w:t>
      </w:r>
      <w:r>
        <w:tab/>
        <w:t xml:space="preserve">Таким образом, действия </w:t>
      </w:r>
      <w:r w:rsidR="00A17B70">
        <w:t>должность</w:t>
      </w:r>
      <w:r>
        <w:t xml:space="preserve"> наименование организации Амбарцумян М.И. суд квалифицирует по ст. 15.5 КоАП РФ как нарушение установленных законодательством</w:t>
      </w:r>
      <w:r>
        <w:t xml:space="preserve"> о налогах и сборах сроков представления налоговой декларации (расчета по страховым взносам) в налоговый орган                       по месту учета.</w:t>
      </w:r>
    </w:p>
    <w:p w:rsidR="00A77B3E" w:rsidP="00F00F24">
      <w:pPr>
        <w:ind w:firstLine="720"/>
        <w:jc w:val="both"/>
      </w:pPr>
      <w:r>
        <w:t xml:space="preserve">При назначении </w:t>
      </w:r>
      <w:r w:rsidR="00A17B70">
        <w:t>должность</w:t>
      </w:r>
      <w:r>
        <w:t xml:space="preserve"> наименование организации Амбарцумян М.И. вида и размера административного наказа</w:t>
      </w:r>
      <w:r>
        <w:t xml:space="preserve">ния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</w:t>
      </w:r>
      <w:r>
        <w:t>тельства, смягчающие административную ответственность,                    и обстоятельства, отягчающие административную ответственность.</w:t>
      </w:r>
    </w:p>
    <w:p w:rsidR="00A77B3E" w:rsidP="00F00F24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A17B70">
        <w:t>должность</w:t>
      </w:r>
      <w:r>
        <w:t xml:space="preserve"> наименование организации Амбарцумян</w:t>
      </w:r>
      <w:r>
        <w:t xml:space="preserve"> М.И.,                                     не установлено.</w:t>
      </w:r>
    </w:p>
    <w:p w:rsidR="00A77B3E" w:rsidP="00F00F24">
      <w:pPr>
        <w:ind w:firstLine="720"/>
        <w:jc w:val="both"/>
      </w:pPr>
      <w:r>
        <w:t>Материалы дела не содержат каких-либо сведений о том, что Амбарцумян М.И. ранее привлекался к административной ответственности по ст. 15.5 КоАП РФ.</w:t>
      </w:r>
    </w:p>
    <w:p w:rsidR="00A77B3E" w:rsidP="00F00F24">
      <w:pPr>
        <w:ind w:firstLine="720"/>
        <w:jc w:val="both"/>
      </w:pPr>
      <w:r>
        <w:t>Согласно санкции статьи 15.5 КоАП РФ, совершенное</w:t>
      </w:r>
      <w:r>
        <w:t xml:space="preserve"> Амбарцумян М.И.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F00F24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</w:t>
      </w:r>
      <w:r>
        <w:t xml:space="preserve">енная в официальном порицании физического или юридического лица. Предупреждение выносится 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</w:t>
      </w:r>
      <w:r>
        <w:t xml:space="preserve">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               </w:t>
      </w:r>
      <w:r>
        <w:t>и культуры) народов Российской Федерации, безопасности государства, угр</w:t>
      </w:r>
      <w:r>
        <w:t xml:space="preserve">озы </w:t>
      </w:r>
      <w:r>
        <w:t xml:space="preserve">чрезвычайных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F00F24">
      <w:pPr>
        <w:ind w:firstLine="720"/>
        <w:jc w:val="both"/>
      </w:pPr>
      <w:r>
        <w:t>Учитывая характер совершенного правонарушения, данные о личности Амбарцумян М.И., отсутствие смягчающих и отягчающих ад</w:t>
      </w:r>
      <w:r>
        <w:t xml:space="preserve">министративную ответственность обстоятельств, суд считает возможным назначить </w:t>
      </w:r>
      <w:r w:rsidR="00A17B70">
        <w:t>должность</w:t>
      </w:r>
      <w:r>
        <w:t xml:space="preserve"> наименование организации Амбарцумян М.И. административное наказание                   в пределах санкции ст. 15.5 КоАП РФ в виде предупреждения, что будет являться     </w:t>
      </w:r>
      <w:r>
        <w:t xml:space="preserve">в </w:t>
      </w:r>
      <w:r>
        <w:t xml:space="preserve">рассматриваемом случае, по мнению судьи, надлежащей мерой ответственности  </w:t>
      </w:r>
      <w:r>
        <w:t>в целях предупреждения в дальнейшем совершения им аналогичных административных</w:t>
      </w:r>
      <w:r>
        <w:t xml:space="preserve"> проступков.</w:t>
      </w:r>
    </w:p>
    <w:p w:rsidR="00A77B3E" w:rsidP="00F00F2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15.5, 29.9. – 29.11. КоАП РФ, </w:t>
      </w:r>
    </w:p>
    <w:p w:rsidR="00A77B3E"/>
    <w:p w:rsidR="00A77B3E" w:rsidP="0074515B">
      <w:pPr>
        <w:jc w:val="center"/>
      </w:pPr>
      <w:r>
        <w:t>постановил:</w:t>
      </w:r>
    </w:p>
    <w:p w:rsidR="00A77B3E"/>
    <w:p w:rsidR="00A77B3E" w:rsidP="00F00F24">
      <w:pPr>
        <w:ind w:firstLine="720"/>
        <w:jc w:val="both"/>
      </w:pPr>
      <w:r>
        <w:t xml:space="preserve">признать </w:t>
      </w:r>
      <w:r w:rsidR="00A17B70">
        <w:t>должность</w:t>
      </w:r>
      <w:r>
        <w:t xml:space="preserve"> наименование организации </w:t>
      </w:r>
      <w:r w:rsidR="006E2EF3">
        <w:t>Амбарцумян М.И.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F00F24">
      <w:pPr>
        <w:ind w:firstLine="720"/>
        <w:jc w:val="both"/>
      </w:pPr>
      <w:r>
        <w:t>Постановле</w:t>
      </w:r>
      <w:r>
        <w:t>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74515B">
      <w:pPr>
        <w:ind w:firstLine="720"/>
      </w:pPr>
      <w:r>
        <w:t>Мировой су</w:t>
      </w:r>
      <w:r>
        <w:t xml:space="preserve">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4F"/>
    <w:rsid w:val="0011334F"/>
    <w:rsid w:val="00306026"/>
    <w:rsid w:val="006E2EF3"/>
    <w:rsid w:val="0074515B"/>
    <w:rsid w:val="00A17B70"/>
    <w:rsid w:val="00A77B3E"/>
    <w:rsid w:val="00F00F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