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7430">
      <w:pPr>
        <w:jc w:val="right"/>
      </w:pPr>
      <w:r>
        <w:t>Дело № 5-84-7/2021</w:t>
      </w:r>
    </w:p>
    <w:p w:rsidR="00A77B3E" w:rsidP="008C7430">
      <w:pPr>
        <w:jc w:val="right"/>
      </w:pPr>
      <w:r>
        <w:t xml:space="preserve">                                                                                        УИД-91MS0084-01-2020-001103-95</w:t>
      </w:r>
    </w:p>
    <w:p w:rsidR="00A77B3E"/>
    <w:p w:rsidR="00A77B3E" w:rsidP="008C7430">
      <w:pPr>
        <w:jc w:val="center"/>
      </w:pPr>
      <w:r>
        <w:t>ПОСТАНОВЛЕНИЕ</w:t>
      </w:r>
    </w:p>
    <w:p w:rsidR="00A77B3E" w:rsidP="008C7430">
      <w:pPr>
        <w:jc w:val="center"/>
      </w:pPr>
      <w:r>
        <w:t>о назначении административного наказания</w:t>
      </w:r>
    </w:p>
    <w:p w:rsidR="00A77B3E"/>
    <w:p w:rsidR="00A77B3E" w:rsidP="008C7430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19 января 2021 года</w:t>
      </w:r>
      <w:r>
        <w:tab/>
      </w:r>
      <w:r>
        <w:tab/>
      </w:r>
      <w:r>
        <w:tab/>
        <w:t xml:space="preserve">                         </w:t>
      </w:r>
    </w:p>
    <w:p w:rsidR="00A77B3E" w:rsidP="008C743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</w:t>
      </w:r>
      <w:r>
        <w:t xml:space="preserve">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ИФНС России № 4 </w:t>
      </w:r>
      <w:r>
        <w:br/>
      </w:r>
      <w:r>
        <w:t>по Республике Кры</w:t>
      </w:r>
      <w:r>
        <w:t>м, в отношении:</w:t>
      </w:r>
    </w:p>
    <w:p w:rsidR="008C7430" w:rsidP="008C7430">
      <w:pPr>
        <w:ind w:firstLine="720"/>
        <w:jc w:val="both"/>
      </w:pPr>
      <w:r>
        <w:t>Карачик</w:t>
      </w:r>
      <w:r>
        <w:t xml:space="preserve"> У.Б. (персональные данные),</w:t>
      </w:r>
    </w:p>
    <w:p w:rsidR="00A77B3E" w:rsidP="008C7430">
      <w:pPr>
        <w:ind w:firstLine="720"/>
      </w:pPr>
      <w:r>
        <w:t xml:space="preserve">по </w:t>
      </w:r>
      <w:r>
        <w:t>ч</w:t>
      </w:r>
      <w:r>
        <w:t>. 1 ст. 15.6 Кодекса Российской Федерации об админи</w:t>
      </w:r>
      <w:r>
        <w:t xml:space="preserve">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C7430">
      <w:pPr>
        <w:jc w:val="center"/>
      </w:pPr>
      <w:r>
        <w:t>установил:</w:t>
      </w:r>
    </w:p>
    <w:p w:rsidR="00A77B3E"/>
    <w:p w:rsidR="00A77B3E" w:rsidP="008C7430">
      <w:pPr>
        <w:ind w:firstLine="720"/>
        <w:jc w:val="both"/>
      </w:pPr>
      <w:r>
        <w:t>Карачик</w:t>
      </w:r>
      <w:r>
        <w:t xml:space="preserve"> У.Б.,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</w:t>
      </w:r>
      <w:r>
        <w:t xml:space="preserve">адрес, не представил в Межрайонную инспекцию Федеральной налоговой службы № 4 </w:t>
      </w:r>
      <w:r>
        <w:br/>
      </w:r>
      <w:r>
        <w:t>по Республике Кр</w:t>
      </w:r>
      <w:r>
        <w:t xml:space="preserve">ым налоговую декларацию (налоговый расчет) по налогу на прибыль организаций за 6 месяцев дата, </w:t>
      </w:r>
      <w:r>
        <w:t>чем нарушил срок, установленный п. 3 ст. 289 Налогового кодекса Российской Федерации (граничный срок представления декларации – дата)</w:t>
      </w:r>
      <w:r>
        <w:t xml:space="preserve">, </w:t>
      </w:r>
      <w:r>
        <w:t xml:space="preserve">то есть совершил административное правонарушение, предусмотренное  </w:t>
      </w:r>
      <w:r>
        <w:t xml:space="preserve">ч. 1 ст. 15.6 </w:t>
      </w:r>
      <w:r>
        <w:t>КоАП</w:t>
      </w:r>
      <w:r>
        <w:t xml:space="preserve"> РФ.</w:t>
      </w:r>
    </w:p>
    <w:p w:rsidR="00A77B3E" w:rsidP="008C7430">
      <w:pPr>
        <w:ind w:firstLine="720"/>
        <w:jc w:val="both"/>
      </w:pPr>
      <w:r>
        <w:t>По данному факту в отношении должность</w:t>
      </w:r>
      <w:r>
        <w:t xml:space="preserve"> наименование организации </w:t>
      </w:r>
      <w:r>
        <w:t>Карачик</w:t>
      </w:r>
      <w:r>
        <w:t xml:space="preserve"> У.Б. дата специалистом 1 разряда ОКП № 1 Межрайонной </w:t>
      </w:r>
      <w:r>
        <w:t xml:space="preserve">ИФНС России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8C7430">
      <w:pPr>
        <w:ind w:firstLine="720"/>
        <w:jc w:val="both"/>
      </w:pPr>
      <w:r>
        <w:t>Карачик</w:t>
      </w:r>
      <w:r>
        <w:t xml:space="preserve"> У.Б. в суд не явился, о дате, времени и месте судебного разбирательства был извещен надлежащим образом, причины неявки суду </w:t>
      </w:r>
      <w:r>
        <w:t xml:space="preserve">не </w:t>
      </w:r>
      <w:r>
        <w:t xml:space="preserve">сообщил, ходатайств об отложении рассмотрения дела не представил. </w:t>
      </w:r>
      <w:r>
        <w:t>Согласно</w:t>
      </w:r>
      <w:r>
        <w:t xml:space="preserve"> почтового конверта, возвращенного в адрес судебного участка                   дата с почтовым идентификатором №</w:t>
      </w:r>
      <w:r>
        <w:t xml:space="preserve">, судебная корреспонденция возвращена отправителю </w:t>
      </w:r>
      <w:r>
        <w:br/>
      </w:r>
      <w:r>
        <w:t>за исте</w:t>
      </w:r>
      <w:r>
        <w:t>чением срока хранения.</w:t>
      </w:r>
    </w:p>
    <w:p w:rsidR="00A77B3E" w:rsidP="008C7430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</w:t>
      </w:r>
      <w:r>
        <w:br/>
      </w:r>
      <w:r>
        <w:t>с участием лица, в отношении которого ведется производство по делу об административном правонарушении. В отсутствии указанного лица дело может быть ра</w:t>
      </w:r>
      <w:r>
        <w:t xml:space="preserve">ссмотрено лишь в случаях, предусмотренных частью 3 статьи 28.6 настоящего Кодекса, либо если имеются данные </w:t>
      </w:r>
      <w:r>
        <w:br/>
      </w:r>
      <w:r>
        <w:t xml:space="preserve">о надлежащем извещении лица о месте и времени рассмотрения дела и если от лица </w:t>
      </w:r>
      <w:r>
        <w:t>не поступило ходатайство об отложении рассмотрения дела либо если та</w:t>
      </w:r>
      <w:r>
        <w:t xml:space="preserve">кое ходатайство оставлено </w:t>
      </w:r>
      <w:r>
        <w:br/>
      </w:r>
      <w:r>
        <w:t>без удовлетворения.</w:t>
      </w:r>
    </w:p>
    <w:p w:rsidR="00A77B3E" w:rsidP="008C7430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 </w:t>
      </w:r>
      <w:r>
        <w:br/>
      </w:r>
      <w:r>
        <w:t xml:space="preserve">от 24 марта 2005 года № 5 "О некоторых вопросах, возникающих </w:t>
      </w:r>
      <w:r>
        <w:t>у судов при применении Кодекса Российской Федерации о</w:t>
      </w:r>
      <w:r>
        <w:t xml:space="preserve">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</w:t>
      </w:r>
      <w:r>
        <w:br/>
      </w:r>
      <w:r>
        <w:t xml:space="preserve">и в случае, когда из указанного им места жительства (регистрации) поступило сообщение </w:t>
      </w:r>
      <w:r>
        <w:br/>
      </w:r>
      <w:r>
        <w:t xml:space="preserve">об отсутствии </w:t>
      </w:r>
      <w:r>
        <w:t>адресата</w:t>
      </w:r>
      <w:r>
        <w:t xml:space="preserve"> </w:t>
      </w:r>
      <w:r>
        <w:t xml:space="preserve">по указанному адресу, о том, что лицо фактически </w:t>
      </w:r>
      <w: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</w:t>
      </w:r>
      <w:r>
        <w:t>с отметкой об истечении срока хранения, если б</w:t>
      </w:r>
      <w:r>
        <w:t xml:space="preserve">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</w:t>
      </w:r>
      <w:r>
        <w:t>от 31 августа 2005 года № 343.</w:t>
      </w:r>
    </w:p>
    <w:p w:rsidR="00A77B3E" w:rsidP="008C7430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Карачик</w:t>
      </w:r>
      <w:r>
        <w:t xml:space="preserve"> У.Б. о дате, месте и времени рассмотрения дела, а также отсутствие ходатайства </w:t>
      </w:r>
      <w:r>
        <w:br/>
      </w:r>
      <w:r>
        <w:t xml:space="preserve">об отложении рассмотрения дела, имеются предусмотренные законом основания для рассмотрения дела </w:t>
      </w:r>
      <w:r>
        <w:t xml:space="preserve">в отсутствие </w:t>
      </w:r>
      <w:r>
        <w:t>Карачик</w:t>
      </w:r>
      <w:r>
        <w:t xml:space="preserve"> </w:t>
      </w:r>
      <w:r>
        <w:t>У.Б.</w:t>
      </w:r>
    </w:p>
    <w:p w:rsidR="00A77B3E" w:rsidP="008C7430">
      <w:pPr>
        <w:jc w:val="both"/>
      </w:pPr>
      <w:r>
        <w:t xml:space="preserve">          Межрайонная ИФНС России № 4 по Республике Крым о дате, времени </w:t>
      </w:r>
      <w:r>
        <w:t xml:space="preserve">и месте судебного разбирательства была извещена надлежащим образом, явку своего представителя в суд </w:t>
      </w:r>
      <w:r>
        <w:br/>
      </w:r>
      <w:r>
        <w:t>не обеспечила. При этом, старшим государственным налоговым инспектором правов</w:t>
      </w:r>
      <w:r>
        <w:t xml:space="preserve">ого отдела Межрайонной ИФНС России № 4 по Республике Крым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№ 4 по Республике Крым. </w:t>
      </w:r>
    </w:p>
    <w:p w:rsidR="00A77B3E" w:rsidP="008C7430">
      <w:pPr>
        <w:ind w:firstLine="720"/>
        <w:jc w:val="both"/>
      </w:pPr>
      <w:r>
        <w:t>При таких обстоятельствах, мировой судья счит</w:t>
      </w:r>
      <w:r>
        <w:t xml:space="preserve">ает возможным рассмотреть дело в отсутствие представителя Межрайонной ИФНС России № 4 по адрес.  </w:t>
      </w:r>
    </w:p>
    <w:p w:rsidR="00A77B3E" w:rsidP="008C7430">
      <w:pPr>
        <w:ind w:firstLine="720"/>
        <w:jc w:val="both"/>
      </w:pP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должность </w:t>
      </w:r>
      <w:r>
        <w:t xml:space="preserve">наименование организации» </w:t>
      </w:r>
      <w:r>
        <w:t>Карачик</w:t>
      </w:r>
      <w:r>
        <w:t xml:space="preserve"> У.Б., исследовав письменные материалы дела, суд пр</w:t>
      </w:r>
      <w:r>
        <w:t xml:space="preserve">иходит </w:t>
      </w:r>
      <w:r>
        <w:br/>
      </w:r>
      <w:r>
        <w:t>к следующему.</w:t>
      </w:r>
    </w:p>
    <w:p w:rsidR="00A77B3E" w:rsidP="008C7430">
      <w:pPr>
        <w:ind w:firstLine="720"/>
        <w:jc w:val="both"/>
      </w:pPr>
      <w:r>
        <w:t xml:space="preserve">В соответствии с п. 3 ст. 289 Налогового кодекса Российской Федерации  налогоплательщики (налоговые агенты) представляют налоговые декларации (налоговые расчеты) не позднее </w:t>
      </w:r>
      <w:r>
        <w:br/>
      </w:r>
      <w:r>
        <w:t>28 календарных дней со дня окончания соответствующего отчетног</w:t>
      </w:r>
      <w:r>
        <w:t>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8C7430">
      <w:pPr>
        <w:ind w:firstLine="720"/>
        <w:jc w:val="both"/>
      </w:pPr>
      <w:r>
        <w:t xml:space="preserve">Частью 1 ст. 15.6 </w:t>
      </w:r>
      <w:r>
        <w:t>КоАП</w:t>
      </w:r>
      <w:r>
        <w:t xml:space="preserve"> РФ предусмотрена ответственность</w:t>
      </w:r>
      <w:r>
        <w:t xml:space="preserve"> з</w:t>
      </w:r>
      <w:r>
        <w:t xml:space="preserve">а непредставление </w:t>
      </w:r>
      <w:r>
        <w:br/>
      </w:r>
      <w:r>
        <w:t xml:space="preserve">в установленный законодательством о налогах и сборах срок либо отказ от представления </w:t>
      </w:r>
      <w:r>
        <w:br/>
      </w:r>
      <w:r>
        <w:t xml:space="preserve">в налоговые органы, таможенные органы оформленных в установленном порядке документов и (или) иных сведений, необходимых </w:t>
      </w:r>
      <w:r>
        <w:t>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8C7430">
      <w:pPr>
        <w:jc w:val="both"/>
      </w:pPr>
      <w:r>
        <w:t xml:space="preserve">  </w:t>
      </w:r>
      <w:r>
        <w:tab/>
      </w:r>
      <w:r>
        <w:t xml:space="preserve"> Вина должность</w:t>
      </w:r>
      <w:r>
        <w:t xml:space="preserve"> наименование организации» </w:t>
      </w:r>
      <w:r>
        <w:t>Карачик</w:t>
      </w:r>
      <w:r>
        <w:t xml:space="preserve"> У.Б. в совершении ад</w:t>
      </w:r>
      <w:r>
        <w:t>министративного правонарушения подтверждается письменными доказательствами, имеющимися в материалах дела,</w:t>
      </w:r>
      <w:r>
        <w:br/>
      </w:r>
      <w:r>
        <w:t xml:space="preserve"> а именно: </w:t>
      </w:r>
    </w:p>
    <w:p w:rsidR="00A77B3E" w:rsidP="008C7430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 xml:space="preserve"> от дата, из которого следует, </w:t>
      </w:r>
      <w:r>
        <w:br/>
      </w:r>
      <w:r>
        <w:t xml:space="preserve">что </w:t>
      </w:r>
      <w:r>
        <w:t>Карачик</w:t>
      </w:r>
      <w:r>
        <w:t xml:space="preserve"> У.Б.,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</w:t>
      </w:r>
      <w:r>
        <w:t xml:space="preserve">по адресу: адрес, </w:t>
      </w:r>
      <w:r>
        <w:t xml:space="preserve">адрес, не представил в Межрайонную инспекцию Федеральной налоговой службы № 4 по Республике Крым налоговую декларацию (налоговый расчет) по налогу на прибыль организаций за 6 месяцев дата, </w:t>
      </w:r>
      <w:r>
        <w:t xml:space="preserve">чем нарушил срок, установленный п. 3 ст. 289 Налогового кодекса Российской Федерации (граничный срок представления декларации – дата), </w:t>
      </w:r>
      <w:r>
        <w:t xml:space="preserve">то есть совершил административное правонарушение, предусмотренное </w:t>
      </w:r>
      <w:r>
        <w:t>ч</w:t>
      </w:r>
      <w:r>
        <w:t xml:space="preserve">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Карачик</w:t>
      </w:r>
      <w:r>
        <w:t xml:space="preserve"> У.Б. заказным письмом дата. Существенных недостатков, которые могли бы повлечь его недействительность, протокол </w:t>
      </w:r>
      <w:r>
        <w:br/>
      </w:r>
      <w:r>
        <w:t>не содержит;</w:t>
      </w:r>
    </w:p>
    <w:p w:rsidR="00A77B3E" w:rsidP="008C7430">
      <w:pPr>
        <w:ind w:firstLine="720"/>
        <w:jc w:val="both"/>
      </w:pPr>
      <w:r>
        <w:t>-</w:t>
      </w:r>
      <w:r>
        <w:t xml:space="preserve"> копией выписки и информации из Единого государственного реестра юридических лиц </w:t>
      </w:r>
      <w:r>
        <w:br/>
      </w:r>
      <w:r>
        <w:t>от</w:t>
      </w:r>
      <w:r>
        <w:t xml:space="preserve"> дата  (л.д. 3-8);</w:t>
      </w:r>
    </w:p>
    <w:p w:rsidR="00A77B3E" w:rsidP="008C7430">
      <w:pPr>
        <w:ind w:firstLine="720"/>
        <w:jc w:val="both"/>
      </w:pPr>
      <w:r>
        <w:t>- копией реестра не предоставленных налоговых деклараций (расчетов) (</w:t>
      </w:r>
      <w:r>
        <w:t>л</w:t>
      </w:r>
      <w:r>
        <w:t>.д. 9).</w:t>
      </w:r>
    </w:p>
    <w:p w:rsidR="00A77B3E" w:rsidP="008C7430">
      <w:pPr>
        <w:ind w:firstLine="720"/>
        <w:jc w:val="both"/>
      </w:pPr>
      <w:r>
        <w:t>Суд оценивает представленные доказательства каждое в отдельности и</w:t>
      </w:r>
      <w:r>
        <w:t xml:space="preserve"> все в совокупности </w:t>
      </w:r>
      <w:r>
        <w:br/>
      </w:r>
      <w:r>
        <w:t xml:space="preserve">в соответствии со ст. 26.11 </w:t>
      </w:r>
      <w:r>
        <w:t>КоАП</w:t>
      </w:r>
      <w:r>
        <w:t xml:space="preserve"> РФ и приходит </w:t>
      </w:r>
      <w:r>
        <w:t>к выводу, что вина должность</w:t>
      </w:r>
      <w:r>
        <w:t xml:space="preserve"> наименование организации» </w:t>
      </w:r>
      <w:r>
        <w:t>Карачик</w:t>
      </w:r>
      <w:r>
        <w:t xml:space="preserve"> У.Б. в совершении административного правонарушения, предусмотренного </w:t>
      </w:r>
      <w:r>
        <w:br/>
      </w:r>
      <w:r>
        <w:t xml:space="preserve">ч. 1 ст. 15.6 </w:t>
      </w:r>
      <w:r>
        <w:t>КоАП</w:t>
      </w:r>
      <w:r>
        <w:t xml:space="preserve"> РФ, явля</w:t>
      </w:r>
      <w:r>
        <w:t>ется доказанной  и подтверждается материалами дела.</w:t>
      </w:r>
    </w:p>
    <w:p w:rsidR="00A77B3E" w:rsidP="008C7430">
      <w:pPr>
        <w:ind w:firstLine="720"/>
        <w:jc w:val="both"/>
      </w:pPr>
      <w:r>
        <w:t xml:space="preserve"> Таким образом, действия должность</w:t>
      </w:r>
      <w:r>
        <w:t xml:space="preserve"> наименование организации» </w:t>
      </w:r>
      <w:r>
        <w:t>Карачик</w:t>
      </w:r>
      <w:r>
        <w:t xml:space="preserve"> У.Б.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</w:t>
      </w:r>
      <w:r>
        <w:t xml:space="preserve">в установленный законодательством </w:t>
      </w:r>
      <w:r>
        <w:br/>
      </w:r>
      <w:r>
        <w:t>о налогах и сборах срок в налого</w:t>
      </w:r>
      <w:r>
        <w:t xml:space="preserve">вые органы оформленных в установленном порядке документов </w:t>
      </w:r>
      <w:r>
        <w:br/>
      </w:r>
      <w:r>
        <w:t xml:space="preserve">и (или) иных сведений, необходимых для осуществления налогового контроля. </w:t>
      </w:r>
    </w:p>
    <w:p w:rsidR="00A77B3E" w:rsidP="008C7430">
      <w:pPr>
        <w:ind w:firstLine="720"/>
        <w:jc w:val="both"/>
      </w:pPr>
      <w:r>
        <w:t xml:space="preserve">При назначении </w:t>
      </w:r>
      <w:r>
        <w:t>Карачик</w:t>
      </w:r>
      <w:r>
        <w:t xml:space="preserve"> У.Б. вида и размера административного наказания мировой судья, </w:t>
      </w:r>
      <w:r>
        <w:br/>
      </w:r>
      <w:r>
        <w:t xml:space="preserve">в соответствии со ст.ст. 3.1 и 4.1 </w:t>
      </w:r>
      <w:r>
        <w:t>Ко</w:t>
      </w:r>
      <w:r>
        <w:t>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                        и отягчающие административную ответственность.</w:t>
      </w:r>
    </w:p>
    <w:p w:rsidR="00A77B3E" w:rsidP="008C7430">
      <w:pPr>
        <w:jc w:val="both"/>
      </w:pPr>
      <w:r>
        <w:t xml:space="preserve"> </w:t>
      </w:r>
      <w:r>
        <w:tab/>
      </w:r>
      <w:r>
        <w:t>Обстоятельств, смягчающих и отягч</w:t>
      </w:r>
      <w:r>
        <w:t xml:space="preserve">ающих административную ответственность должность </w:t>
      </w:r>
      <w:r>
        <w:t xml:space="preserve">наименование организации </w:t>
      </w:r>
      <w:r>
        <w:t>Карачик</w:t>
      </w:r>
      <w:r>
        <w:t xml:space="preserve"> У.Б., судом </w:t>
      </w:r>
      <w:r>
        <w:t>не установлено.</w:t>
      </w:r>
      <w:r>
        <w:tab/>
      </w:r>
    </w:p>
    <w:p w:rsidR="00A77B3E" w:rsidP="008C7430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</w:t>
      </w:r>
      <w:r>
        <w:t>Карачик</w:t>
      </w:r>
      <w:r>
        <w:t xml:space="preserve"> У.Б. деяние влечет наложение административного штрафа на должностных лиц - </w:t>
      </w:r>
      <w:r>
        <w:t>от трех</w:t>
      </w:r>
      <w:r>
        <w:t>сот до пятисот рублей.</w:t>
      </w:r>
    </w:p>
    <w:p w:rsidR="00A77B3E" w:rsidP="008C7430">
      <w:pPr>
        <w:ind w:firstLine="720"/>
        <w:jc w:val="both"/>
      </w:pPr>
      <w:r>
        <w:t xml:space="preserve">Учитывая характер совершенного правонарушения, данные </w:t>
      </w:r>
      <w:r>
        <w:t xml:space="preserve">о личности </w:t>
      </w:r>
      <w:r>
        <w:t>Карачик</w:t>
      </w:r>
      <w:r>
        <w:t xml:space="preserve"> У.Б., </w:t>
      </w:r>
      <w:r>
        <w:br/>
      </w:r>
      <w:r>
        <w:t xml:space="preserve">суд считает возможным назначить </w:t>
      </w:r>
      <w:r>
        <w:t>Карачик</w:t>
      </w:r>
      <w:r>
        <w:t xml:space="preserve"> У.Б. административное наказание в виде административного штрафа в пределах санкции ч. 1</w:t>
      </w:r>
      <w:r>
        <w:t xml:space="preserve"> ст. 15.6 </w:t>
      </w:r>
      <w:r>
        <w:t>КоАП</w:t>
      </w:r>
      <w:r>
        <w:t xml:space="preserve"> РФ, что будет являться </w:t>
      </w:r>
      <w:r>
        <w:br/>
      </w:r>
      <w:r>
        <w:t>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8C743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3.1</w:t>
      </w:r>
      <w:r>
        <w:t xml:space="preserve">, 4.1, 15.6, 29.9 – 29.11 </w:t>
      </w:r>
      <w:r>
        <w:t>КоАП</w:t>
      </w:r>
      <w:r>
        <w:t xml:space="preserve"> РФ, мировой судья, -</w:t>
      </w:r>
    </w:p>
    <w:p w:rsidR="00A77B3E" w:rsidP="008C7430">
      <w:pPr>
        <w:jc w:val="center"/>
      </w:pPr>
      <w:r>
        <w:t>постановил:</w:t>
      </w:r>
    </w:p>
    <w:p w:rsidR="00A77B3E" w:rsidP="008C7430">
      <w:pPr>
        <w:jc w:val="both"/>
      </w:pPr>
    </w:p>
    <w:p w:rsidR="00A77B3E" w:rsidP="008C7430">
      <w:pPr>
        <w:jc w:val="both"/>
      </w:pPr>
      <w:r>
        <w:t xml:space="preserve"> </w:t>
      </w:r>
      <w:r>
        <w:tab/>
      </w:r>
      <w:r>
        <w:t>признать должность</w:t>
      </w:r>
      <w:r>
        <w:t xml:space="preserve"> наименование организации» </w:t>
      </w:r>
      <w:r>
        <w:t>Карачик</w:t>
      </w:r>
      <w:r>
        <w:t xml:space="preserve"> У.Б.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 наказание в виде административного штрафа в размере 300</w:t>
      </w:r>
      <w:r>
        <w:t xml:space="preserve"> (триста) рублей.</w:t>
      </w:r>
    </w:p>
    <w:p w:rsidR="00A77B3E" w:rsidP="008C7430">
      <w:pPr>
        <w:ind w:firstLine="720"/>
        <w:jc w:val="both"/>
      </w:pPr>
      <w: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 xml:space="preserve">БИК 013510002, единый казначейский счет 40102810645370000035, казначейский счет 03100643350000017500, лицевой счет 04752203230 в УФК </w:t>
      </w:r>
      <w:r>
        <w:t>по  Республике Крым, код Сводного реестра 35220323, ОКТ</w:t>
      </w:r>
      <w:r>
        <w:t xml:space="preserve">МО 35652000, </w:t>
      </w:r>
      <w:r>
        <w:t xml:space="preserve">КБК 828 1 16 01153 01 0006 140, УИН (0) – штрафы </w:t>
      </w:r>
      <w:r>
        <w:br/>
      </w:r>
      <w:r>
        <w:t>за  непредставление (несообщение) сведений, необходимых для осуществления налогового контроля,  по протоколу</w:t>
      </w:r>
      <w:r>
        <w:t xml:space="preserve"> № </w:t>
      </w:r>
      <w:r>
        <w:t xml:space="preserve"> </w:t>
      </w:r>
      <w:r>
        <w:t>от</w:t>
      </w:r>
      <w:r>
        <w:t xml:space="preserve"> дата, дело </w:t>
      </w:r>
      <w:r>
        <w:t>№ 5-84-7/2021.</w:t>
      </w:r>
    </w:p>
    <w:p w:rsidR="00A77B3E" w:rsidP="008C7430">
      <w:pPr>
        <w:ind w:firstLine="720"/>
        <w:jc w:val="both"/>
      </w:pPr>
      <w:r>
        <w:t xml:space="preserve">Разъяснить </w:t>
      </w:r>
      <w:r>
        <w:t>Карачик</w:t>
      </w:r>
      <w:r>
        <w:t xml:space="preserve"> У.Б., что ад</w:t>
      </w:r>
      <w:r>
        <w:t xml:space="preserve">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 либо со дня</w:t>
      </w:r>
      <w:r>
        <w:t xml:space="preserve"> истечения срока отсрочки или срока рассрочки, предусмотренных ст. 31.5 настоящего Кодекса.</w:t>
      </w:r>
    </w:p>
    <w:p w:rsidR="00A77B3E" w:rsidP="008C7430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8C7430">
      <w:pPr>
        <w:ind w:firstLine="720"/>
        <w:jc w:val="both"/>
      </w:pPr>
      <w:r>
        <w:t>Документ,</w:t>
      </w:r>
      <w:r>
        <w:t xml:space="preserve"> свидетельствующий об уплате административного штрафа, лицо, привлеченное </w:t>
      </w:r>
      <w:r>
        <w:br/>
      </w:r>
      <w:r>
        <w:t>к административной ответственности, направляет судье, вынесшему постановление.</w:t>
      </w:r>
    </w:p>
    <w:p w:rsidR="00A77B3E" w:rsidP="008C7430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</w:t>
      </w:r>
      <w:r>
        <w:t>ка, установленного для его обжалования, если указанное постановление не было обжаловано или опротестовано.</w:t>
      </w:r>
    </w:p>
    <w:p w:rsidR="00A77B3E" w:rsidP="008C7430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</w:t>
      </w:r>
      <w:r>
        <w:t xml:space="preserve">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 </w:t>
      </w:r>
      <w:r>
        <w:t>на срок до пятнадцати суток, либо обязательные работы н</w:t>
      </w:r>
      <w:r>
        <w:t xml:space="preserve">а срок </w:t>
      </w:r>
      <w:r>
        <w:br/>
      </w:r>
      <w:r>
        <w:t>до пятидесяти часов.</w:t>
      </w:r>
    </w:p>
    <w:p w:rsidR="00A77B3E" w:rsidP="008C7430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</w:t>
      </w:r>
      <w:r>
        <w:t>ый район) Республики Крым.</w:t>
      </w:r>
    </w:p>
    <w:p w:rsidR="00A77B3E" w:rsidP="008C7430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8C7430">
      <w:pPr>
        <w:jc w:val="both"/>
      </w:pPr>
    </w:p>
    <w:p w:rsidR="00A77B3E" w:rsidP="008C7430">
      <w:pPr>
        <w:jc w:val="both"/>
      </w:pPr>
    </w:p>
    <w:sectPr w:rsidSect="008C743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B02"/>
    <w:rsid w:val="00192B02"/>
    <w:rsid w:val="008C74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B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