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95809">
      <w:pPr>
        <w:jc w:val="right"/>
      </w:pPr>
      <w:r>
        <w:t xml:space="preserve">                                                                               Дело № 5-84-8/2022</w:t>
      </w:r>
    </w:p>
    <w:p w:rsidR="00A77B3E" w:rsidP="00E95809">
      <w:pPr>
        <w:jc w:val="right"/>
      </w:pPr>
      <w:r>
        <w:t>УИД 91MS0016-01-2021-001191-56</w:t>
      </w:r>
    </w:p>
    <w:p w:rsidR="00A77B3E" w:rsidP="00E95809">
      <w:pPr>
        <w:jc w:val="right"/>
      </w:pPr>
    </w:p>
    <w:p w:rsidR="00A77B3E" w:rsidP="00E95809">
      <w:pPr>
        <w:jc w:val="center"/>
      </w:pPr>
      <w:r>
        <w:t>П о с т а н о в л е н и е</w:t>
      </w:r>
    </w:p>
    <w:p w:rsidR="00A77B3E"/>
    <w:p w:rsidR="00A77B3E" w:rsidP="00E95809">
      <w:pPr>
        <w:jc w:val="both"/>
      </w:pPr>
      <w:r>
        <w:t xml:space="preserve">         </w:t>
      </w:r>
      <w:r>
        <w:t xml:space="preserve">27 января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95809" w:rsidP="00E95809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Гущина Андрея Сергеевича, паспортные данные, </w:t>
      </w:r>
    </w:p>
    <w:p w:rsidR="00A77B3E" w:rsidP="00E95809">
      <w:pPr>
        <w:jc w:val="both"/>
      </w:pPr>
      <w:r>
        <w:t xml:space="preserve">        </w:t>
      </w:r>
      <w:r>
        <w:t xml:space="preserve"> о привлечении к административной ответственности за совершение адм</w:t>
      </w:r>
      <w:r>
        <w:t>инистративного правонарушения, предусмотренного ч. 1 ст. 12.8 КоАП РФ,</w:t>
      </w:r>
    </w:p>
    <w:p w:rsidR="00A77B3E" w:rsidP="00E95809">
      <w:pPr>
        <w:jc w:val="both"/>
      </w:pPr>
    </w:p>
    <w:p w:rsidR="00A77B3E" w:rsidP="00E95809">
      <w:pPr>
        <w:jc w:val="center"/>
      </w:pPr>
      <w:r>
        <w:t>У С Т А Н О В И Л</w:t>
      </w:r>
    </w:p>
    <w:p w:rsidR="00A77B3E" w:rsidP="00E95809">
      <w:pPr>
        <w:jc w:val="both"/>
      </w:pPr>
    </w:p>
    <w:p w:rsidR="00A77B3E" w:rsidP="00E95809">
      <w:pPr>
        <w:jc w:val="both"/>
      </w:pPr>
      <w:r>
        <w:t xml:space="preserve">          </w:t>
      </w:r>
      <w:r>
        <w:t xml:space="preserve">05.12.2021 в 05 час. 30 мин., Гущин А.С. на адрес </w:t>
      </w:r>
      <w:r>
        <w:t>адрес</w:t>
      </w:r>
      <w:r>
        <w:t xml:space="preserve">, управлял транспортным средством автомобилем – Мини Купер </w:t>
      </w:r>
      <w:r>
        <w:t>г.р.з</w:t>
      </w:r>
      <w:r>
        <w:t>. «изъято»</w:t>
      </w:r>
      <w:r>
        <w:t>, в состоянии опьянения, чем наруши</w:t>
      </w:r>
      <w:r>
        <w:t>л п. 2.7 ПДД РФ, совершив административное правонарушение, предусмотренное ч. 1 ст. 12.8 КоАП РФ.</w:t>
      </w:r>
    </w:p>
    <w:p w:rsidR="00A77B3E" w:rsidP="00E95809">
      <w:pPr>
        <w:jc w:val="both"/>
      </w:pPr>
      <w:r>
        <w:t xml:space="preserve">          </w:t>
      </w:r>
      <w:r>
        <w:t>Гущин А.С. в судебное заседание не явился, о месте и времени рассмотрения дела уведомлен надлежащим образом, ходатайств, в том числе об отложении рассмотрения</w:t>
      </w:r>
      <w:r>
        <w:t xml:space="preserve">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E95809">
      <w:pPr>
        <w:jc w:val="both"/>
      </w:pPr>
      <w:r>
        <w:t xml:space="preserve">          </w:t>
      </w:r>
      <w:r>
        <w:t>Вина Гущина А.С. в совершении административного правонарушения по</w:t>
      </w:r>
      <w:r>
        <w:t xml:space="preserve">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№114910 (</w:t>
      </w:r>
      <w:r>
        <w:t>л.д</w:t>
      </w:r>
      <w:r>
        <w:t>. 1); протоколом об отстранении от управления транспортным средством, в соответствии с которым, Гущин А.С. отстранен от управления т/с, в связи с нал</w:t>
      </w:r>
      <w:r>
        <w:t>ичием признаков опьянения – запах алкоголя изо рта, неустойчивость позы, нарушение речи (л.д.2);</w:t>
      </w:r>
      <w:r>
        <w:t xml:space="preserve">  результатом </w:t>
      </w:r>
      <w:r>
        <w:t>алкотектора</w:t>
      </w:r>
      <w:r>
        <w:t xml:space="preserve"> от дата, согласно которого показания прибора составили – 1,044 мг/л (л.д.4); актом 82 АО №016354 освидетельствования на состояние алко</w:t>
      </w:r>
      <w:r>
        <w:t xml:space="preserve">гольного опьянения от дата, согласно которому в отношении Гущина А.С. установлено состояние алкогольного опьянения, с результатами Гущин А.С. не согласился (л.д.3); свидетельством о проверке </w:t>
      </w:r>
      <w:r>
        <w:t>алкотектора</w:t>
      </w:r>
      <w:r>
        <w:t xml:space="preserve"> (л.д.9); протоколом о направлении на медицинское осви</w:t>
      </w:r>
      <w:r>
        <w:t>детельствование на состояние опьянения 61 АК телефон от дата, в соответствии с которым Гущин А.С. направлен на медицинское освидетельствование, основанием направления послужило несогласие с результатами освидетельствования на состояние алкогольного опьянен</w:t>
      </w:r>
      <w:r>
        <w:t xml:space="preserve">ия (л.д.5); протоколом о задержании транспортного средства (л.д.6); справкой (л.д.7); актом медицинского освидетельствования на состояние опьянения №1371 от дата в отношении Гущина А.С., согласно которому в отношении последнего установлено </w:t>
      </w:r>
      <w:r>
        <w:t>состояние опьяне</w:t>
      </w:r>
      <w:r>
        <w:t>ния (л.д.8);  выпиской из ВУ адрес в отношении Гущина А.С (л.д.12); сведениями о ранее допущенных правонарушениях (</w:t>
      </w:r>
      <w:r>
        <w:t>л.д</w:t>
      </w:r>
      <w:r>
        <w:t>. 16).</w:t>
      </w:r>
    </w:p>
    <w:p w:rsidR="00A77B3E" w:rsidP="00E95809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</w:t>
      </w:r>
      <w:r>
        <w:t>ния закона при их составлении не допущено, все сведения, необходимые для правильного разрешения дела, отражены.</w:t>
      </w:r>
    </w:p>
    <w:p w:rsidR="00A77B3E" w:rsidP="00E95809">
      <w:pPr>
        <w:jc w:val="both"/>
      </w:pPr>
      <w:r>
        <w:t xml:space="preserve">         </w:t>
      </w:r>
      <w:r>
        <w:t>Кроме того, вина Гущина А.С.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 xml:space="preserve">. </w:t>
      </w:r>
      <w:r>
        <w:t>15).</w:t>
      </w:r>
    </w:p>
    <w:p w:rsidR="00A77B3E" w:rsidP="00E95809">
      <w:pPr>
        <w:jc w:val="both"/>
      </w:pPr>
      <w:r>
        <w:t xml:space="preserve">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</w:t>
      </w:r>
      <w:r>
        <w:t>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Гущина А.С. от управления т/с, процедуру направления на освидетельствование на состояние опьянения</w:t>
      </w:r>
      <w:r>
        <w:t xml:space="preserve"> на</w:t>
      </w:r>
      <w:r>
        <w:t xml:space="preserve"> </w:t>
      </w:r>
      <w:r>
        <w:t>месте</w:t>
      </w:r>
      <w:r>
        <w:t>, процедуру освидетельствования и процедуру направления на медицинское освидетельствование.</w:t>
      </w:r>
    </w:p>
    <w:p w:rsidR="00A77B3E" w:rsidP="00E95809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</w:t>
      </w:r>
      <w:r>
        <w:t>ела.</w:t>
      </w:r>
    </w:p>
    <w:p w:rsidR="00A77B3E" w:rsidP="00E95809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>езненном или утомленном состоянии, ставящем под угрозу безопасность движения.</w:t>
      </w:r>
    </w:p>
    <w:p w:rsidR="00A77B3E" w:rsidP="00E95809">
      <w:pPr>
        <w:jc w:val="both"/>
      </w:pPr>
      <w:r>
        <w:t xml:space="preserve">          </w:t>
      </w:r>
      <w:r>
        <w:t>Как указано выше, актом медицинского освидетельствования на состояние опьянения составленного в отношении Гущина А.С. установлено наличие алкоголя в выдыхаемом воздухе в количест</w:t>
      </w:r>
      <w:r>
        <w:t>ве 0,96 мг/л и 0,93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E95809">
      <w:pPr>
        <w:jc w:val="both"/>
      </w:pPr>
      <w:r>
        <w:t xml:space="preserve">          </w:t>
      </w:r>
      <w:r>
        <w:t>Таким образом, действия Гущина А.С. правильно квалифицированы по ч. 1 ст. 12.8 КоАП РФ, как 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E95809">
      <w:pPr>
        <w:jc w:val="both"/>
      </w:pPr>
      <w:r>
        <w:t xml:space="preserve">           </w:t>
      </w:r>
      <w:r>
        <w:t>В соответствии со ст. 4.2 КоАП РФ, обстоятельств смягчающих административн</w:t>
      </w:r>
      <w:r>
        <w:t>ую ответственность Гущина А.С. за совершенное им правонарушение судом не установлено.</w:t>
      </w:r>
    </w:p>
    <w:p w:rsidR="00A77B3E" w:rsidP="00E95809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Гущина А.С. за совершенное им правонарушение судом не установлено.</w:t>
      </w:r>
    </w:p>
    <w:p w:rsidR="00A77B3E" w:rsidP="00E95809">
      <w:pPr>
        <w:jc w:val="both"/>
      </w:pPr>
      <w:r>
        <w:t xml:space="preserve">            </w:t>
      </w:r>
      <w:r>
        <w:t>При определении вида и меры админ</w:t>
      </w:r>
      <w:r>
        <w:t>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Гу</w:t>
      </w:r>
      <w:r>
        <w:t xml:space="preserve">щину А.С. административное наказание в виде административного штрафа с </w:t>
      </w:r>
      <w:r>
        <w:t>лишением права управления транспортными средствами в пределах, установленных санкцией ч. 1 ст. 12.8 КоАП РФ.</w:t>
      </w:r>
    </w:p>
    <w:p w:rsidR="00A77B3E" w:rsidP="00E95809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95809">
      <w:pPr>
        <w:jc w:val="center"/>
      </w:pPr>
      <w:r>
        <w:t xml:space="preserve">П </w:t>
      </w:r>
      <w:r>
        <w:t>О С Т А Н О В И Л:</w:t>
      </w:r>
    </w:p>
    <w:p w:rsidR="00A77B3E" w:rsidP="00E95809">
      <w:pPr>
        <w:jc w:val="both"/>
      </w:pPr>
    </w:p>
    <w:p w:rsidR="00A77B3E" w:rsidP="00E95809">
      <w:pPr>
        <w:jc w:val="both"/>
      </w:pPr>
      <w:r>
        <w:t xml:space="preserve">            </w:t>
      </w:r>
      <w:r>
        <w:t xml:space="preserve">Гущина Андрея Сергеевича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 xml:space="preserve">30000 (тридцать тысяч) рублей с </w:t>
      </w:r>
      <w:r>
        <w:t>лишением права управления транспортными средствами на срок 1 (один) год 6 (шесть) месяцев.</w:t>
      </w:r>
    </w:p>
    <w:p w:rsidR="00A77B3E" w:rsidP="00E95809">
      <w:pPr>
        <w:jc w:val="both"/>
      </w:pPr>
      <w:r>
        <w:t xml:space="preserve">          </w:t>
      </w:r>
      <w:r>
        <w:t>Штраф подлежит перечислению на следующие реквизиты: наименование получателя платежа: УФК по Республике Крым (УМВД России по адрес); номер счета получателя платежа: 0</w:t>
      </w:r>
      <w:r>
        <w:t xml:space="preserve">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телефон; УИН:18810491215000009382.</w:t>
      </w:r>
    </w:p>
    <w:p w:rsidR="00A77B3E" w:rsidP="00E95809">
      <w:pPr>
        <w:jc w:val="both"/>
      </w:pPr>
      <w:r>
        <w:t xml:space="preserve">          </w:t>
      </w:r>
      <w:r>
        <w:t xml:space="preserve">Документ, свидетельствующий об </w:t>
      </w:r>
      <w: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95809">
      <w:pPr>
        <w:jc w:val="both"/>
      </w:pPr>
      <w:r>
        <w:t xml:space="preserve">          </w:t>
      </w:r>
      <w:r>
        <w:t>Постановление суда в части лишения права управления транспортными средствами подлежит исполнению ОГИБДД УМВД России по адрес</w:t>
      </w:r>
      <w:r>
        <w:t>.</w:t>
      </w:r>
    </w:p>
    <w:p w:rsidR="00A77B3E" w:rsidP="00E95809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5809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 w:rsidP="00E95809">
      <w:pPr>
        <w:jc w:val="both"/>
      </w:pPr>
      <w:r>
        <w:t xml:space="preserve">            </w:t>
      </w: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</w:t>
      </w:r>
      <w:r>
        <w:t>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</w:t>
      </w:r>
      <w:r>
        <w:t xml:space="preserve">нных документов заявить об этом в указанный орган в тот же срок. 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 w:rsidP="00E95809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</w:t>
      </w:r>
      <w:r>
        <w:t>альный район) Республики Крым.</w:t>
      </w:r>
    </w:p>
    <w:p w:rsidR="00A77B3E" w:rsidP="00E95809">
      <w:pPr>
        <w:jc w:val="both"/>
      </w:pPr>
    </w:p>
    <w:p w:rsidR="00A77B3E" w:rsidP="00E95809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9"/>
    <w:rsid w:val="00A77B3E"/>
    <w:rsid w:val="00E95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