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Дело № 5-84-12/2020</w:t>
      </w:r>
    </w:p>
    <w:p w:rsidR="00A77B3E" w:rsidP="00834E7B">
      <w:pPr>
        <w:jc w:val="center"/>
      </w:pPr>
    </w:p>
    <w:p w:rsidR="00A77B3E" w:rsidP="00834E7B">
      <w:pPr>
        <w:jc w:val="center"/>
      </w:pPr>
      <w:r>
        <w:t>ПОСТАНОВЛЕНИЕ</w:t>
      </w:r>
    </w:p>
    <w:p w:rsidR="00A77B3E" w:rsidP="00834E7B">
      <w:pPr>
        <w:jc w:val="center"/>
      </w:pPr>
      <w:r>
        <w:t>по делу об административном правонарушении</w:t>
      </w:r>
    </w:p>
    <w:p w:rsidR="00A77B3E"/>
    <w:p w:rsidR="00A77B3E" w:rsidP="00834E7B">
      <w:pPr>
        <w:ind w:firstLine="720"/>
        <w:jc w:val="both"/>
      </w:pPr>
      <w:r>
        <w:t xml:space="preserve">10 января 2020 года </w:t>
      </w:r>
      <w:r>
        <w:tab/>
      </w:r>
      <w:r>
        <w:tab/>
      </w:r>
      <w:r>
        <w:tab/>
      </w:r>
      <w:r>
        <w:tab/>
      </w:r>
      <w:r>
        <w:tab/>
        <w:t xml:space="preserve">      адрес </w:t>
      </w:r>
    </w:p>
    <w:p w:rsidR="00A77B3E" w:rsidP="00834E7B">
      <w:pPr>
        <w:jc w:val="both"/>
      </w:pPr>
      <w:r>
        <w:t xml:space="preserve"> </w:t>
      </w:r>
    </w:p>
    <w:p w:rsidR="00A77B3E" w:rsidP="00834E7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д. 1А) Елецких Елена Николаевна, рассмотрев в открытом судебном заседании де</w:t>
      </w:r>
      <w:r>
        <w:t xml:space="preserve">ло </w:t>
      </w:r>
      <w:r>
        <w:t xml:space="preserve">об административном правонарушении в отношении: </w:t>
      </w:r>
    </w:p>
    <w:p w:rsidR="00A77B3E" w:rsidP="00834E7B">
      <w:pPr>
        <w:ind w:firstLine="720"/>
        <w:jc w:val="both"/>
      </w:pPr>
      <w:r>
        <w:t>Мамбетова</w:t>
      </w:r>
      <w:r>
        <w:t xml:space="preserve"> Ш.Р.</w:t>
      </w:r>
      <w:r>
        <w:t xml:space="preserve">, паспортные данные, </w:t>
      </w:r>
    </w:p>
    <w:p w:rsidR="00A77B3E" w:rsidP="00834E7B">
      <w:pPr>
        <w:ind w:firstLine="720"/>
        <w:jc w:val="both"/>
      </w:pPr>
      <w:r>
        <w:t xml:space="preserve">по </w:t>
      </w:r>
      <w:r>
        <w:t>ч</w:t>
      </w:r>
      <w:r>
        <w:t xml:space="preserve">. 2 ст. 12.7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34E7B">
      <w:pPr>
        <w:jc w:val="both"/>
      </w:pPr>
    </w:p>
    <w:p w:rsidR="00A77B3E" w:rsidP="00834E7B">
      <w:pPr>
        <w:jc w:val="center"/>
      </w:pPr>
      <w:r>
        <w:t>установил:</w:t>
      </w:r>
    </w:p>
    <w:p w:rsidR="00A77B3E">
      <w:r>
        <w:tab/>
      </w:r>
    </w:p>
    <w:p w:rsidR="00A77B3E" w:rsidP="00834E7B">
      <w:pPr>
        <w:ind w:firstLine="720"/>
        <w:jc w:val="both"/>
      </w:pPr>
      <w:r>
        <w:t>Мамбетов</w:t>
      </w:r>
      <w:r>
        <w:t xml:space="preserve"> Ш.Р. дата </w:t>
      </w:r>
      <w:r>
        <w:t>в</w:t>
      </w:r>
      <w:r>
        <w:t xml:space="preserve"> время на 0 км </w:t>
      </w:r>
      <w:r>
        <w:t>адрес, будучи лишенным пр</w:t>
      </w:r>
      <w:r>
        <w:t>ава управления транспортными средствами, управлял транспортным средством марки марка автомобиля, государственный регистрационный знак номер</w:t>
      </w:r>
      <w:r>
        <w:t xml:space="preserve">, чем нарушил п.п. 2.1.1 ПДД РФ, то есть совершил административное правонарушение, предусмотренное ч. 2 ст. 12.7 </w:t>
      </w:r>
      <w:r>
        <w:t>К</w:t>
      </w:r>
      <w:r>
        <w:t>оАП</w:t>
      </w:r>
      <w:r>
        <w:t xml:space="preserve"> РФ.    </w:t>
      </w:r>
    </w:p>
    <w:p w:rsidR="00A77B3E" w:rsidP="00834E7B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Мамбетову</w:t>
      </w:r>
      <w:r>
        <w:t xml:space="preserve"> Ш.Р.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834E7B">
      <w:pPr>
        <w:ind w:firstLine="720"/>
        <w:jc w:val="both"/>
      </w:pPr>
      <w:r>
        <w:t>Мамбетов</w:t>
      </w:r>
      <w:r>
        <w:t xml:space="preserve"> Ш.Р. в суде пояснил, что копию протокола </w:t>
      </w:r>
      <w:r>
        <w:t>об адм</w:t>
      </w:r>
      <w:r>
        <w:t xml:space="preserve">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об административном правонарушении, также пояснил, что </w:t>
      </w:r>
      <w:r>
        <w:t xml:space="preserve">он в дата был признан виновным в совершении правонарушения, предусмотренного ч. 1 ст. 12.26 </w:t>
      </w:r>
      <w:r>
        <w:t>КоАП</w:t>
      </w:r>
      <w:r>
        <w:t xml:space="preserve"> РФ и ему было назначено наказание </w:t>
      </w:r>
      <w:r>
        <w:t>в</w:t>
      </w:r>
      <w:r>
        <w:t xml:space="preserve"> </w:t>
      </w:r>
      <w:r>
        <w:t>виде</w:t>
      </w:r>
      <w:r>
        <w:t xml:space="preserve"> административного штрафа в размере сумма с лишением права управления транспортными средствами на срок дата 6 месяцев.</w:t>
      </w:r>
      <w:r>
        <w:t xml:space="preserve"> Кроме того, пояснил, что наложенный на него административный штраф он оплатил не полностью, а водительское удостоверение он утерял, однако в дальнейшем нашел его и управлял транспортными средствами до его изъятия сотрудниками ГИБДД дата. </w:t>
      </w:r>
    </w:p>
    <w:p w:rsidR="00A77B3E" w:rsidP="00834E7B">
      <w:pPr>
        <w:ind w:firstLine="720"/>
        <w:jc w:val="both"/>
      </w:pPr>
      <w:r>
        <w:t>Огласив протокол</w:t>
      </w:r>
      <w:r>
        <w:t xml:space="preserve"> об административном правонарушении, заслушав </w:t>
      </w:r>
      <w:r>
        <w:t>Мамбетова</w:t>
      </w:r>
      <w:r>
        <w:t xml:space="preserve"> Ш.Р., исследовав представленные материалы дела, считаю, что вина </w:t>
      </w:r>
      <w:r>
        <w:t>Мамбетова</w:t>
      </w:r>
      <w:r>
        <w:t xml:space="preserve"> Ш.Р. полностью установлена и подтверждается совокупностью собранных по делу доказательств, а именно: </w:t>
      </w:r>
    </w:p>
    <w:p w:rsidR="00A77B3E" w:rsidP="00834E7B">
      <w:pPr>
        <w:ind w:firstLine="720"/>
        <w:jc w:val="both"/>
      </w:pPr>
      <w:r>
        <w:t>- протоколом об админис</w:t>
      </w:r>
      <w:r>
        <w:t xml:space="preserve">тративном правонарушении 82 АП № </w:t>
      </w:r>
      <w:r>
        <w:t xml:space="preserve"> от дата, из которого следует, что </w:t>
      </w:r>
      <w:r>
        <w:t>Мамбетов</w:t>
      </w:r>
      <w:r>
        <w:t xml:space="preserve"> Ш.Р. дата </w:t>
      </w:r>
      <w:r>
        <w:t>в</w:t>
      </w:r>
      <w:r>
        <w:t xml:space="preserve"> время на 0 км адрес, будучи лишенным права управления транспортными средствами, управлял транспортным средством марки марка автомобиля, государственный регистрац</w:t>
      </w:r>
      <w:r>
        <w:t xml:space="preserve">ионный знак </w:t>
      </w:r>
      <w:r>
        <w:t>номер</w:t>
      </w:r>
      <w:r>
        <w:t xml:space="preserve">, чем нарушил п.п. 2.1.1 ПДД РФ, то есть совершил административное правонарушение, предусмотренное ч. 2 ст. 12.7 </w:t>
      </w:r>
      <w:r>
        <w:t>КоАП</w:t>
      </w:r>
      <w:r>
        <w:t xml:space="preserve"> РФ (л.д. 1). Протокол составлен уполномоченным должностным лицом в присутствии двух понятых, копия протокола вручена </w:t>
      </w:r>
      <w:r>
        <w:t>М</w:t>
      </w:r>
      <w:r>
        <w:t>амбетову</w:t>
      </w:r>
      <w:r>
        <w:t xml:space="preserve"> Ш.Р. Существенных недостатков, которые могли бы повлечь его недействительность, протокол не содержит; </w:t>
      </w:r>
    </w:p>
    <w:p w:rsidR="00A77B3E" w:rsidP="00834E7B">
      <w:pPr>
        <w:ind w:firstLine="720"/>
        <w:jc w:val="both"/>
      </w:pPr>
      <w:r>
        <w:t xml:space="preserve">- протоколом 61 АМ телефон </w:t>
      </w:r>
      <w:r>
        <w:t>от</w:t>
      </w:r>
      <w:r>
        <w:t xml:space="preserve"> </w:t>
      </w:r>
      <w:r>
        <w:t>дата</w:t>
      </w:r>
      <w:r>
        <w:t xml:space="preserve"> об отстранении </w:t>
      </w:r>
      <w:r>
        <w:t xml:space="preserve">от управления транспортным средством, согласно которому </w:t>
      </w:r>
      <w:r>
        <w:t>Мамбетов</w:t>
      </w:r>
      <w:r>
        <w:t xml:space="preserve"> Ш.Р. </w:t>
      </w:r>
      <w:r>
        <w:t xml:space="preserve">был отстранен от </w:t>
      </w:r>
      <w:r>
        <w:t>управления транспортным средством при отсутствии признаков опьянения до устранения причины отстранения (л.д. 2);</w:t>
      </w:r>
    </w:p>
    <w:p w:rsidR="00A77B3E" w:rsidP="00834E7B">
      <w:pPr>
        <w:ind w:firstLine="720"/>
        <w:jc w:val="both"/>
      </w:pPr>
      <w:r>
        <w:t xml:space="preserve">- информацией из базы данных «ФИС ГИБДД-М» от дата (л.д. 4), согласно которой </w:t>
      </w:r>
      <w:r>
        <w:t>Мамбетов</w:t>
      </w:r>
      <w:r>
        <w:t xml:space="preserve"> Ш.Р. по постановлению мирового судьи судебного участка №</w:t>
      </w:r>
      <w:r>
        <w:t xml:space="preserve"> 85 от дата № номер</w:t>
      </w:r>
      <w:r>
        <w:t xml:space="preserve">, вступившего </w:t>
      </w:r>
      <w:r>
        <w:t xml:space="preserve">в законную силу дата лишен права управления всеми видами транспортных средств сроком на 18 месяцев (срок лишения исчислялся </w:t>
      </w:r>
      <w:r>
        <w:t>с дата по дата), и по постановлению мирового судьи судебного участка № 85 от дата № номер</w:t>
      </w:r>
      <w:r>
        <w:t xml:space="preserve">, вступившего </w:t>
      </w:r>
      <w:r>
        <w:t xml:space="preserve">в законную силу дата лишен права управления всеми видами транспортных средств сроком на 18 месяцев (срок лишения исчислялся </w:t>
      </w:r>
      <w:r>
        <w:t>с</w:t>
      </w:r>
      <w:r>
        <w:t xml:space="preserve"> дата по дата);</w:t>
      </w:r>
    </w:p>
    <w:p w:rsidR="00A77B3E" w:rsidP="00834E7B">
      <w:pPr>
        <w:ind w:firstLine="720"/>
        <w:jc w:val="both"/>
      </w:pPr>
      <w:r>
        <w:t xml:space="preserve">- копией постановления и.о. мирового судьи судебного участка № 85 </w:t>
      </w:r>
      <w:r>
        <w:t>Судакского</w:t>
      </w:r>
      <w:r>
        <w:t xml:space="preserve"> судебного райо</w:t>
      </w:r>
      <w:r>
        <w:t xml:space="preserve">на (городской адрес) Республики Крым мирового судьи судебного  участка № 86 </w:t>
      </w:r>
      <w:r>
        <w:t>Судакского</w:t>
      </w:r>
      <w:r>
        <w:t xml:space="preserve"> судебного района (городской адрес) Республики Крым от дата № </w:t>
      </w:r>
      <w:r>
        <w:t xml:space="preserve">о признании </w:t>
      </w:r>
      <w:r>
        <w:t>Мамбетова</w:t>
      </w:r>
      <w:r>
        <w:t xml:space="preserve"> Ш.Р. виновным в совершении административного правонарушения, предусмотре</w:t>
      </w:r>
      <w:r>
        <w:t xml:space="preserve">нного ч. 1 ст. 12.26 </w:t>
      </w:r>
      <w:r>
        <w:t>КоАП</w:t>
      </w:r>
      <w:r>
        <w:t xml:space="preserve"> РФ и назначении ему административного наказания в виде административного штрафа в размере сумма с</w:t>
      </w:r>
      <w:r>
        <w:t xml:space="preserve"> лишением права управления транспортными средствами на срок дата 6 месяц. Постановление   вступило в законную силу дата (л.д. 5-7);</w:t>
      </w:r>
    </w:p>
    <w:p w:rsidR="00A77B3E" w:rsidP="00834E7B">
      <w:pPr>
        <w:ind w:firstLine="720"/>
        <w:jc w:val="both"/>
      </w:pPr>
      <w:r>
        <w:t>-</w:t>
      </w:r>
      <w:r>
        <w:t xml:space="preserve"> копией распечатки из базы ГИБДД, согласно которой </w:t>
      </w:r>
      <w:r>
        <w:t>Мамбетов</w:t>
      </w:r>
      <w:r>
        <w:t xml:space="preserve"> Ш.Р. привлекался к административной ответственности по ч. 1 ст. 12.26 </w:t>
      </w:r>
      <w:r>
        <w:t>КоАП</w:t>
      </w:r>
      <w:r>
        <w:t xml:space="preserve"> РФ, постановления вступили в законную силу дата и дата (л.д. 8);</w:t>
      </w:r>
    </w:p>
    <w:p w:rsidR="00A77B3E" w:rsidP="00834E7B">
      <w:pPr>
        <w:jc w:val="both"/>
      </w:pPr>
      <w:r>
        <w:t xml:space="preserve"> </w:t>
      </w:r>
      <w:r>
        <w:tab/>
      </w:r>
      <w:r>
        <w:t>- дополнением к протоколу об административном правонар</w:t>
      </w:r>
      <w:r>
        <w:t xml:space="preserve">ушении 82 АП телефон от дата, согласно которому по состоянию </w:t>
      </w:r>
      <w:r>
        <w:t xml:space="preserve">на дата </w:t>
      </w:r>
      <w:r>
        <w:t>Мамбетов</w:t>
      </w:r>
      <w:r>
        <w:t xml:space="preserve"> Ш.Р. значится среди </w:t>
      </w:r>
      <w:r>
        <w:t>лишенных</w:t>
      </w:r>
      <w:r>
        <w:t xml:space="preserve"> права управления транспортными средствами (л.д. 9);</w:t>
      </w:r>
    </w:p>
    <w:p w:rsidR="00A77B3E" w:rsidP="00834E7B">
      <w:pPr>
        <w:ind w:firstLine="720"/>
        <w:jc w:val="both"/>
      </w:pPr>
      <w:r>
        <w:t xml:space="preserve">- копией постановления мирового судьи судебного участка № 85 </w:t>
      </w:r>
      <w:r>
        <w:t>Судакского</w:t>
      </w:r>
      <w:r>
        <w:t xml:space="preserve"> судебного района (городс</w:t>
      </w:r>
      <w:r>
        <w:t xml:space="preserve">кой адрес) Республики Крым </w:t>
      </w:r>
      <w:r>
        <w:t xml:space="preserve">от дата № </w:t>
      </w:r>
      <w:r>
        <w:t xml:space="preserve">о признании </w:t>
      </w:r>
      <w:r>
        <w:t>Мамбетова</w:t>
      </w:r>
      <w:r>
        <w:t xml:space="preserve"> Ш.Р.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назначении ему административного наказания в виде административного штрафа в ра</w:t>
      </w:r>
      <w:r>
        <w:t>змере сумма с лишением права управления транспортными средствами  сроком на один год шесть месяцев.</w:t>
      </w:r>
      <w:r>
        <w:t xml:space="preserve"> Постановление   вступило в законную силу дата (</w:t>
      </w:r>
      <w:r>
        <w:t>л</w:t>
      </w:r>
      <w:r>
        <w:t>.д. 10-11);</w:t>
      </w:r>
    </w:p>
    <w:p w:rsidR="00A77B3E" w:rsidP="00834E7B">
      <w:pPr>
        <w:ind w:firstLine="720"/>
        <w:jc w:val="both"/>
      </w:pPr>
      <w:r>
        <w:t>- видеозаписью.</w:t>
      </w:r>
    </w:p>
    <w:p w:rsidR="00A77B3E" w:rsidP="00834E7B">
      <w:pPr>
        <w:ind w:firstLine="720"/>
        <w:jc w:val="both"/>
      </w:pPr>
      <w:r>
        <w:t>Совокупность вышеуказанных доказательств по делу у суда не вызывает сомнений, он</w:t>
      </w:r>
      <w:r>
        <w:t>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834E7B">
      <w:pPr>
        <w:ind w:firstLine="720"/>
        <w:jc w:val="both"/>
      </w:pPr>
      <w:r>
        <w:t xml:space="preserve">Оценив все собранные </w:t>
      </w:r>
      <w:r>
        <w:t xml:space="preserve">по делу доказательства, считаю, что </w:t>
      </w:r>
      <w:r>
        <w:t>Мамбетов</w:t>
      </w:r>
      <w:r>
        <w:t xml:space="preserve"> Ш.Р. нарушил требования п.п. 2.1.1 Правил Дорожного движения РФ, поскольку он </w:t>
      </w:r>
      <w:r>
        <w:t>управлял транспортным средством, будучи лишенным, права управления транспортными средствами.</w:t>
      </w:r>
    </w:p>
    <w:p w:rsidR="00A77B3E" w:rsidP="00834E7B">
      <w:pPr>
        <w:ind w:firstLine="720"/>
        <w:jc w:val="both"/>
      </w:pPr>
      <w:r>
        <w:t xml:space="preserve">Таким образом, факт совершения </w:t>
      </w:r>
      <w:r>
        <w:t>Мамбетов</w:t>
      </w:r>
      <w:r>
        <w:t xml:space="preserve"> </w:t>
      </w:r>
      <w:r>
        <w:t xml:space="preserve">Ш.Р. правонарушения, полностью установлен и доказан, а его действия суд квалифицирует по </w:t>
      </w:r>
      <w:r>
        <w:t>ч</w:t>
      </w:r>
      <w:r>
        <w:t xml:space="preserve">. 2 ст. 12.7 </w:t>
      </w:r>
      <w:r>
        <w:t>КоАП</w:t>
      </w:r>
      <w:r>
        <w:t xml:space="preserve"> РФ, как управление транспортным средством водителем, лишенным права управления транспортными средствами.</w:t>
      </w:r>
    </w:p>
    <w:p w:rsidR="00A77B3E" w:rsidP="00834E7B">
      <w:pPr>
        <w:ind w:firstLine="720"/>
        <w:jc w:val="both"/>
      </w:pPr>
      <w:r>
        <w:t>При назначении наказания учитывается характ</w:t>
      </w:r>
      <w:r>
        <w:t xml:space="preserve">ер совершенного правонарушения, личность </w:t>
      </w:r>
      <w:r>
        <w:t>Мамбетова</w:t>
      </w:r>
      <w:r>
        <w:t xml:space="preserve"> Ш.Р., его имущественное положение, </w:t>
      </w:r>
      <w:r>
        <w:t xml:space="preserve">а также обстоятельства, смягчающие и отягчающие ответственность </w:t>
      </w:r>
      <w:r>
        <w:t>за совершенное правонарушение.</w:t>
      </w:r>
    </w:p>
    <w:p w:rsidR="00A77B3E" w:rsidP="00834E7B">
      <w:pPr>
        <w:ind w:firstLine="720"/>
        <w:jc w:val="both"/>
      </w:pPr>
      <w:r>
        <w:t>При этом назначение административного наказания должно основываться на да</w:t>
      </w:r>
      <w:r>
        <w:t>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</w:t>
      </w:r>
      <w:r>
        <w:t>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</w:t>
      </w:r>
      <w:r>
        <w:t xml:space="preserve">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834E7B">
      <w:pPr>
        <w:ind w:firstLine="720"/>
        <w:jc w:val="both"/>
      </w:pPr>
      <w:r>
        <w:t xml:space="preserve">Изучением личности </w:t>
      </w:r>
      <w:r>
        <w:t>Мамбетова</w:t>
      </w:r>
      <w:r>
        <w:t xml:space="preserve"> Ш.Р. в суде установлено, что он изъято.</w:t>
      </w:r>
    </w:p>
    <w:p w:rsidR="00A77B3E" w:rsidP="00834E7B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Мамбетова</w:t>
      </w:r>
      <w:r>
        <w:t xml:space="preserve"> Ш.Р., суд признает признание вины в совершении правонар</w:t>
      </w:r>
      <w:r>
        <w:t xml:space="preserve">ушения </w:t>
      </w:r>
      <w:r>
        <w:br/>
      </w:r>
      <w:r>
        <w:t xml:space="preserve">и раскаяние </w:t>
      </w:r>
      <w:r>
        <w:t>в</w:t>
      </w:r>
      <w:r>
        <w:t xml:space="preserve"> содеянном. </w:t>
      </w:r>
      <w:r>
        <w:tab/>
      </w:r>
    </w:p>
    <w:p w:rsidR="00A77B3E" w:rsidP="00834E7B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Мамбетова</w:t>
      </w:r>
      <w:r>
        <w:t xml:space="preserve"> Ш.Р., судом не установлено.</w:t>
      </w:r>
      <w:r>
        <w:tab/>
      </w:r>
    </w:p>
    <w:p w:rsidR="00A77B3E" w:rsidP="00834E7B">
      <w:pPr>
        <w:jc w:val="both"/>
      </w:pPr>
      <w:r>
        <w:tab/>
        <w:t xml:space="preserve">Согласно санкции ч. 2 ст. 12.7 </w:t>
      </w:r>
      <w:r>
        <w:t>КоАП</w:t>
      </w:r>
      <w:r>
        <w:t xml:space="preserve"> РФ, совершенное </w:t>
      </w:r>
      <w:r>
        <w:t>Мамбетовым</w:t>
      </w:r>
      <w:r>
        <w:t xml:space="preserve"> Ш.Р. деяние влечет наложение административного штрафа в разм</w:t>
      </w:r>
      <w:r>
        <w:t>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834E7B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Мамбетова</w:t>
      </w:r>
      <w:r>
        <w:t xml:space="preserve"> Ш.Р.,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Мамбетову</w:t>
      </w:r>
      <w:r>
        <w:t xml:space="preserve"> Ш.Р. административ</w:t>
      </w:r>
      <w:r>
        <w:t xml:space="preserve">ное наказание в виде обязательных работ в пределах санкции ч. 2 ст. 12.7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</w:t>
      </w:r>
      <w:r>
        <w:t xml:space="preserve">проступков. </w:t>
      </w:r>
    </w:p>
    <w:p w:rsidR="00A77B3E" w:rsidP="00834E7B">
      <w:pPr>
        <w:jc w:val="both"/>
      </w:pPr>
      <w:r>
        <w:tab/>
        <w:t xml:space="preserve">Оснований для назначения </w:t>
      </w:r>
      <w:r>
        <w:t>Мамбетову</w:t>
      </w:r>
      <w:r>
        <w:t xml:space="preserve"> Ш.Р. более мягкого вида наказания в виде штрафа, предусмотренного санкцией ч. 2 ст. 12.7 </w:t>
      </w:r>
      <w:r>
        <w:t>КоАП</w:t>
      </w:r>
      <w:r>
        <w:t xml:space="preserve"> РФ, суд не находит, поскольку </w:t>
      </w:r>
      <w:r>
        <w:t>Мамбетов</w:t>
      </w:r>
      <w:r>
        <w:t xml:space="preserve"> Ш.Р. официально не трудоустроен, постоянного дохода не имеет, и на иждивен</w:t>
      </w:r>
      <w:r>
        <w:t xml:space="preserve">ии </w:t>
      </w:r>
      <w:r>
        <w:t>Мамбетова</w:t>
      </w:r>
      <w:r>
        <w:t xml:space="preserve"> Ш.Р. находится двое малолетних детей.</w:t>
      </w:r>
    </w:p>
    <w:p w:rsidR="00A77B3E" w:rsidP="00834E7B">
      <w:pPr>
        <w:ind w:firstLine="720"/>
        <w:jc w:val="both"/>
      </w:pPr>
      <w:r>
        <w:t xml:space="preserve">К числу лиц, которым не могут быть назначены обязательные работы, </w:t>
      </w:r>
      <w:r>
        <w:t xml:space="preserve">в соответствии со ст. 3.13 </w:t>
      </w:r>
      <w:r>
        <w:t>КоАП</w:t>
      </w:r>
      <w:r>
        <w:t xml:space="preserve"> РФ, </w:t>
      </w:r>
      <w:r>
        <w:t>Мамбетов</w:t>
      </w:r>
      <w:r>
        <w:t xml:space="preserve"> Ш.Р. не относится.</w:t>
      </w:r>
    </w:p>
    <w:p w:rsidR="00A77B3E" w:rsidP="00834E7B">
      <w:pPr>
        <w:ind w:firstLine="720"/>
        <w:jc w:val="both"/>
      </w:pPr>
      <w:r>
        <w:t xml:space="preserve">Руководствуясь ст.ст. 12.7, 29.10-29.11 </w:t>
      </w:r>
      <w:r>
        <w:t>КоАП</w:t>
      </w:r>
      <w:r>
        <w:t xml:space="preserve"> РФ, мировой судья, -</w:t>
      </w:r>
    </w:p>
    <w:p w:rsidR="00A77B3E" w:rsidP="00834E7B">
      <w:pPr>
        <w:jc w:val="both"/>
      </w:pPr>
    </w:p>
    <w:p w:rsidR="00A77B3E" w:rsidP="00834E7B">
      <w:pPr>
        <w:jc w:val="center"/>
      </w:pPr>
      <w:r>
        <w:t>постановил:</w:t>
      </w:r>
    </w:p>
    <w:p w:rsidR="00A77B3E" w:rsidP="00834E7B">
      <w:pPr>
        <w:jc w:val="both"/>
      </w:pPr>
    </w:p>
    <w:p w:rsidR="00A77B3E" w:rsidP="00834E7B">
      <w:pPr>
        <w:ind w:firstLine="720"/>
        <w:jc w:val="both"/>
      </w:pPr>
      <w:r>
        <w:t xml:space="preserve">признать </w:t>
      </w:r>
      <w:r>
        <w:t>Мамбетова</w:t>
      </w:r>
      <w:r>
        <w:t xml:space="preserve"> Ш.Р.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назначить ему административное наказание в виде обязательных работ на срок 100 (сто) часов.</w:t>
      </w:r>
    </w:p>
    <w:p w:rsidR="00A77B3E" w:rsidP="00834E7B">
      <w:pPr>
        <w:ind w:firstLine="720"/>
        <w:jc w:val="both"/>
      </w:pPr>
      <w:r>
        <w:t xml:space="preserve">Разъяснить </w:t>
      </w:r>
      <w:r>
        <w:t>Мамбето</w:t>
      </w:r>
      <w:r>
        <w:t>ву</w:t>
      </w:r>
      <w:r>
        <w:t xml:space="preserve"> Ш.Х.,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834E7B">
      <w:pPr>
        <w:ind w:firstLine="720"/>
        <w:jc w:val="both"/>
      </w:pPr>
      <w:r>
        <w:t>Пос</w:t>
      </w:r>
      <w:r>
        <w:t>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834E7B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</w:t>
      </w:r>
      <w:r>
        <w:t>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834E7B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</w:t>
      </w:r>
      <w:r>
        <w:t>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</w:t>
      </w:r>
      <w:r>
        <w:t>кже являться по его вызову.</w:t>
      </w:r>
    </w:p>
    <w:p w:rsidR="00A77B3E" w:rsidP="00834E7B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</w:t>
      </w:r>
      <w:r>
        <w:t>ный район) Республики Крым.</w:t>
      </w:r>
    </w:p>
    <w:p w:rsidR="00A77B3E" w:rsidP="00834E7B">
      <w:pPr>
        <w:jc w:val="both"/>
      </w:pPr>
    </w:p>
    <w:p w:rsidR="00A77B3E" w:rsidP="00834E7B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834E7B">
      <w:pPr>
        <w:jc w:val="both"/>
      </w:pPr>
    </w:p>
    <w:p w:rsidR="00A77B3E" w:rsidP="00834E7B">
      <w:pPr>
        <w:jc w:val="both"/>
      </w:pPr>
    </w:p>
    <w:p w:rsidR="00A77B3E" w:rsidP="00834E7B">
      <w:pPr>
        <w:jc w:val="both"/>
      </w:pPr>
    </w:p>
    <w:p w:rsidR="00A77B3E" w:rsidP="00834E7B">
      <w:pPr>
        <w:jc w:val="both"/>
      </w:pPr>
    </w:p>
    <w:p w:rsidR="00A77B3E" w:rsidP="00834E7B">
      <w:pPr>
        <w:jc w:val="both"/>
      </w:pPr>
    </w:p>
    <w:p w:rsidR="00A77B3E" w:rsidP="00834E7B">
      <w:pPr>
        <w:jc w:val="both"/>
      </w:pPr>
    </w:p>
    <w:sectPr w:rsidSect="00373B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B09"/>
    <w:rsid w:val="00373B09"/>
    <w:rsid w:val="00834E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