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17757">
      <w:pPr>
        <w:jc w:val="right"/>
      </w:pPr>
      <w:r>
        <w:t>Дело № 5-84-13/2020</w:t>
      </w:r>
    </w:p>
    <w:p w:rsidR="00A77B3E"/>
    <w:p w:rsidR="00A77B3E" w:rsidP="00C17757">
      <w:pPr>
        <w:jc w:val="center"/>
      </w:pPr>
      <w:r>
        <w:t>ПОСТАНОВЛЕНИЕ</w:t>
      </w:r>
    </w:p>
    <w:p w:rsidR="00A77B3E" w:rsidP="00C17757">
      <w:pPr>
        <w:jc w:val="center"/>
      </w:pPr>
      <w:r>
        <w:t>о назначении административного наказания</w:t>
      </w:r>
    </w:p>
    <w:p w:rsidR="00A77B3E"/>
    <w:p w:rsidR="00A77B3E" w:rsidP="00C17757">
      <w:pPr>
        <w:ind w:firstLine="720"/>
      </w:pPr>
      <w:r>
        <w:t xml:space="preserve">13 января 2020 года 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 xml:space="preserve">. Советский    </w:t>
      </w:r>
      <w:r>
        <w:tab/>
      </w:r>
    </w:p>
    <w:p w:rsidR="00A77B3E"/>
    <w:p w:rsidR="00A77B3E" w:rsidP="00C1775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C17757">
      <w:pPr>
        <w:ind w:firstLine="720"/>
        <w:jc w:val="both"/>
      </w:pPr>
      <w:r>
        <w:t>Рубаник</w:t>
      </w:r>
      <w:r>
        <w:t xml:space="preserve"> А</w:t>
      </w:r>
      <w:r w:rsidR="00C17757">
        <w:t>.</w:t>
      </w:r>
      <w:r>
        <w:t>Д</w:t>
      </w:r>
      <w:r w:rsidR="00C17757">
        <w:t>.</w:t>
      </w:r>
      <w:r>
        <w:t xml:space="preserve">, паспортные данные, </w:t>
      </w:r>
    </w:p>
    <w:p w:rsidR="00A77B3E" w:rsidP="00C17757">
      <w:pPr>
        <w:ind w:firstLine="720"/>
        <w:jc w:val="both"/>
      </w:pPr>
      <w:r>
        <w:t xml:space="preserve">по ст. 20.21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C17757">
      <w:pPr>
        <w:jc w:val="both"/>
      </w:pPr>
    </w:p>
    <w:p w:rsidR="00A77B3E" w:rsidP="00C17757">
      <w:pPr>
        <w:jc w:val="center"/>
      </w:pPr>
      <w:r>
        <w:t>установил:</w:t>
      </w:r>
    </w:p>
    <w:p w:rsidR="00A77B3E"/>
    <w:p w:rsidR="00A77B3E" w:rsidP="00C17757">
      <w:pPr>
        <w:ind w:firstLine="720"/>
        <w:jc w:val="both"/>
      </w:pPr>
      <w:r>
        <w:t>Рубаник</w:t>
      </w:r>
      <w:r>
        <w:t xml:space="preserve"> А.Д. дата </w:t>
      </w:r>
      <w:r>
        <w:t>в</w:t>
      </w:r>
      <w:r>
        <w:t xml:space="preserve"> время</w:t>
      </w:r>
      <w:r w:rsidR="00C17757">
        <w:t xml:space="preserve"> </w:t>
      </w:r>
      <w:r>
        <w:t xml:space="preserve">на адрес возле дома № </w:t>
      </w:r>
      <w:r w:rsidR="00C17757">
        <w:t>номер</w:t>
      </w:r>
      <w:r>
        <w:t xml:space="preserve"> в адрес находился </w:t>
      </w:r>
      <w:r w:rsidR="00C17757">
        <w:br/>
      </w:r>
      <w:r>
        <w:t xml:space="preserve">в общественном месте в состоянии </w:t>
      </w:r>
      <w:r>
        <w:t>алкогольного опьянения (имел неопрятный внешний вид, изо рта резкий запах алкоголя, не  внятная речь, шаткая походка), тем самым оскорблял человеческое достоинство и общественную нравственность, то есть совершил административное правонарушение, предусмотре</w:t>
      </w:r>
      <w:r>
        <w:t xml:space="preserve">нное ст. 20.21 </w:t>
      </w:r>
      <w:r>
        <w:t>КоАП</w:t>
      </w:r>
      <w:r>
        <w:t xml:space="preserve"> РФ.</w:t>
      </w:r>
    </w:p>
    <w:p w:rsidR="00A77B3E" w:rsidP="00C17757">
      <w:pPr>
        <w:ind w:firstLine="720"/>
        <w:jc w:val="both"/>
      </w:pPr>
      <w:r>
        <w:t xml:space="preserve">По данному факту в отношении </w:t>
      </w:r>
      <w:r>
        <w:t>Рубаник</w:t>
      </w:r>
      <w:r>
        <w:t xml:space="preserve"> А.Д. дата </w:t>
      </w:r>
      <w:r>
        <w:t xml:space="preserve">ст. УУП и ПДН ОМВД России по Советскому району майором полиции </w:t>
      </w:r>
      <w:r>
        <w:t>фио</w:t>
      </w:r>
      <w:r>
        <w:t xml:space="preserve"> составлен протокол </w:t>
      </w:r>
      <w:r w:rsidR="00C17757">
        <w:br/>
      </w:r>
      <w:r>
        <w:t xml:space="preserve">об административном правонарушении,  предусмотренном ст. 20.21 </w:t>
      </w:r>
      <w:r>
        <w:t>КоАП</w:t>
      </w:r>
      <w:r>
        <w:t xml:space="preserve"> РФ </w:t>
      </w:r>
      <w:r w:rsidR="00C17757">
        <w:br/>
      </w:r>
      <w:r>
        <w:t>и материалы дела направлены</w:t>
      </w:r>
      <w:r>
        <w:t xml:space="preserve">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C17757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Рубаник</w:t>
      </w:r>
      <w:r>
        <w:t xml:space="preserve"> А.Д. права, предусмотренные ст. 25.1 </w:t>
      </w:r>
      <w:r>
        <w:t>КоАП</w:t>
      </w:r>
      <w:r>
        <w:t xml:space="preserve"> РФ и ст. 51 Конститу</w:t>
      </w:r>
      <w:r>
        <w:t xml:space="preserve">ции Российской Федерации. </w:t>
      </w:r>
    </w:p>
    <w:p w:rsidR="00A77B3E" w:rsidP="00C17757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C17757">
      <w:pPr>
        <w:ind w:firstLine="720"/>
        <w:jc w:val="both"/>
      </w:pPr>
      <w:r>
        <w:t>Рубаник</w:t>
      </w:r>
      <w:r>
        <w:t xml:space="preserve"> А.Д. в судебном заседании пояснил, что копию протокола </w:t>
      </w:r>
      <w:r w:rsidR="00C17757">
        <w:br/>
      </w:r>
      <w:r>
        <w:t xml:space="preserve">об административном правонарушении по данному делу получил, вину </w:t>
      </w:r>
      <w:r w:rsidR="00C17757">
        <w:br/>
      </w:r>
      <w:r>
        <w:t>в совершении административного правонарушения не пр</w:t>
      </w:r>
      <w:r>
        <w:t xml:space="preserve">изнал, </w:t>
      </w:r>
      <w:r>
        <w:t xml:space="preserve">пояснив, что </w:t>
      </w:r>
      <w:r w:rsidR="00C17757">
        <w:br/>
      </w:r>
      <w:r>
        <w:t xml:space="preserve">он дата выпил около 250 </w:t>
      </w:r>
      <w:r>
        <w:t>гр</w:t>
      </w:r>
      <w:r>
        <w:t xml:space="preserve"> водки, а дата он не употреблял спиртные напитки, </w:t>
      </w:r>
      <w:r w:rsidR="00C17757">
        <w:br/>
      </w:r>
      <w:r>
        <w:t>в связи с чем, по его мнению, он не находился в состоянии алкогольного опьянения дата.</w:t>
      </w:r>
      <w:r>
        <w:t xml:space="preserve"> При этом не отрицал, что дата он по требованию участкового уполномоченно</w:t>
      </w:r>
      <w:r>
        <w:t xml:space="preserve">го полиции прошел освидетельствование на состояние алкогольного опьянения в  ГБУЗ РК «Советская районная больница», </w:t>
      </w:r>
      <w:r w:rsidR="00C17757">
        <w:br/>
      </w:r>
      <w:r>
        <w:t xml:space="preserve">по результатам которого было установлено, что он находится в состоянии опьянения. </w:t>
      </w:r>
    </w:p>
    <w:p w:rsidR="00A77B3E" w:rsidP="00C17757">
      <w:pPr>
        <w:ind w:firstLine="720"/>
        <w:jc w:val="both"/>
      </w:pPr>
      <w:r>
        <w:t>Огласив протокол об административном правонарушении в от</w:t>
      </w:r>
      <w:r>
        <w:t xml:space="preserve">ношении </w:t>
      </w:r>
      <w:r>
        <w:t>Рубаник</w:t>
      </w:r>
      <w:r>
        <w:t xml:space="preserve"> А.Д., заслушав пояснения </w:t>
      </w:r>
      <w:r>
        <w:t>Рубаник</w:t>
      </w:r>
      <w:r>
        <w:t xml:space="preserve"> А.Д., исследовав представленные </w:t>
      </w:r>
      <w:r>
        <w:t xml:space="preserve">материалы дела, прихожу к выводу, что вина его полностью установлена </w:t>
      </w:r>
      <w:r w:rsidR="00C17757">
        <w:br/>
      </w:r>
      <w:r>
        <w:t xml:space="preserve">и подтверждается совокупностью собранных по делу доказательств, </w:t>
      </w:r>
      <w:r>
        <w:t xml:space="preserve">а именно: </w:t>
      </w:r>
    </w:p>
    <w:p w:rsidR="00A77B3E" w:rsidP="00C17757">
      <w:pPr>
        <w:ind w:firstLine="720"/>
        <w:jc w:val="both"/>
      </w:pPr>
      <w:r>
        <w:t>- протоколом об административ</w:t>
      </w:r>
      <w:r>
        <w:t xml:space="preserve">ном правонарушении № РК телефон </w:t>
      </w:r>
      <w:r>
        <w:t xml:space="preserve">от дата, из которого следует, что </w:t>
      </w:r>
      <w:r>
        <w:t>Рубаник</w:t>
      </w:r>
      <w:r>
        <w:t xml:space="preserve"> А.Д. </w:t>
      </w:r>
      <w:r>
        <w:t xml:space="preserve">дата </w:t>
      </w:r>
      <w:r>
        <w:t>в</w:t>
      </w:r>
      <w:r>
        <w:t xml:space="preserve"> время на адрес возле дома № </w:t>
      </w:r>
      <w:r w:rsidR="00C17757">
        <w:t>номер</w:t>
      </w:r>
      <w:r>
        <w:t xml:space="preserve"> </w:t>
      </w:r>
      <w:r w:rsidR="00C17757">
        <w:br/>
      </w:r>
      <w:r>
        <w:t xml:space="preserve">в адрес находился </w:t>
      </w:r>
      <w:r>
        <w:t xml:space="preserve">в общественном месте в состоянии алкогольного опьянения (имел неопрятный внешний вид, изо рта резкий запах алкоголя, не  внятная речь, шаткая походка), тем самым оскорблял человеческое достоинство </w:t>
      </w:r>
      <w:r>
        <w:t>и общественную нравственность, то есть совершил администра</w:t>
      </w:r>
      <w:r>
        <w:t xml:space="preserve">тивное правонарушение, </w:t>
      </w:r>
      <w:r>
        <w:t>предусмотренное</w:t>
      </w:r>
      <w:r>
        <w:t xml:space="preserve"> ст. 20.21 </w:t>
      </w:r>
      <w:r>
        <w:t>КоАП</w:t>
      </w:r>
      <w:r>
        <w:t xml:space="preserve"> РФ (л.д. 1). Протокол составлен уполномоченным лицом, копия протокола вручена </w:t>
      </w:r>
      <w:r>
        <w:t>Рубаник</w:t>
      </w:r>
      <w:r>
        <w:t xml:space="preserve"> А.Д., </w:t>
      </w:r>
      <w:r>
        <w:t>о чем свидетельствует его подпись в протоколе. Существенных недостатков, которые могли бы повлечь его недейст</w:t>
      </w:r>
      <w:r>
        <w:t xml:space="preserve">вительность, протокол </w:t>
      </w:r>
      <w:r>
        <w:t>не содержит;</w:t>
      </w:r>
    </w:p>
    <w:p w:rsidR="00A77B3E" w:rsidP="00C17757">
      <w:pPr>
        <w:ind w:firstLine="720"/>
        <w:jc w:val="both"/>
      </w:pPr>
      <w:r>
        <w:t xml:space="preserve">- протоколом 82 АА № </w:t>
      </w:r>
      <w:r w:rsidR="00C17757"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дата (л.д. 2);</w:t>
      </w:r>
    </w:p>
    <w:p w:rsidR="00A77B3E" w:rsidP="00C17757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</w:t>
      </w:r>
      <w:r>
        <w:t xml:space="preserve">о токсического) № </w:t>
      </w:r>
      <w:r w:rsidR="00C17757">
        <w:t>номер</w:t>
      </w:r>
      <w:r>
        <w:t xml:space="preserve"> </w:t>
      </w:r>
      <w:r>
        <w:t>от</w:t>
      </w:r>
      <w:r>
        <w:t xml:space="preserve"> дата (л.д. 3);</w:t>
      </w:r>
    </w:p>
    <w:p w:rsidR="00A77B3E" w:rsidP="00C17757">
      <w:pPr>
        <w:ind w:firstLine="720"/>
        <w:jc w:val="both"/>
      </w:pPr>
      <w:r>
        <w:t xml:space="preserve">- письменным объяснением </w:t>
      </w:r>
      <w:r>
        <w:t>Рубаник</w:t>
      </w:r>
      <w:r>
        <w:t xml:space="preserve"> А.Д. </w:t>
      </w:r>
      <w:r>
        <w:t>от</w:t>
      </w:r>
      <w:r>
        <w:t xml:space="preserve"> дата </w:t>
      </w:r>
      <w:r>
        <w:t>(л.д. 6);</w:t>
      </w:r>
    </w:p>
    <w:p w:rsidR="00A77B3E" w:rsidP="00C17757">
      <w:pPr>
        <w:ind w:firstLine="720"/>
        <w:jc w:val="both"/>
      </w:pPr>
      <w:r>
        <w:t xml:space="preserve">- рапортом ст. УУП и ПДН ОМВД России по Советскому району майора полиции </w:t>
      </w:r>
      <w:r>
        <w:t>фио</w:t>
      </w:r>
      <w:r>
        <w:t xml:space="preserve"> (л.д. 8).</w:t>
      </w:r>
    </w:p>
    <w:p w:rsidR="00A77B3E" w:rsidP="00C17757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</w:t>
      </w:r>
      <w:r>
        <w:t>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C17757">
      <w:pPr>
        <w:ind w:firstLine="720"/>
        <w:jc w:val="both"/>
      </w:pPr>
      <w:r>
        <w:t xml:space="preserve">Таким образом, действия </w:t>
      </w:r>
      <w:r>
        <w:t>Рубаник</w:t>
      </w:r>
      <w:r>
        <w:t xml:space="preserve"> А.Д. суд квалифицирует </w:t>
      </w:r>
      <w:r>
        <w:t>по ст. 20.</w:t>
      </w:r>
      <w:r>
        <w:t xml:space="preserve">21 </w:t>
      </w:r>
      <w:r>
        <w:t>КоАП</w:t>
      </w:r>
      <w:r>
        <w:t xml:space="preserve"> РФ, как появление на улице в состоянии опьянения, оскорбляющем человеческое достоинство и общественную нравственность.</w:t>
      </w:r>
    </w:p>
    <w:p w:rsidR="00A77B3E" w:rsidP="00C17757">
      <w:pPr>
        <w:ind w:firstLine="720"/>
        <w:jc w:val="both"/>
      </w:pPr>
      <w:r>
        <w:t xml:space="preserve">Доводы </w:t>
      </w:r>
      <w:r>
        <w:t>Рубаник</w:t>
      </w:r>
      <w:r>
        <w:t xml:space="preserve"> А.Д. о том, что он не находился в состоянии алкогольного опьянения, суд считает несостоятельными, поскольку они не</w:t>
      </w:r>
      <w:r>
        <w:t xml:space="preserve"> нашли своего подтверждения в ходе рассмотрения дела и полностью опровергаются письменными материалами дела.</w:t>
      </w:r>
    </w:p>
    <w:p w:rsidR="00A77B3E" w:rsidP="00C17757">
      <w:pPr>
        <w:jc w:val="both"/>
      </w:pPr>
      <w:r>
        <w:tab/>
        <w:t xml:space="preserve">При назначении административного наказания </w:t>
      </w:r>
      <w:r>
        <w:t>Рубаник</w:t>
      </w:r>
      <w:r>
        <w:t xml:space="preserve"> А.Д. учитываются характер совершенного им административного правонарушения, личность виновного,</w:t>
      </w:r>
      <w:r>
        <w:t xml:space="preserve"> его имущественное положение, обстоятельства, смягчающие административную ответственность 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C17757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</w:t>
      </w:r>
      <w:r>
        <w:t xml:space="preserve">ь применения к лицу, </w:t>
      </w:r>
      <w:r w:rsidR="00C17757">
        <w:br/>
      </w:r>
      <w:r>
        <w:t>в отношении которого ведется произ</w:t>
      </w:r>
      <w:r w:rsidR="00C17757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C17757">
        <w:br/>
      </w:r>
      <w:r>
        <w:t>за административное правонарушение, именно той меры государственного принуждения,</w:t>
      </w:r>
      <w:r>
        <w:t xml:space="preserve">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</w:t>
      </w:r>
      <w:r>
        <w:t xml:space="preserve">справедливого баланса публичных </w:t>
      </w:r>
      <w:r w:rsidR="00C17757">
        <w:br/>
      </w:r>
      <w:r>
        <w:t>и частных интересов в рамках административного судопроизводства.</w:t>
      </w:r>
    </w:p>
    <w:p w:rsidR="00A77B3E" w:rsidP="00C17757">
      <w:pPr>
        <w:ind w:firstLine="720"/>
        <w:jc w:val="both"/>
      </w:pPr>
      <w:r>
        <w:t xml:space="preserve">Изучением личности </w:t>
      </w:r>
      <w:r>
        <w:t>Рубаник</w:t>
      </w:r>
      <w:r>
        <w:t xml:space="preserve"> А.Д. в суде установлено, </w:t>
      </w:r>
      <w:r>
        <w:t xml:space="preserve">что он </w:t>
      </w:r>
      <w:r w:rsidR="00C17757">
        <w:t>«изъято»</w:t>
      </w:r>
      <w:r>
        <w:t xml:space="preserve">. Иными сведениями о личности </w:t>
      </w:r>
      <w:r>
        <w:t>Рубаник</w:t>
      </w:r>
      <w:r>
        <w:t xml:space="preserve"> А.Д., </w:t>
      </w:r>
      <w:r>
        <w:t>суд не располагает.</w:t>
      </w:r>
    </w:p>
    <w:p w:rsidR="00A77B3E" w:rsidP="00C17757">
      <w:pPr>
        <w:ind w:firstLine="720"/>
        <w:jc w:val="both"/>
      </w:pPr>
      <w:r>
        <w:t xml:space="preserve">Обстоятельств, смягчающих административную ответственность </w:t>
      </w:r>
      <w:r>
        <w:t>Рубаник</w:t>
      </w:r>
      <w:r>
        <w:t xml:space="preserve"> А.Д., судом не ус</w:t>
      </w:r>
      <w:r>
        <w:t>тановлено.</w:t>
      </w:r>
    </w:p>
    <w:p w:rsidR="00A77B3E" w:rsidP="00C17757">
      <w:pPr>
        <w:jc w:val="both"/>
      </w:pPr>
      <w:r>
        <w:t xml:space="preserve"> </w:t>
      </w:r>
      <w:r w:rsidR="00C17757">
        <w:tab/>
      </w:r>
      <w:r>
        <w:t xml:space="preserve">Судом установлено, что </w:t>
      </w:r>
      <w:r>
        <w:t>Рубаник</w:t>
      </w:r>
      <w:r>
        <w:t xml:space="preserve"> А.Д. постановлением ОМВД России </w:t>
      </w:r>
      <w:r w:rsidR="00C17757">
        <w:br/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был признан виновным </w:t>
      </w:r>
      <w:r>
        <w:t xml:space="preserve">в совершении административного правонарушения, предусмотренного </w:t>
      </w:r>
      <w:r>
        <w:t xml:space="preserve">ст. 20.21 </w:t>
      </w:r>
      <w:r>
        <w:t>КоАП</w:t>
      </w:r>
      <w:r>
        <w:t xml:space="preserve"> РФ </w:t>
      </w:r>
      <w:r w:rsidR="00C17757">
        <w:br/>
      </w:r>
      <w:r>
        <w:t xml:space="preserve">с назначением наказания в виде административного штрафа в размере сумма. Постановление вступило </w:t>
      </w:r>
      <w:r>
        <w:t>в законную силу дата (</w:t>
      </w:r>
      <w:r>
        <w:t>л</w:t>
      </w:r>
      <w:r>
        <w:t xml:space="preserve">.д. 11-12). </w:t>
      </w:r>
    </w:p>
    <w:p w:rsidR="00A77B3E" w:rsidP="00C17757">
      <w:pPr>
        <w:ind w:firstLine="720"/>
        <w:jc w:val="both"/>
      </w:pP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</w:t>
      </w:r>
      <w:r>
        <w:t>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</w:t>
      </w:r>
      <w:r>
        <w:t xml:space="preserve"> однородного административного правонарушения. </w:t>
      </w:r>
      <w:r>
        <w:tab/>
      </w:r>
      <w:r>
        <w:tab/>
      </w:r>
    </w:p>
    <w:p w:rsidR="00A77B3E" w:rsidP="00C17757">
      <w:pPr>
        <w:ind w:firstLine="720"/>
        <w:jc w:val="both"/>
      </w:pP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</w:t>
      </w:r>
      <w:r>
        <w:t xml:space="preserve">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  <w:r>
        <w:tab/>
      </w:r>
      <w:r>
        <w:t xml:space="preserve">При таких обстоятельствах, мировым судьей установлено обстоятельство, отягчающее административную ответственность </w:t>
      </w:r>
      <w:r>
        <w:t>Рубаник</w:t>
      </w:r>
      <w:r>
        <w:t xml:space="preserve"> А.Д., а именно совершение однородного адм</w:t>
      </w:r>
      <w:r>
        <w:t xml:space="preserve">инистративного правонарушения в течение года (постановление № </w:t>
      </w:r>
      <w:r w:rsidR="00C17757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 ст. 20.21 </w:t>
      </w:r>
      <w:r>
        <w:t>КоАП</w:t>
      </w:r>
      <w:r>
        <w:t xml:space="preserve"> РФ). </w:t>
      </w:r>
      <w:r>
        <w:tab/>
      </w:r>
      <w:r>
        <w:tab/>
      </w:r>
    </w:p>
    <w:p w:rsidR="00A77B3E" w:rsidP="00C17757">
      <w:pPr>
        <w:ind w:firstLine="720"/>
        <w:jc w:val="both"/>
      </w:pPr>
      <w:r>
        <w:t xml:space="preserve">Согласно санкции ст. 20.21 </w:t>
      </w:r>
      <w:r>
        <w:t>КоАП</w:t>
      </w:r>
      <w:r>
        <w:t xml:space="preserve"> РФ, совершенное </w:t>
      </w:r>
      <w:r>
        <w:t>Рубаник</w:t>
      </w:r>
      <w:r>
        <w:t xml:space="preserve"> А.Д. деяние влечет наложение административного штраф</w:t>
      </w:r>
      <w:r w:rsidR="00C17757">
        <w:t xml:space="preserve">а в размере </w:t>
      </w:r>
      <w:r>
        <w:t>от пятисот до</w:t>
      </w:r>
      <w:r>
        <w:t xml:space="preserve"> одной </w:t>
      </w:r>
      <w:r>
        <w:t>тысячи пятисот</w:t>
      </w:r>
      <w:r>
        <w:t xml:space="preserve"> рублей или админ</w:t>
      </w:r>
      <w:r w:rsidR="00C17757">
        <w:t xml:space="preserve">истративный арест </w:t>
      </w:r>
      <w:r>
        <w:t>на срок до пятнадцати суток.</w:t>
      </w:r>
    </w:p>
    <w:p w:rsidR="00A77B3E" w:rsidP="00C17757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Рубаник</w:t>
      </w:r>
      <w:r>
        <w:t xml:space="preserve"> А.Д., характер совершенного им правонарушения, наличие отягчающих администрати</w:t>
      </w:r>
      <w:r>
        <w:t xml:space="preserve">вную ответственность обстоятельств, </w:t>
      </w:r>
      <w:r>
        <w:t xml:space="preserve">суд считает необходимым назначить </w:t>
      </w:r>
      <w:r>
        <w:t>Рубаник</w:t>
      </w:r>
      <w:r>
        <w:t xml:space="preserve"> А.Д. административное наказание в виде административного ареста в пределах санкции ст. 20.21 </w:t>
      </w:r>
      <w:r>
        <w:t>КоАП</w:t>
      </w:r>
      <w:r>
        <w:t xml:space="preserve"> РФ, что будет являться </w:t>
      </w:r>
      <w:r w:rsidR="00C17757">
        <w:br/>
      </w:r>
      <w:r>
        <w:t xml:space="preserve">в рассматриваемом случае, </w:t>
      </w:r>
      <w:r>
        <w:t>по мнению судьи, надлежащей м</w:t>
      </w:r>
      <w:r>
        <w:t xml:space="preserve">ерой ответственности </w:t>
      </w:r>
      <w:r w:rsidR="00C17757">
        <w:br/>
      </w:r>
      <w:r>
        <w:t>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C17757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 w:rsidR="00C17757">
        <w:br/>
      </w:r>
      <w:r>
        <w:t xml:space="preserve">ст. 20.21 </w:t>
      </w:r>
      <w:r>
        <w:t>КоАП</w:t>
      </w:r>
      <w:r>
        <w:t xml:space="preserve"> РФ в виде административного штрафа, суд считает нецелесообра</w:t>
      </w:r>
      <w:r>
        <w:t xml:space="preserve">зным, поскольку </w:t>
      </w:r>
      <w:r>
        <w:t>Рубаник</w:t>
      </w:r>
      <w:r>
        <w:t xml:space="preserve"> А.Д. </w:t>
      </w:r>
      <w:r w:rsidR="00C17757">
        <w:t>«изъято»</w:t>
      </w:r>
      <w:r>
        <w:t>.</w:t>
      </w:r>
    </w:p>
    <w:p w:rsidR="00A77B3E" w:rsidP="00C17757">
      <w:pPr>
        <w:jc w:val="both"/>
      </w:pPr>
      <w:r>
        <w:tab/>
        <w:t xml:space="preserve">К числу лиц, которым не может быть назначен административный арест, </w:t>
      </w:r>
      <w:r w:rsidR="00C17757">
        <w:br/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Рубаник</w:t>
      </w:r>
      <w:r>
        <w:t xml:space="preserve"> А.Д., </w:t>
      </w:r>
      <w:r>
        <w:t>не относится.</w:t>
      </w:r>
    </w:p>
    <w:p w:rsidR="00A77B3E" w:rsidP="00C1775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</w:t>
      </w:r>
      <w:r>
        <w:t xml:space="preserve">т.ст. 3.1., 4.1., 20.21,                               29.9- 29.11, </w:t>
      </w:r>
      <w:r>
        <w:t>КоАП</w:t>
      </w:r>
      <w:r>
        <w:t xml:space="preserve"> РФ,</w:t>
      </w:r>
    </w:p>
    <w:p w:rsidR="00A77B3E" w:rsidP="00C17757">
      <w:pPr>
        <w:jc w:val="center"/>
      </w:pPr>
      <w:r>
        <w:t>постановил:</w:t>
      </w:r>
    </w:p>
    <w:p w:rsidR="00A77B3E"/>
    <w:p w:rsidR="00A77B3E" w:rsidP="00C17757">
      <w:pPr>
        <w:jc w:val="both"/>
      </w:pPr>
      <w:r>
        <w:t xml:space="preserve">           признать </w:t>
      </w:r>
      <w:r>
        <w:t>Рубаник</w:t>
      </w:r>
      <w:r>
        <w:t xml:space="preserve"> А</w:t>
      </w:r>
      <w:r w:rsidR="00C17757">
        <w:t>.</w:t>
      </w:r>
      <w:r>
        <w:t>Д</w:t>
      </w:r>
      <w:r w:rsidR="00C17757">
        <w:t>.</w:t>
      </w:r>
      <w:r>
        <w:t xml:space="preserve"> винов</w:t>
      </w:r>
      <w:r w:rsidR="00C17757">
        <w:t xml:space="preserve">ным </w:t>
      </w:r>
      <w:r>
        <w:t>в совершении административного правонарушения,</w:t>
      </w:r>
      <w:r w:rsidR="00C17757">
        <w:t xml:space="preserve"> предусмотренного  </w:t>
      </w:r>
      <w:r>
        <w:t xml:space="preserve">ст. 20.21 </w:t>
      </w:r>
      <w:r>
        <w:t>КоАП</w:t>
      </w:r>
      <w:r>
        <w:t xml:space="preserve"> РФ и назначить ему наказание в виде административного ареста на срок 1 (одни) сутки.</w:t>
      </w:r>
    </w:p>
    <w:p w:rsidR="00A77B3E" w:rsidP="00C17757">
      <w:pPr>
        <w:jc w:val="both"/>
      </w:pPr>
      <w:r>
        <w:t xml:space="preserve">         Срок наказания </w:t>
      </w:r>
      <w:r>
        <w:t>Рубаник</w:t>
      </w:r>
      <w:r>
        <w:t xml:space="preserve"> А</w:t>
      </w:r>
      <w:r w:rsidR="00C17757">
        <w:t>.</w:t>
      </w:r>
      <w:r>
        <w:t>Д</w:t>
      </w:r>
      <w:r w:rsidR="00C17757">
        <w:t>.</w:t>
      </w:r>
      <w:r>
        <w:t xml:space="preserve"> исчислять </w:t>
      </w:r>
      <w:r>
        <w:t xml:space="preserve">с момента задержания, засчитав </w:t>
      </w:r>
      <w:r w:rsidR="00C17757">
        <w:br/>
      </w:r>
      <w:r>
        <w:t>в срок административного ареста срок административ</w:t>
      </w:r>
      <w:r>
        <w:t xml:space="preserve">ного задержания с время дата </w:t>
      </w:r>
    </w:p>
    <w:p w:rsidR="00A77B3E" w:rsidP="00C17757">
      <w:pPr>
        <w:jc w:val="both"/>
      </w:pPr>
      <w:r>
        <w:t xml:space="preserve">до время дата. </w:t>
      </w:r>
    </w:p>
    <w:p w:rsidR="00A77B3E" w:rsidP="00C17757">
      <w:pPr>
        <w:jc w:val="both"/>
      </w:pPr>
      <w:r>
        <w:t xml:space="preserve">         Исполнение настоящего постановления возложить на ОМВД России </w:t>
      </w:r>
      <w:r w:rsidR="00C17757">
        <w:br/>
      </w:r>
      <w:r>
        <w:t>по Советскому району Республики Крым.</w:t>
      </w:r>
    </w:p>
    <w:p w:rsidR="00A77B3E" w:rsidP="00C17757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</w:t>
      </w:r>
      <w:r>
        <w:t xml:space="preserve">ечение 10 суток со дня вручения или получения копии постановления. </w:t>
      </w:r>
    </w:p>
    <w:p w:rsidR="00A77B3E" w:rsidP="00C17757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 w:rsidSect="007E12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283"/>
    <w:rsid w:val="007E1283"/>
    <w:rsid w:val="00A77B3E"/>
    <w:rsid w:val="00C17757"/>
    <w:rsid w:val="00C50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2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