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827D0">
      <w:pPr>
        <w:jc w:val="right"/>
      </w:pPr>
      <w:r>
        <w:t>Дело № 5-84-16/2021</w:t>
      </w:r>
    </w:p>
    <w:p w:rsidR="00A77B3E" w:rsidP="007827D0">
      <w:pPr>
        <w:jc w:val="right"/>
      </w:pPr>
      <w:r>
        <w:t>УИД-91MS0084-01-2021-000014-80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7827D0">
      <w:pPr>
        <w:jc w:val="center"/>
      </w:pPr>
      <w:r>
        <w:t>ПОСТАНОВЛЕНИЕ</w:t>
      </w:r>
    </w:p>
    <w:p w:rsidR="00A77B3E" w:rsidP="007827D0">
      <w:pPr>
        <w:jc w:val="center"/>
      </w:pPr>
      <w:r>
        <w:t>о назначении административного наказания</w:t>
      </w:r>
    </w:p>
    <w:p w:rsidR="00A77B3E"/>
    <w:p w:rsidR="00A77B3E" w:rsidP="007827D0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27 января 2021 года</w:t>
      </w:r>
    </w:p>
    <w:p w:rsidR="00A77B3E" w:rsidP="007827D0">
      <w:pPr>
        <w:jc w:val="both"/>
      </w:pPr>
    </w:p>
    <w:p w:rsidR="00A77B3E" w:rsidP="007827D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</w:t>
      </w:r>
      <w:r>
        <w:t xml:space="preserve">об административном правонарушении – </w:t>
      </w:r>
      <w:r>
        <w:t>Пентий</w:t>
      </w:r>
      <w:r>
        <w:t xml:space="preserve"> А.Н.,</w:t>
      </w:r>
      <w:r>
        <w:t xml:space="preserve">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br/>
      </w:r>
      <w:r>
        <w:t xml:space="preserve">ул. А. Матросова, 1А) дело об административном правонарушении, поступившее из ОГИБДД ОМВД России по Советскому району, в отношении: </w:t>
      </w:r>
    </w:p>
    <w:p w:rsidR="007827D0" w:rsidP="007827D0">
      <w:pPr>
        <w:ind w:firstLine="720"/>
        <w:jc w:val="both"/>
      </w:pPr>
      <w:r>
        <w:t>Пентий</w:t>
      </w:r>
      <w:r>
        <w:t xml:space="preserve"> А.Н. (персональные данные),</w:t>
      </w:r>
    </w:p>
    <w:p w:rsidR="00A77B3E" w:rsidP="007827D0">
      <w:pPr>
        <w:ind w:firstLine="720"/>
        <w:jc w:val="both"/>
      </w:pPr>
      <w:r>
        <w:t xml:space="preserve">по </w:t>
      </w:r>
      <w:r>
        <w:t>ч</w:t>
      </w:r>
      <w:r>
        <w:t>. 1 ст. 12.8 Кодекса Российской Федерации об админ</w:t>
      </w:r>
      <w:r>
        <w:t xml:space="preserve">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7827D0">
      <w:pPr>
        <w:jc w:val="center"/>
      </w:pPr>
      <w:r>
        <w:t>установил:</w:t>
      </w:r>
    </w:p>
    <w:p w:rsidR="00A77B3E"/>
    <w:p w:rsidR="00A77B3E" w:rsidP="007827D0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адрес, водитель </w:t>
      </w:r>
      <w:r>
        <w:t>Пентий</w:t>
      </w:r>
      <w:r>
        <w:t xml:space="preserve"> А.Н., управлял транспортным средством марки «изъято</w:t>
      </w:r>
      <w:r>
        <w:t>», государственный регистрационный знак №</w:t>
      </w:r>
      <w:r>
        <w:t xml:space="preserve">, </w:t>
      </w:r>
      <w:r>
        <w:t>в состоянии опьянения, чем нарушил тре</w:t>
      </w:r>
      <w:r>
        <w:t xml:space="preserve">бования п. 2.7 ПДД РФ, при отсутствии </w:t>
      </w:r>
      <w:r>
        <w:t xml:space="preserve">в его действиях уголовно наказуемого деяния, то есть совершил административное правонарушение, предусмотренное ч. 1 ст. 12.8 </w:t>
      </w:r>
      <w:r>
        <w:t>КоАП</w:t>
      </w:r>
      <w:r>
        <w:t xml:space="preserve"> РФ.</w:t>
      </w:r>
    </w:p>
    <w:p w:rsidR="00A77B3E" w:rsidP="007827D0">
      <w:pPr>
        <w:ind w:firstLine="720"/>
        <w:jc w:val="both"/>
      </w:pPr>
      <w:r>
        <w:t xml:space="preserve">По данному факту в отношении </w:t>
      </w:r>
      <w:r>
        <w:t>Пентий</w:t>
      </w:r>
      <w:r>
        <w:t xml:space="preserve"> А.Н. дата </w:t>
      </w:r>
      <w:r>
        <w:t xml:space="preserve">ИДПС ГДПС ГИБДД ОМВД России </w:t>
      </w:r>
      <w:r>
        <w:br/>
      </w:r>
      <w:r>
        <w:t>по Совет</w:t>
      </w:r>
      <w:r>
        <w:t xml:space="preserve">скому району старшим лейтенантом полиции </w:t>
      </w:r>
      <w:r>
        <w:t>фио</w:t>
      </w:r>
      <w:r>
        <w:t xml:space="preserve"> составлен протокол об административном правонарушении по ч. 1 ст. 12.8 </w:t>
      </w:r>
      <w:r>
        <w:t>КоАП</w:t>
      </w:r>
      <w:r>
        <w:t xml:space="preserve"> РФ. </w:t>
      </w:r>
    </w:p>
    <w:p w:rsidR="00A77B3E" w:rsidP="007827D0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Пентий</w:t>
      </w:r>
      <w:r>
        <w:t xml:space="preserve"> А.Н. </w:t>
      </w:r>
      <w:r>
        <w:t>ст. 51 Конституции Российской Федерации и права, предусмотренны</w:t>
      </w:r>
      <w:r>
        <w:t xml:space="preserve">е </w:t>
      </w:r>
      <w:r>
        <w:t xml:space="preserve">ст. 25.1 </w:t>
      </w:r>
      <w:r>
        <w:t>КоАП</w:t>
      </w:r>
      <w:r>
        <w:t xml:space="preserve"> РФ. </w:t>
      </w:r>
    </w:p>
    <w:p w:rsidR="00A77B3E" w:rsidP="007827D0">
      <w:pPr>
        <w:ind w:firstLine="720"/>
        <w:jc w:val="both"/>
      </w:pPr>
      <w:r>
        <w:t xml:space="preserve">Отводов, самоотводов и ходатайств не заявлено. </w:t>
      </w:r>
    </w:p>
    <w:p w:rsidR="00A77B3E" w:rsidP="007827D0">
      <w:pPr>
        <w:ind w:firstLine="720"/>
        <w:jc w:val="both"/>
      </w:pPr>
      <w:r>
        <w:t xml:space="preserve">В суде </w:t>
      </w:r>
      <w:r>
        <w:t>Пентий</w:t>
      </w:r>
      <w:r>
        <w:t xml:space="preserve"> А.Н. пояснил, что копию протокола </w:t>
      </w:r>
      <w:r>
        <w:t xml:space="preserve">об административном правонарушении он получил, вину в совершении административного правонарушения признал полностью, в содеянном раскаялся, не оспаривал фактические обстоятельства, указанные в протоколе </w:t>
      </w:r>
      <w:r>
        <w:t xml:space="preserve">об административном правонарушении. </w:t>
      </w:r>
    </w:p>
    <w:p w:rsidR="00A77B3E" w:rsidP="007827D0">
      <w:pPr>
        <w:ind w:firstLine="720"/>
        <w:jc w:val="both"/>
      </w:pPr>
      <w:r>
        <w:t>Огласив протоко</w:t>
      </w:r>
      <w:r>
        <w:t xml:space="preserve">л об административном правонарушении в отношении </w:t>
      </w:r>
      <w:r>
        <w:t>Пентий</w:t>
      </w:r>
      <w:r>
        <w:t xml:space="preserve"> А.Н., заслушав пояснения </w:t>
      </w:r>
      <w:r>
        <w:t>Пентий</w:t>
      </w:r>
      <w:r>
        <w:t xml:space="preserve"> А.Н., исследовав письменные материалы дела, суд приходит к следующему.</w:t>
      </w:r>
    </w:p>
    <w:p w:rsidR="00A77B3E" w:rsidP="007827D0">
      <w:pPr>
        <w:ind w:firstLine="720"/>
        <w:jc w:val="both"/>
      </w:pPr>
      <w:r>
        <w:t xml:space="preserve">Согласно положений статей 3 и 4 Федерального закона от 10.12.1995 года </w:t>
      </w:r>
      <w:r>
        <w:t xml:space="preserve">№ 196-ФЗ </w:t>
      </w:r>
      <w:r>
        <w:br/>
      </w:r>
      <w:r>
        <w:t xml:space="preserve">«О безопасности </w:t>
      </w:r>
      <w:r>
        <w:t xml:space="preserve">дорожного движения» основными принципами обеспечения безопасности дорожного движения являются: приоритет жизни </w:t>
      </w:r>
      <w:r>
        <w:t>и здоровья граждан, участвующих в дорожном движении, над экономическими результатами хозяйственной деятельности; приоритет ответственности госуд</w:t>
      </w:r>
      <w:r>
        <w:t>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</w:t>
      </w:r>
      <w:r>
        <w:t xml:space="preserve">сти </w:t>
      </w:r>
      <w:r>
        <w:t xml:space="preserve">по обеспечению безопасности дорожного движения. Законодательство Российской Федерации о безопасности дорожного движения состоит </w:t>
      </w:r>
      <w:r>
        <w:t>из настоящего Федерального закона и других федеральных законов, принимаемых в соответствии с ними иных нормативных правовы</w:t>
      </w:r>
      <w:r>
        <w:t>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7827D0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>
        <w:t xml:space="preserve">от 23.10.1993 года № 1090 </w:t>
      </w:r>
      <w:r>
        <w:br/>
      </w:r>
      <w:r>
        <w:t>«О Правилах дорожного движения» (вм</w:t>
      </w:r>
      <w:r>
        <w:t xml:space="preserve">есте </w:t>
      </w:r>
      <w:r>
        <w:t xml:space="preserve">с «Основными положениями по допуску транспортных средств </w:t>
      </w:r>
      <w:r>
        <w:t>к эксплуатации и обязанности должностных лиц по обеспечению безопасности дорожного движения»), водителем является лицо, управляющее каким-либо транспортным средством. При этом в соответствии с</w:t>
      </w:r>
      <w:r>
        <w:t xml:space="preserve">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</w:t>
      </w:r>
      <w:r>
        <w:t xml:space="preserve">воздействием лекарственных препаратов, ухудшающих реакцию </w:t>
      </w:r>
      <w:r>
        <w:t>и внимание, в болезненном или ут</w:t>
      </w:r>
      <w:r>
        <w:t>омленном состоянии, ставящем под угрозу безопасность движения.</w:t>
      </w:r>
    </w:p>
    <w:p w:rsidR="00A77B3E" w:rsidP="007827D0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и ч. 2.1 ст. 19 Федерального закона от 10.12.1995 года № 196-ФЗ «О безопасности дорожного движения» употребление веществ, вызывающих алкогольное или нарко</w:t>
      </w:r>
      <w:r>
        <w:t xml:space="preserve">тическое опьянение, либо психотропных или иных вызывающих опьянение веществ запрещается. </w:t>
      </w:r>
    </w:p>
    <w:p w:rsidR="00A77B3E" w:rsidP="007827D0">
      <w:pPr>
        <w:ind w:firstLine="720"/>
        <w:jc w:val="both"/>
      </w:pPr>
      <w:r>
        <w:t xml:space="preserve">Согласно п. 14 ч. 1 ст. 13 Федерального закона от 07.02.2011 года </w:t>
      </w:r>
      <w:r>
        <w:t>№ 3-ФЗ «О полиции», полиции для выполнения возложенных на нее обязанностей предоставляются следующи</w:t>
      </w:r>
      <w:r>
        <w:t xml:space="preserve">е права: направлять и (или) доставлять </w:t>
      </w:r>
      <w:r>
        <w:t xml:space="preserve">на медицинское освидетельствование в соответствующие медицинские организации граждан для определения наличия в организме алкоголя </w:t>
      </w:r>
      <w:r>
        <w:t xml:space="preserve">или наркотических средств, если результат освидетельствования необходим </w:t>
      </w:r>
      <w:r>
        <w:t xml:space="preserve">для </w:t>
      </w:r>
      <w:r>
        <w:t>подтверж</w:t>
      </w:r>
      <w:r>
        <w:t>дения</w:t>
      </w:r>
      <w:r>
        <w:t xml:space="preserve"> либо опровержения факта совершения преступления </w:t>
      </w:r>
      <w:r>
        <w:t xml:space="preserve">или административного правонарушения, для расследования </w:t>
      </w:r>
      <w:r>
        <w:br/>
      </w:r>
      <w:r>
        <w:t xml:space="preserve">по уголовному делу, для объективного рассмотрения дела об административном правонарушении, </w:t>
      </w:r>
      <w:r>
        <w:br/>
      </w:r>
      <w:r>
        <w:t>а также проводить освидетельствование указанных гражд</w:t>
      </w:r>
      <w:r>
        <w:t>ан на состояние опьянения в порядке, установленном Правительством Российской Федерации.</w:t>
      </w:r>
    </w:p>
    <w:p w:rsidR="00A77B3E" w:rsidP="007827D0">
      <w:pPr>
        <w:ind w:firstLine="720"/>
        <w:jc w:val="both"/>
      </w:pPr>
      <w:r>
        <w:t xml:space="preserve">Согласно п.п. «л» п.12 Указа Президента РФ от 15.06.1998 года № 711 </w:t>
      </w:r>
      <w:r>
        <w:t xml:space="preserve">«О дополнительных мерах по обеспечению безопасности дорожного движения» (вместе с «Положением </w:t>
      </w:r>
      <w:r>
        <w:br/>
      </w:r>
      <w:r>
        <w:t>о Гос</w:t>
      </w:r>
      <w:r>
        <w:t xml:space="preserve">ударственной инспекции безопасности дорожного движения Министерства внутренних дел Российской Федерации»), Госавтоинспекция для выполнения возложенных на нее обязанностей имеет право освидетельствовать на состояние алкогольного опьянения, направлять </w:t>
      </w:r>
      <w:r>
        <w:t>на ме</w:t>
      </w:r>
      <w:r>
        <w:t xml:space="preserve">дицинское </w:t>
      </w:r>
      <w:r>
        <w:t>освидетельствование</w:t>
      </w:r>
      <w:r>
        <w:t xml:space="preserve"> 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</w:t>
      </w:r>
      <w:r>
        <w:br/>
      </w:r>
      <w:r>
        <w:t xml:space="preserve">и в отношении которых имеются достаточные основания полагать, </w:t>
      </w:r>
      <w:r>
        <w:t xml:space="preserve">что они находятся в состоянии опьянения, а также направлять или доставлять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</w:t>
      </w:r>
      <w:r>
        <w:t xml:space="preserve"> объективного рассмотрения дела </w:t>
      </w:r>
      <w:r>
        <w:t>в порядке, установленном законодательством Российской Федерации.</w:t>
      </w:r>
    </w:p>
    <w:p w:rsidR="00A77B3E" w:rsidP="007827D0">
      <w:pPr>
        <w:ind w:firstLine="720"/>
        <w:jc w:val="both"/>
      </w:pPr>
      <w:r>
        <w:t xml:space="preserve">Согласно п. 2.3.2 Правил дорожного движения РФ водитель транспортного средства обязан по требованию должностных лиц, уполномоченных </w:t>
      </w:r>
      <w:r>
        <w:t xml:space="preserve">на осуществление федерального государственного надзора в области безопасности дорожного движения, проходить освидетельствование </w:t>
      </w:r>
      <w:r>
        <w:t xml:space="preserve">на состояние алкогольного опьянения и медицинское освидетельствование </w:t>
      </w:r>
      <w:r>
        <w:t>на состояние опьянения.</w:t>
      </w:r>
    </w:p>
    <w:p w:rsidR="00A77B3E" w:rsidP="007827D0">
      <w:pPr>
        <w:ind w:firstLine="720"/>
        <w:jc w:val="both"/>
      </w:pPr>
      <w:r>
        <w:t>Согласно п. 2.7 Правил дорожного</w:t>
      </w:r>
      <w:r>
        <w:t xml:space="preserve">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</w:t>
      </w:r>
      <w:r>
        <w:t>д угрозу безопасность движения.</w:t>
      </w:r>
    </w:p>
    <w:p w:rsidR="007827D0" w:rsidP="007827D0">
      <w:pPr>
        <w:ind w:firstLine="720"/>
        <w:jc w:val="both"/>
      </w:pPr>
      <w:r>
        <w:t xml:space="preserve">Согласно пунктов 2 и 3 Постановления Правительства РФ от 26.06.2008 года № 475 </w:t>
      </w:r>
      <w:r>
        <w:br/>
      </w:r>
      <w:r>
        <w:t xml:space="preserve">«Об утверждении Правил освидетельствования лица, которое управляет транспортным средством, </w:t>
      </w:r>
      <w:r>
        <w:br/>
      </w:r>
      <w:r>
        <w:t>на состояние алкогольного опьянения и оформления его р</w:t>
      </w:r>
      <w:r>
        <w:t xml:space="preserve">езультатов, направления указанного лица </w:t>
      </w:r>
      <w:r>
        <w:br/>
      </w:r>
      <w:r>
        <w:t xml:space="preserve">на медицинское освидетельствование на состояние опьянения, медицинского освидетельствования этого лица </w:t>
      </w:r>
      <w:r>
        <w:t>на состояние опьянения и оформления его результатов и правил определения наличия наркотических средств или психо</w:t>
      </w:r>
      <w:r>
        <w:t>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средством» (далее Правила), освидетельствованию на состояние алкогольного опьянения, медицинскому освидетельств</w:t>
      </w:r>
      <w:r>
        <w:t xml:space="preserve">ованию на состояние опьянения подлежит водитель транспортного средства, в отношении которого имеются достаточные основания полагать, </w:t>
      </w:r>
      <w:r>
        <w:t xml:space="preserve">что он находится </w:t>
      </w:r>
      <w:r>
        <w:br/>
      </w:r>
      <w:r>
        <w:t xml:space="preserve">в состоянии опьянения, а также водитель, в отношении которого вынесено определение </w:t>
      </w:r>
      <w:r>
        <w:br/>
      </w:r>
      <w:r>
        <w:t xml:space="preserve">о возбуждении дела об </w:t>
      </w:r>
      <w:r>
        <w:t xml:space="preserve">административном правонарушении, предусмотренном статьей 12.24 </w:t>
      </w:r>
      <w:r>
        <w:t>КоАП</w:t>
      </w:r>
      <w:r>
        <w:t xml:space="preserve"> РФ. </w:t>
      </w:r>
    </w:p>
    <w:p w:rsidR="00A77B3E" w:rsidP="007827D0">
      <w:pPr>
        <w:ind w:firstLine="720"/>
        <w:jc w:val="both"/>
      </w:pPr>
      <w:r>
        <w:t xml:space="preserve">Достаточными основаниями полагать, что водитель транспортного средства находится </w:t>
      </w:r>
      <w:r>
        <w:br/>
      </w:r>
      <w:r>
        <w:t>в состоянии опьянения, является наличие одного или нескольких следующих признаков: а) запах алкоголя и</w:t>
      </w:r>
      <w:r>
        <w:t xml:space="preserve">зо рта; б) неустойчивость позы; в) нарушение речи; г) резкое изменение окраски кожных покровов лица; </w:t>
      </w:r>
      <w:r>
        <w:t>д</w:t>
      </w:r>
      <w:r>
        <w:t xml:space="preserve">) поведение, </w:t>
      </w:r>
      <w:r>
        <w:t>не соответствующее обстановке.</w:t>
      </w:r>
    </w:p>
    <w:p w:rsidR="00A77B3E" w:rsidP="007827D0">
      <w:pPr>
        <w:ind w:firstLine="720"/>
        <w:jc w:val="both"/>
      </w:pPr>
      <w:r>
        <w:t xml:space="preserve">Согласно п. 10 Правил направлению на медицинское освидетельствование </w:t>
      </w:r>
      <w:r>
        <w:t>на состояние опьянения водитель транспо</w:t>
      </w:r>
      <w:r>
        <w:t xml:space="preserve">ртного средства подлежит: при отказе </w:t>
      </w:r>
      <w:r>
        <w:t xml:space="preserve">от прохождения освидетельствования на состояние алкогольного опьянения; </w:t>
      </w:r>
      <w:r>
        <w:t>при несогласии с результатами освидетельствования на состояние алкогольного опьянения; при наличии достаточных оснований полагать, что водитель т</w:t>
      </w:r>
      <w:r>
        <w:t>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7827D0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>
        <w:t>об административных правонарушениях являются всест</w:t>
      </w:r>
      <w:r>
        <w:t>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</w:t>
      </w:r>
      <w:r>
        <w:t>равонарушений.</w:t>
      </w:r>
    </w:p>
    <w:p w:rsidR="00A77B3E" w:rsidP="007827D0">
      <w:pPr>
        <w:ind w:firstLine="720"/>
        <w:jc w:val="both"/>
      </w:pPr>
      <w:r>
        <w:t xml:space="preserve">Частью 1 ст.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7827D0">
      <w:pPr>
        <w:ind w:firstLine="720"/>
        <w:jc w:val="both"/>
      </w:pPr>
      <w:r>
        <w:t xml:space="preserve">В силу положений </w:t>
      </w:r>
      <w:r>
        <w:t>ч</w:t>
      </w:r>
      <w:r>
        <w:t>. 1.1 ст</w:t>
      </w:r>
      <w:r>
        <w:t xml:space="preserve">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>
        <w:t>в состоянии опьянения, подлежит освидетельствованию на состояние алкогольного опьяне</w:t>
      </w:r>
      <w:r>
        <w:t xml:space="preserve">ния в соответствии с частью 6 настоящей статьи. </w:t>
      </w:r>
    </w:p>
    <w:p w:rsidR="00A77B3E" w:rsidP="007827D0">
      <w:pPr>
        <w:ind w:firstLine="720"/>
        <w:jc w:val="both"/>
      </w:pPr>
      <w: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</w:t>
      </w:r>
      <w:r>
        <w:t xml:space="preserve">ицо находится </w:t>
      </w:r>
      <w:r>
        <w:t xml:space="preserve">в состоянии опьянения, и отрицательном результате освидетельствования </w:t>
      </w:r>
      <w:r>
        <w:t xml:space="preserve">на состояние алкогольного опьянения указанное лицо подлежит направлению </w:t>
      </w:r>
    </w:p>
    <w:p w:rsidR="00A77B3E" w:rsidP="007827D0">
      <w:pPr>
        <w:jc w:val="both"/>
      </w:pPr>
      <w:r>
        <w:t xml:space="preserve">на медицинское </w:t>
      </w:r>
      <w:r>
        <w:t>освидетельствование</w:t>
      </w:r>
      <w:r>
        <w:t xml:space="preserve"> на состояние опьянения.</w:t>
      </w:r>
    </w:p>
    <w:p w:rsidR="00A77B3E" w:rsidP="007827D0">
      <w:pPr>
        <w:ind w:firstLine="720"/>
        <w:jc w:val="both"/>
      </w:pPr>
      <w:r>
        <w:t>Из материалов дела следует, что достат</w:t>
      </w:r>
      <w:r>
        <w:t xml:space="preserve">очным основанием полагать, </w:t>
      </w:r>
      <w:r>
        <w:t xml:space="preserve">что </w:t>
      </w:r>
      <w:r>
        <w:t>Пентий</w:t>
      </w:r>
      <w:r>
        <w:t xml:space="preserve"> А.Н. находится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средством, на состояние алкогольного опьянения и офо</w:t>
      </w:r>
      <w:r>
        <w:t xml:space="preserve">рмления его результатов, направления указанного лица </w:t>
      </w:r>
      <w:r>
        <w:br/>
      </w:r>
      <w:r>
        <w:t>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</w:t>
      </w:r>
      <w:r>
        <w:t xml:space="preserve"> Правительства Росс</w:t>
      </w:r>
      <w:r>
        <w:t>ийской Федерации от 26 июня 2008 г. № 475: запаха алкоголя изо рта.</w:t>
      </w:r>
    </w:p>
    <w:p w:rsidR="00A77B3E" w:rsidP="007827D0">
      <w:pPr>
        <w:ind w:firstLine="720"/>
        <w:jc w:val="both"/>
      </w:pPr>
      <w:r>
        <w:t xml:space="preserve">В результате освидетельствования на состояние опьянения с помощью технического </w:t>
      </w:r>
      <w:r>
        <w:t>средства измерения анализатора паров этанола</w:t>
      </w:r>
      <w:r>
        <w:t xml:space="preserve"> в выдыхаемом воздухе «АЛКОТЕКТОР» в исполнении «Юпитер-К» (завод</w:t>
      </w:r>
      <w:r>
        <w:t xml:space="preserve">ской номер прибора 004058, дата последней поверки прибора дата, свидетельство о поверке № 05.19.0573.20, действительно до 09.07.2021 года) было установлено, </w:t>
      </w:r>
      <w:r>
        <w:t xml:space="preserve">что </w:t>
      </w:r>
      <w:r>
        <w:t>Пентий</w:t>
      </w:r>
      <w:r>
        <w:t xml:space="preserve"> А.Н. находится в состоянии алкогольного опьянения.</w:t>
      </w:r>
    </w:p>
    <w:p w:rsidR="00A77B3E" w:rsidP="007827D0">
      <w:pPr>
        <w:ind w:firstLine="720"/>
        <w:jc w:val="both"/>
      </w:pPr>
      <w:r>
        <w:t>Данное обстоятельство, а также согла</w:t>
      </w:r>
      <w:r>
        <w:t xml:space="preserve">сие </w:t>
      </w:r>
      <w:r>
        <w:t>Пентий</w:t>
      </w:r>
      <w:r>
        <w:t xml:space="preserve"> А.Н. с результатами освидетельствования на состояние алкогольного опьянения, послужило основанием для составления в отношении </w:t>
      </w:r>
      <w:r>
        <w:t>Пентий</w:t>
      </w:r>
      <w:r>
        <w:t xml:space="preserve"> А.Н. протокола </w:t>
      </w:r>
      <w:r>
        <w:t xml:space="preserve">об административном правонарушении, предусмотренном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7827D0">
      <w:pPr>
        <w:ind w:firstLine="720"/>
        <w:jc w:val="both"/>
      </w:pPr>
      <w:r>
        <w:t>Все процессуальные де</w:t>
      </w:r>
      <w:r>
        <w:t xml:space="preserve">йствия по делу проведены в соответствии </w:t>
      </w:r>
      <w:r>
        <w:t xml:space="preserve">с требованиями </w:t>
      </w:r>
      <w:r>
        <w:t>КоАП</w:t>
      </w:r>
      <w:r>
        <w:t xml:space="preserve"> РФ.</w:t>
      </w:r>
    </w:p>
    <w:p w:rsidR="00A77B3E" w:rsidP="007827D0">
      <w:pPr>
        <w:ind w:firstLine="720"/>
        <w:jc w:val="both"/>
      </w:pPr>
      <w:r>
        <w:t xml:space="preserve">Протоколы, отражающие применение мер обеспечения производства </w:t>
      </w:r>
      <w:r>
        <w:t xml:space="preserve">по делу, составлены уполномоченным должностным лицом и удостоверены видеозаписью. </w:t>
      </w:r>
    </w:p>
    <w:p w:rsidR="00A77B3E" w:rsidP="007827D0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</w:t>
      </w:r>
      <w:r>
        <w:t xml:space="preserve">не было. </w:t>
      </w:r>
    </w:p>
    <w:p w:rsidR="00A77B3E" w:rsidP="007827D0">
      <w:pPr>
        <w:ind w:firstLine="720"/>
        <w:jc w:val="both"/>
      </w:pPr>
      <w:r>
        <w:t xml:space="preserve">Обстоятельств, исключающих производство по делу </w:t>
      </w:r>
      <w:r>
        <w:t xml:space="preserve">об административном правонарушении, не установлено. </w:t>
      </w:r>
    </w:p>
    <w:p w:rsidR="00A77B3E" w:rsidP="007827D0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ведется производство по делу об административном прав</w:t>
      </w:r>
      <w:r>
        <w:t>онарушении, также не установлено.</w:t>
      </w:r>
    </w:p>
    <w:p w:rsidR="00A77B3E" w:rsidP="007827D0">
      <w:pPr>
        <w:ind w:firstLine="720"/>
        <w:jc w:val="both"/>
      </w:pPr>
      <w:r>
        <w:t xml:space="preserve">Помимо признательных показаний </w:t>
      </w:r>
      <w:r>
        <w:t>Пентий</w:t>
      </w:r>
      <w:r>
        <w:t xml:space="preserve"> А.Н., его вина </w:t>
      </w:r>
      <w:r>
        <w:t xml:space="preserve">в совершении административного правонарушения подтверждается письменными доказательствами, имеющимися в материалах дела, </w:t>
      </w:r>
      <w:r>
        <w:br/>
      </w:r>
      <w:r>
        <w:t xml:space="preserve">а именно: </w:t>
      </w:r>
    </w:p>
    <w:p w:rsidR="00A77B3E" w:rsidP="007827D0">
      <w:pPr>
        <w:ind w:firstLine="720"/>
        <w:jc w:val="both"/>
      </w:pPr>
      <w:r>
        <w:t>-  протоколом об административном пр</w:t>
      </w:r>
      <w:r>
        <w:t xml:space="preserve">авонарушении 82 АП №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1). Протокол составлен уполномоченным должностным лицом, копия протокола вручена </w:t>
      </w:r>
      <w:r>
        <w:t>Пентий</w:t>
      </w:r>
      <w:r>
        <w:t xml:space="preserve"> А.Н., о чем свидетельствует его подпись в протоколе. Существенных недостатков, кото</w:t>
      </w:r>
      <w:r>
        <w:t xml:space="preserve">рые могли бы повлечь его недействительность, протокол не содержит;  </w:t>
      </w:r>
    </w:p>
    <w:p w:rsidR="00A77B3E" w:rsidP="007827D0">
      <w:pPr>
        <w:ind w:firstLine="720"/>
        <w:jc w:val="both"/>
      </w:pPr>
      <w:r>
        <w:t xml:space="preserve">- протоколом об отстранении от управления транспортным средством  </w:t>
      </w:r>
      <w:r>
        <w:t xml:space="preserve">61 АМ телефон </w:t>
      </w:r>
      <w:r>
        <w:t>от</w:t>
      </w:r>
      <w:r>
        <w:t xml:space="preserve"> </w:t>
      </w:r>
      <w:r>
        <w:t>дата</w:t>
      </w:r>
      <w:r>
        <w:t xml:space="preserve">, согласно которому при наличии </w:t>
      </w:r>
      <w:r>
        <w:t xml:space="preserve">у </w:t>
      </w:r>
      <w:r>
        <w:t>Пентий</w:t>
      </w:r>
      <w:r>
        <w:t xml:space="preserve"> А.Н. признаков опьянения в виде запаха алкоголя изо рта, </w:t>
      </w:r>
      <w:r>
        <w:t>последний был отстранен от управления транспортным средством (л.д. 2);</w:t>
      </w:r>
    </w:p>
    <w:p w:rsidR="00A77B3E" w:rsidP="007827D0">
      <w:pPr>
        <w:ind w:firstLine="720"/>
        <w:jc w:val="both"/>
      </w:pPr>
      <w:r>
        <w:t xml:space="preserve">- актом освидетельствования на состояние алкогольного опьянения  </w:t>
      </w:r>
      <w:r>
        <w:t xml:space="preserve">61 АА телефон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br/>
      </w:r>
      <w:r>
        <w:t xml:space="preserve">и бумажным носителем </w:t>
      </w:r>
      <w:r>
        <w:t>с результатами освидетельствования, согласно которым состоя</w:t>
      </w:r>
      <w:r>
        <w:t xml:space="preserve">ние алкогольного опьянения </w:t>
      </w:r>
      <w:r>
        <w:t>Пентий</w:t>
      </w:r>
      <w:r>
        <w:t xml:space="preserve"> А.Н. установлено (л.д. 3,4); </w:t>
      </w:r>
    </w:p>
    <w:p w:rsidR="00A77B3E" w:rsidP="007827D0">
      <w:pPr>
        <w:ind w:firstLine="720"/>
        <w:jc w:val="both"/>
      </w:pPr>
      <w:r>
        <w:t xml:space="preserve">- дополнением к протоколу об административном правонарушении 82 АП </w:t>
      </w:r>
      <w:r>
        <w:t xml:space="preserve">№ </w:t>
      </w:r>
      <w:r>
        <w:t xml:space="preserve"> от дата, согласно которому по состоянию на дата </w:t>
      </w:r>
      <w:r>
        <w:t>Пентий</w:t>
      </w:r>
      <w:r>
        <w:t xml:space="preserve"> А.Н. среди </w:t>
      </w:r>
      <w:r>
        <w:t>лишенных</w:t>
      </w:r>
      <w:r>
        <w:t xml:space="preserve"> права управления транспортными </w:t>
      </w:r>
      <w:r>
        <w:t>средствами не значится (л.д. 5);</w:t>
      </w:r>
    </w:p>
    <w:p w:rsidR="00A77B3E" w:rsidP="007827D0">
      <w:pPr>
        <w:jc w:val="both"/>
      </w:pPr>
      <w:r>
        <w:tab/>
      </w:r>
      <w:r>
        <w:t xml:space="preserve">- справкой к протоколу об административном правонарушении 82 АП </w:t>
      </w:r>
      <w:r>
        <w:t xml:space="preserve">№ </w:t>
      </w:r>
      <w:r>
        <w:t xml:space="preserve"> от дата, согласно которой </w:t>
      </w:r>
      <w:r>
        <w:t>Пентий</w:t>
      </w:r>
      <w:r>
        <w:t xml:space="preserve"> А.Н. по состоянию на дата среди лишенных права управления транспортными средствами не значится, в действиях </w:t>
      </w:r>
      <w:r>
        <w:t>Пентий</w:t>
      </w:r>
      <w:r>
        <w:t xml:space="preserve"> </w:t>
      </w:r>
      <w:r>
        <w:t>А.Н. признаков уголовно наказуемого деяния не усматривается (л.д. 10);</w:t>
      </w:r>
    </w:p>
    <w:p w:rsidR="00A77B3E" w:rsidP="007827D0">
      <w:pPr>
        <w:jc w:val="both"/>
      </w:pPr>
      <w:r>
        <w:t xml:space="preserve"> </w:t>
      </w:r>
      <w:r>
        <w:tab/>
        <w:t xml:space="preserve">- видеозаписью, на которой зафиксированы обстоятельства совершенного </w:t>
      </w:r>
      <w:r>
        <w:t>Пентий</w:t>
      </w:r>
      <w:r>
        <w:t xml:space="preserve"> А.Н. административного правонарушения (</w:t>
      </w:r>
      <w:r>
        <w:t>л</w:t>
      </w:r>
      <w:r>
        <w:t>.д.  9).</w:t>
      </w:r>
    </w:p>
    <w:p w:rsidR="00A77B3E" w:rsidP="007827D0">
      <w:pPr>
        <w:ind w:firstLine="720"/>
        <w:jc w:val="both"/>
      </w:pPr>
      <w:r>
        <w:t>Указанные доказательства согласуются между собой, получены</w:t>
      </w:r>
      <w:r>
        <w:t xml:space="preserve"> </w:t>
      </w:r>
      <w:r>
        <w:t xml:space="preserve">в соответствии </w:t>
      </w:r>
      <w:r>
        <w:br/>
      </w:r>
      <w:r>
        <w:t xml:space="preserve">с требованиями действующего законодательства и в совокупности являются достаточными для вывода о виновности </w:t>
      </w:r>
      <w:r>
        <w:t>Пентий</w:t>
      </w:r>
      <w:r>
        <w:t xml:space="preserve"> А.Н. в совершении административного правонарушения.</w:t>
      </w:r>
    </w:p>
    <w:p w:rsidR="00A77B3E" w:rsidP="007827D0">
      <w:pPr>
        <w:ind w:firstLine="720"/>
        <w:jc w:val="both"/>
      </w:pPr>
      <w:r>
        <w:t xml:space="preserve">Таким образом, действия </w:t>
      </w:r>
      <w:r>
        <w:t>Пентий</w:t>
      </w:r>
      <w:r>
        <w:t xml:space="preserve"> А.Н. суд квалифицирует </w:t>
      </w:r>
      <w:r>
        <w:t xml:space="preserve">по </w:t>
      </w:r>
      <w:r>
        <w:t>ч</w:t>
      </w:r>
      <w:r>
        <w:t xml:space="preserve">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7827D0">
      <w:pPr>
        <w:ind w:firstLine="720"/>
        <w:jc w:val="both"/>
      </w:pPr>
      <w:r>
        <w:t>В соответствии с общими правилами назначения административного наказания,</w:t>
      </w:r>
      <w:r>
        <w:t xml:space="preserve">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 xml:space="preserve">за совершение административного правонарушения назначается </w:t>
      </w:r>
      <w:r>
        <w:br/>
      </w:r>
      <w:r>
        <w:t>в пределах, установленных законом, предусматривающим ответственность за данн</w:t>
      </w:r>
      <w:r>
        <w:t xml:space="preserve">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7827D0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</w:t>
      </w:r>
      <w:r>
        <w:t>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7827D0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</w:t>
      </w:r>
      <w:r>
        <w:t>в каждом конкретном случае.</w:t>
      </w:r>
    </w:p>
    <w:p w:rsidR="00A77B3E" w:rsidP="007827D0">
      <w:pPr>
        <w:ind w:firstLine="720"/>
        <w:jc w:val="both"/>
      </w:pPr>
      <w:r>
        <w:t>При этом назначен</w:t>
      </w:r>
      <w:r>
        <w:t xml:space="preserve">ие административного наказания должно основываться на данных, подтверждающих действительную необходимость применения </w:t>
      </w:r>
      <w:r>
        <w:t xml:space="preserve">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</w:t>
      </w:r>
      <w:r>
        <w:t>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</w:t>
      </w:r>
      <w:r>
        <w:t xml:space="preserve">ых деяний, а также </w:t>
      </w:r>
      <w:r>
        <w:t>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7827D0">
      <w:pPr>
        <w:ind w:firstLine="720"/>
        <w:jc w:val="both"/>
      </w:pPr>
      <w:r>
        <w:t xml:space="preserve">Изучением личности </w:t>
      </w:r>
      <w:r>
        <w:t>Пентий</w:t>
      </w:r>
      <w:r>
        <w:t xml:space="preserve"> А.Н. в суде установлено, </w:t>
      </w:r>
      <w:r>
        <w:t>что он изъято</w:t>
      </w:r>
      <w:r>
        <w:t xml:space="preserve">. Иными сведениями </w:t>
      </w:r>
      <w:r>
        <w:br/>
      </w:r>
      <w:r>
        <w:t xml:space="preserve">о личности </w:t>
      </w:r>
      <w:r>
        <w:t>Пентий</w:t>
      </w:r>
      <w:r>
        <w:t xml:space="preserve"> А.Н. и его имущественном положении, суд не располагает.</w:t>
      </w:r>
    </w:p>
    <w:p w:rsidR="00A77B3E" w:rsidP="007827D0">
      <w:pPr>
        <w:ind w:firstLine="720"/>
        <w:jc w:val="both"/>
      </w:pPr>
      <w:r>
        <w:t>Обстоятельствами, смягчающими административную ответств</w:t>
      </w:r>
      <w:r>
        <w:t xml:space="preserve">енность </w:t>
      </w:r>
      <w:r>
        <w:t>Пентий</w:t>
      </w:r>
      <w:r>
        <w:t xml:space="preserve"> А.Н., суд признает признание вины в совершении правонарушения, раскаяние в содеянном, наличие на иждивении несовершеннолетнего ребенка. </w:t>
      </w:r>
    </w:p>
    <w:p w:rsidR="00A77B3E" w:rsidP="007827D0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Пентий</w:t>
      </w:r>
      <w:r>
        <w:t xml:space="preserve"> А.Н., судом не установ</w:t>
      </w:r>
      <w:r>
        <w:t>лено.</w:t>
      </w:r>
    </w:p>
    <w:p w:rsidR="00A77B3E" w:rsidP="007827D0">
      <w:pPr>
        <w:jc w:val="both"/>
      </w:pPr>
      <w:r>
        <w:tab/>
        <w:t xml:space="preserve">Согласно санкции </w:t>
      </w:r>
      <w:r>
        <w:t>ч</w:t>
      </w:r>
      <w:r>
        <w:t xml:space="preserve">. 1 ст. 12.8 </w:t>
      </w:r>
      <w:r>
        <w:t>КоАП</w:t>
      </w:r>
      <w:r>
        <w:t xml:space="preserve">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</w:t>
      </w:r>
      <w:r>
        <w:t>блей с лишением права управления транспортными средствами на срок от полутора до двух лет.</w:t>
      </w:r>
    </w:p>
    <w:p w:rsidR="00A77B3E" w:rsidP="007827D0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правонарушении, в том числе на</w:t>
      </w:r>
      <w:r>
        <w:t xml:space="preserve">личия смягчающих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назначить </w:t>
      </w:r>
      <w:r>
        <w:t>Пентий</w:t>
      </w:r>
      <w:r>
        <w:t xml:space="preserve"> А.Н. наказание </w:t>
      </w:r>
      <w:r>
        <w:t>в виде а</w:t>
      </w:r>
      <w:r>
        <w:t xml:space="preserve">дминистративного штрафа </w:t>
      </w:r>
      <w:r>
        <w:br/>
      </w:r>
      <w:r>
        <w:t>с лишением права управления</w:t>
      </w:r>
      <w:r>
        <w:t xml:space="preserve"> транспортными средствами на срок, предусмотренный санкцией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7827D0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 – 4.3, 12.8, </w:t>
      </w:r>
      <w:r>
        <w:t>29.9 - 29.11, 30.1 - 30.3, 32.2, 3</w:t>
      </w:r>
      <w:r>
        <w:t xml:space="preserve">2.6, 32.7 </w:t>
      </w:r>
      <w:r>
        <w:t>КоАП</w:t>
      </w:r>
      <w:r>
        <w:t xml:space="preserve"> РФ, </w:t>
      </w:r>
    </w:p>
    <w:p w:rsidR="00A77B3E" w:rsidP="007827D0">
      <w:pPr>
        <w:jc w:val="center"/>
      </w:pPr>
      <w:r>
        <w:t>постановил:</w:t>
      </w:r>
    </w:p>
    <w:p w:rsidR="00A77B3E" w:rsidP="007827D0">
      <w:pPr>
        <w:jc w:val="both"/>
      </w:pPr>
    </w:p>
    <w:p w:rsidR="00A77B3E" w:rsidP="007827D0">
      <w:pPr>
        <w:ind w:firstLine="720"/>
        <w:jc w:val="both"/>
      </w:pPr>
      <w:r>
        <w:t xml:space="preserve">признать </w:t>
      </w:r>
      <w:r>
        <w:t>Пентий</w:t>
      </w:r>
      <w:r>
        <w:t xml:space="preserve"> А.Н.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</w:t>
      </w:r>
      <w:r>
        <w:t>30000 (тридцать тысяч</w:t>
      </w:r>
      <w:r>
        <w:t>) рублей с лишением права управления транспортными средствами на срок полтора года.</w:t>
      </w:r>
    </w:p>
    <w:p w:rsidR="00A77B3E" w:rsidP="007827D0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  <w:r>
        <w:t xml:space="preserve">по Советскому району, куда обязать </w:t>
      </w:r>
      <w:r>
        <w:t>Пентий</w:t>
      </w:r>
      <w:r>
        <w:t xml:space="preserve"> А.Н.</w:t>
      </w:r>
      <w:r>
        <w:t xml:space="preserve"> сдать водительское удостоверение на право управления транспортными средствами, </w:t>
      </w:r>
      <w:r>
        <w:t xml:space="preserve">а также иные удостоверения, предоставляющие право управления транспортными средствами (при их наличии), в течение 3-х рабочих дней со дня вступления настоящего </w:t>
      </w:r>
      <w:r>
        <w:t>постановления в законную силу (в случае, если удостоверения</w:t>
      </w:r>
      <w:r>
        <w:t xml:space="preserve"> </w:t>
      </w:r>
      <w:r>
        <w:t>не были сданы ранее).</w:t>
      </w:r>
    </w:p>
    <w:p w:rsidR="00A77B3E" w:rsidP="007827D0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(ОМВД России по Советскому району); </w:t>
      </w:r>
      <w:r>
        <w:t>р</w:t>
      </w:r>
      <w:r>
        <w:t xml:space="preserve">/с – 40101810335100010001 </w:t>
      </w:r>
      <w:r>
        <w:br/>
      </w:r>
      <w:r>
        <w:t>в</w:t>
      </w:r>
      <w:r>
        <w:t xml:space="preserve"> Отделение по Республике Крым ЮГУ Центрального Банка РФ; БИК - 043510001; КБК - 18811601123010001140; </w:t>
      </w:r>
      <w:r>
        <w:t xml:space="preserve">Код ОКТМО - 35652000; ИНН - 9108000161; КПП - 910801001; </w:t>
      </w:r>
      <w:r>
        <w:t>УИН: 18810491202900001424; наименование платежа – административные штрафы, за нарушение законод</w:t>
      </w:r>
      <w:r>
        <w:t>ательства Российской Федерации о безопасности дорожного движения.</w:t>
      </w:r>
    </w:p>
    <w:p w:rsidR="00A77B3E" w:rsidP="007827D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</w:t>
      </w:r>
      <w:r>
        <w:br/>
      </w:r>
      <w:r>
        <w:t xml:space="preserve">к административной ответственности, направляет судье, вынесшему постановление. </w:t>
      </w:r>
    </w:p>
    <w:p w:rsidR="00A77B3E" w:rsidP="007827D0">
      <w:pPr>
        <w:ind w:firstLine="720"/>
        <w:jc w:val="both"/>
      </w:pPr>
      <w:r>
        <w:t xml:space="preserve">Разъяснить </w:t>
      </w:r>
      <w:r>
        <w:t>Пентий</w:t>
      </w:r>
      <w:r>
        <w:t xml:space="preserve"> А.Н.,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 xml:space="preserve">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827D0">
      <w:pPr>
        <w:ind w:firstLine="720"/>
        <w:jc w:val="both"/>
      </w:pPr>
      <w:r>
        <w:t xml:space="preserve">Разъяснить </w:t>
      </w:r>
      <w:r>
        <w:t>Пентий</w:t>
      </w:r>
      <w:r>
        <w:t xml:space="preserve"> А.Н.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</w:t>
      </w:r>
      <w:r>
        <w:t xml:space="preserve">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</w:t>
      </w:r>
      <w:r>
        <w:t>бязательные работы на срок до пятидесяти часов.</w:t>
      </w:r>
    </w:p>
    <w:p w:rsidR="00A77B3E" w:rsidP="007827D0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</w:t>
      </w:r>
      <w:r>
        <w:t xml:space="preserve">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</w:t>
      </w:r>
      <w:r>
        <w:t xml:space="preserve">ументы, предусмотренные частями 1-3 </w:t>
      </w:r>
      <w:r>
        <w:t xml:space="preserve">ст. 32.6 настоящего Кодекса, в орган, исполняющий этот вид административного наказания (в случае, если документы, указанные в ч. 1 </w:t>
      </w:r>
      <w:r>
        <w:br/>
      </w:r>
      <w:r>
        <w:t>ст. 32.6 настоящего Кодекса, ранее не были изъяты в</w:t>
      </w:r>
      <w:r>
        <w:t xml:space="preserve"> соответствии с ч. 3 ст. 27.10 настоя</w:t>
      </w:r>
      <w:r>
        <w:t xml:space="preserve">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</w:t>
      </w:r>
      <w:r>
        <w:t xml:space="preserve">от сдачи соответствующего удостоверения </w:t>
      </w:r>
      <w:r>
        <w:t>(специального разрешения) или иных документов срок лишени</w:t>
      </w:r>
      <w:r>
        <w:t>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</w:t>
      </w:r>
      <w:r>
        <w:t>истративного наказания, заявления лица об утрате указанных документов.</w:t>
      </w:r>
    </w:p>
    <w:p w:rsidR="00A77B3E" w:rsidP="007827D0">
      <w:pPr>
        <w:ind w:firstLine="720"/>
        <w:jc w:val="both"/>
      </w:pPr>
      <w:r>
        <w:t>Постановление может быть обжаловано в Советский районный суд адрес через мирового судью судебного участка № 84 Советского судебного района (Советский муниципальный район) Республики Кры</w:t>
      </w:r>
      <w:r>
        <w:t xml:space="preserve">м </w:t>
      </w:r>
      <w:r>
        <w:t>в течение 10 суток со дня вручения или получения копии постановления.</w:t>
      </w:r>
    </w:p>
    <w:p w:rsidR="00A77B3E" w:rsidP="007827D0">
      <w:pPr>
        <w:jc w:val="both"/>
      </w:pPr>
      <w:r>
        <w:tab/>
      </w:r>
      <w:r>
        <w:tab/>
      </w:r>
    </w:p>
    <w:p w:rsidR="00A77B3E" w:rsidP="007827D0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p w:rsidR="00A77B3E" w:rsidP="007827D0">
      <w:pPr>
        <w:jc w:val="both"/>
      </w:pPr>
    </w:p>
    <w:p w:rsidR="00A77B3E" w:rsidP="007827D0">
      <w:pPr>
        <w:jc w:val="both"/>
      </w:pPr>
    </w:p>
    <w:sectPr w:rsidSect="007827D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8DB"/>
    <w:rsid w:val="005A38DB"/>
    <w:rsid w:val="007827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