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5-84-17/2025</w:t>
      </w:r>
    </w:p>
    <w:p w:rsidR="00A77B3E">
      <w:r>
        <w:t>УИД 91MS0084-01-2025-000076-55</w:t>
      </w:r>
    </w:p>
    <w:p w:rsidR="00A77B3E"/>
    <w:p w:rsidR="00A77B3E">
      <w:r>
        <w:t>П о с т а н о в л е н и е</w:t>
      </w:r>
    </w:p>
    <w:p w:rsidR="00A77B3E"/>
    <w:p w:rsidR="00A77B3E">
      <w:r>
        <w:t>23 января 2025 года                                                                       пгт.</w:t>
      </w:r>
      <w:r>
        <w:t xml:space="preserve">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Куртвелиева Рената Муст</w:t>
      </w:r>
      <w:r>
        <w:t xml:space="preserve">афаевича, паспортные данные </w:t>
      </w:r>
    </w:p>
    <w:p w:rsidR="00A77B3E">
      <w:r>
        <w:t>адрес, гражданина РФ, паспортные данные, не женатого,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</w:t>
      </w:r>
      <w:r>
        <w:t>редусмотренного ч. 1 ст. 5.61 КоАП РФ,</w:t>
      </w:r>
    </w:p>
    <w:p w:rsidR="00A77B3E"/>
    <w:p w:rsidR="00A77B3E">
      <w:r>
        <w:t>У С Т А Н О В И Л</w:t>
      </w:r>
    </w:p>
    <w:p w:rsidR="00A77B3E">
      <w:r>
        <w:t xml:space="preserve">дата фио находясь по адресу: адрес, в ходе словестного конфликта, ввиду личной неприязни высказал в адрес фио грубую нецензурную брань с использованием выражений, противоречащих общепринятым нормам </w:t>
      </w:r>
      <w:r>
        <w:t>морали и нравственности и унижающих честь и достоинство, чем совершил административное правонарушение, предусмотренное ч. 1 ст. 5.61 КоАП РФ.</w:t>
      </w:r>
    </w:p>
    <w:p w:rsidR="00A77B3E">
      <w:r>
        <w:t>фио в судебном заседании вину в совершении административного правонарушения признал.</w:t>
      </w:r>
    </w:p>
    <w:p w:rsidR="00A77B3E">
      <w:r>
        <w:t>Потерпевший фио в судебном за</w:t>
      </w:r>
      <w:r>
        <w:t>седании подтвердил обстоятельства, изложенные в постановлении о возбуждении дела об административном правонарушении.</w:t>
      </w:r>
    </w:p>
    <w:p w:rsidR="00A77B3E">
      <w:r>
        <w:t>Помощник прокурора адрес фио в ходе рассмотрения дела, поддержал постановление о возбуждении производства об административном правонарушени</w:t>
      </w:r>
      <w:r>
        <w:t>и, просил привлечь фио к административной ответственности по ч. 1 ст. 5.61 КоАП РФ.</w:t>
      </w:r>
    </w:p>
    <w:p w:rsidR="00A77B3E">
      <w:r>
        <w:t>Вина фио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дата (л.д.1-</w:t>
      </w:r>
      <w:r>
        <w:t>4); объяснением фио от дата (л.д.5-6); объяснением фиоМ от дата (л.д.7-8); копией постановления о передаче сообщения о происшествии по подведомственности от дата (л.д.10,11); заявлением фио от дата (л.д.12).</w:t>
      </w:r>
    </w:p>
    <w:p w:rsidR="00A77B3E">
      <w:r>
        <w:t>Доказательства по делу непротиворечивы и полност</w:t>
      </w:r>
      <w:r>
        <w:t>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</w:t>
      </w:r>
      <w:r>
        <w:t>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</w:t>
      </w:r>
      <w:r>
        <w:t>неп</w:t>
      </w:r>
      <w:r>
        <w:t>риличной или иной противоречащей общепринятым нормам морали и нравственности форме, что влечет наложение административного штрафа на граждан в размере от трех тысяч до сумма прописью.</w:t>
      </w:r>
    </w:p>
    <w:p w:rsidR="00A77B3E">
      <w:r>
        <w:t>Унижение чести и достоинства - это отрицательная оценка личности в обобщ</w:t>
      </w:r>
      <w:r>
        <w:t>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>
      <w:r>
        <w:t>Отрицательная оценка личности должна быть выражена исключительно в неприличной, то есть в открыто циничной, противоречащей общечел</w:t>
      </w:r>
      <w:r>
        <w:t>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>
      <w:r>
        <w:t>Объективная сторона оскорбления заключается в действиях, которые унижают честь и достоинство оп</w:t>
      </w:r>
      <w:r>
        <w:t xml:space="preserve">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направлены против определенного человека и нет сомнений в </w:t>
      </w:r>
      <w:r>
        <w:t>том, что речь идет именно о нем.</w:t>
      </w:r>
    </w:p>
    <w:p w:rsidR="00A77B3E"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A77B3E">
      <w:r>
        <w:t>В силу разъяснений, содержащихся в п.48 Обзора судебной п</w:t>
      </w:r>
      <w:r>
        <w:t>рактики Верховного Суда Российской Федерации № 2 (2021), утв. Президиумом Верховного Суда РФ дата, оскорбления, совершенные путем направления СМС-сообщений либо личных сообщений, в том числе голосовых, в мессенджерах или социальных сетях, подлежат квалифик</w:t>
      </w:r>
      <w:r>
        <w:t>ации по ч. 1 ст. 5.61 КоАП РФ.</w:t>
      </w:r>
    </w:p>
    <w:p w:rsidR="00A77B3E">
      <w:r>
        <w:t xml:space="preserve">Таким образом, действия фио правильно квалифицированы по ч.1 ст. 5.61 КоАП РФ, как оскорбление, то есть унижение чести и достоинства другого лица, выраженное в неприличной или иной противоречащей общепринятым нормам морали и </w:t>
      </w:r>
      <w:r>
        <w:t>нравственности форме.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фио </w:t>
      </w:r>
      <w:r>
        <w:t>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</w:t>
      </w:r>
      <w:r>
        <w:t>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5.61 КоАП РФ.</w:t>
      </w:r>
    </w:p>
    <w:p w:rsidR="00A77B3E">
      <w:r>
        <w:t>На основании изложенного, руководствуясь ст. 29.10 КоАП РФ, миров</w:t>
      </w:r>
      <w:r>
        <w:t>ой судья</w:t>
      </w:r>
    </w:p>
    <w:p w:rsidR="00A77B3E"/>
    <w:p w:rsidR="00A77B3E">
      <w:r>
        <w:t>П О С Т А Н О В И Л:</w:t>
      </w:r>
    </w:p>
    <w:p w:rsidR="00A77B3E">
      <w:r>
        <w:t>Куртвелиева Рената Мустафаевича признать виновным в совершении административного правонарушения, предусмотренного ч. 1 ст. 5.61 КоАП РФ, и назначить ему административное наказание в виде административного штрафа в размере сум</w:t>
      </w:r>
      <w:r>
        <w:t>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</w:t>
      </w:r>
      <w:r>
        <w:t>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</w:t>
      </w:r>
      <w: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>
        <w:t xml:space="preserve">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</w:t>
      </w:r>
      <w:r>
        <w:t>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34"/>
    <w:rsid w:val="00A77B3E"/>
    <w:rsid w:val="00DA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