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24417A">
        <w:t xml:space="preserve">                                                                      </w:t>
      </w:r>
      <w:r>
        <w:t>Дело № 5-84-21/2018</w:t>
      </w:r>
    </w:p>
    <w:p w:rsidR="00A77B3E">
      <w:r>
        <w:tab/>
      </w:r>
      <w:r>
        <w:tab/>
        <w:t xml:space="preserve">                           </w:t>
      </w:r>
    </w:p>
    <w:p w:rsidR="00A77B3E" w:rsidP="0024417A">
      <w:pPr>
        <w:jc w:val="center"/>
      </w:pPr>
      <w:r>
        <w:t>П О С Т А Н О В Л Е Н И Е</w:t>
      </w:r>
    </w:p>
    <w:p w:rsidR="00A77B3E"/>
    <w:p w:rsidR="00A77B3E">
      <w:r>
        <w:t>01 февраля 2018 года</w:t>
      </w:r>
      <w:r>
        <w:tab/>
        <w:t xml:space="preserve">                       </w:t>
      </w:r>
      <w:r>
        <w:tab/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C002C8">
      <w:pPr>
        <w:jc w:val="both"/>
      </w:pPr>
      <w:r>
        <w:t>И.о</w:t>
      </w:r>
      <w:r>
        <w:t xml:space="preserve">. мирового судьи судебного участка №84 Советского судебного района (Советский </w:t>
      </w:r>
      <w:r>
        <w:t xml:space="preserve"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</w:t>
      </w:r>
      <w:r>
        <w:t>мотрев материалы дела об административном правонарушении, поступившее из Межрайонной ИФНС России № 4 по Республике Крым о привлечении к административной ответственности:</w:t>
      </w:r>
    </w:p>
    <w:p w:rsidR="00A77B3E" w:rsidP="00C002C8">
      <w:pPr>
        <w:jc w:val="both"/>
      </w:pPr>
      <w:r>
        <w:t>Капитоновой Ангелины Николаевны, паспортные данные</w:t>
      </w:r>
      <w:r>
        <w:t>, директора наименование органи</w:t>
      </w:r>
      <w:r>
        <w:t>зации, адрес юридического лица: адрес, проживающей по адресу: адрес,</w:t>
      </w:r>
    </w:p>
    <w:p w:rsidR="00A77B3E" w:rsidP="00C002C8">
      <w:pPr>
        <w:jc w:val="both"/>
      </w:pPr>
      <w:r>
        <w:t>по ч. 1 ст. 15.6 Кодекса Российской Федерации об административных правонарушениях,</w:t>
      </w:r>
    </w:p>
    <w:p w:rsidR="00A77B3E"/>
    <w:p w:rsidR="00A77B3E" w:rsidP="00C002C8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C002C8">
      <w:pPr>
        <w:jc w:val="both"/>
      </w:pPr>
      <w:r>
        <w:t>Капитонова А.Н., работающая директором наиме</w:t>
      </w:r>
      <w:r>
        <w:t>нование организации</w:t>
      </w:r>
      <w:r>
        <w:t>, расположенного по адресу: адрес</w:t>
      </w:r>
      <w:r w:rsidR="0024417A">
        <w:t xml:space="preserve"> </w:t>
      </w:r>
      <w:r>
        <w:t>дата нарушила законодательство о налогах и сборах, в части непредставления в установленный п.2 ст.386 НК РФ срок предоставления налогового расчета по авансовому платежу по налогу на имущество ор</w:t>
      </w:r>
      <w:r>
        <w:t>ганизаций за первый квартал 2017 год - не позднее 02 мая 2017 года, а фактически налоговый расчет по авансовому платежу по</w:t>
      </w:r>
      <w:r>
        <w:t xml:space="preserve"> налогу на имущество организаций за первый квартал 2017 год предоставлен – 27 июля 2017 года. Своими действиями Капитонова А.Н. соверш</w:t>
      </w:r>
      <w:r>
        <w:t>ила административное правонарушение, предусмотренное ч.1 ст.15.6 Кодекса Российской Федерации об административных правонарушениях.</w:t>
      </w:r>
    </w:p>
    <w:p w:rsidR="00A77B3E" w:rsidP="00C002C8">
      <w:pPr>
        <w:jc w:val="both"/>
      </w:pPr>
      <w:r>
        <w:t>Капитонова А.Н в судебное заседание не явилась, о времени и месте рассмотрения дела извещена надлежащим образом заказным пись</w:t>
      </w:r>
      <w:r>
        <w:t xml:space="preserve">мом с уведомлением, ходатайств об отложении рассмотрения дела от нее не поступало, в связи с чем суд, в соответствии с ч.2 ст.25.1 Кодекса Российской Федерации об административных правонарушениях считает возможным рассмотреть дело в ее отсутствие. </w:t>
      </w:r>
    </w:p>
    <w:p w:rsidR="00A77B3E" w:rsidP="00C002C8">
      <w:pPr>
        <w:jc w:val="both"/>
      </w:pPr>
      <w:r>
        <w:t>Согласн</w:t>
      </w:r>
      <w:r>
        <w:t>о п.6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 в отношении которого ведется производство по делу, сч</w:t>
      </w:r>
      <w:r>
        <w:t>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</w:t>
      </w:r>
      <w:r>
        <w:t xml:space="preserve">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t>почтовых отправлений разряда «Судебное»</w:t>
      </w:r>
      <w:r>
        <w:t>, утвержденных приказом ФГУП «Почта России» от 31 августа 2005 года № 343.</w:t>
      </w:r>
    </w:p>
    <w:p w:rsidR="00A77B3E" w:rsidP="00C002C8">
      <w:pPr>
        <w:jc w:val="both"/>
      </w:pPr>
      <w:r>
        <w:t>Исследовав материалы дела об административном правонарушении, суд приходит к выводу о том, что вина Капитоновой А.Н. в совершении правонарушения, предусмотренного ч.1 ст.15.6 Кодекс</w:t>
      </w:r>
      <w:r>
        <w:t>а Российской Федерации об административных правонарушениях, подтверждается следующими доказательствами:</w:t>
      </w:r>
    </w:p>
    <w:p w:rsidR="00A77B3E" w:rsidP="00C002C8">
      <w:pPr>
        <w:jc w:val="both"/>
      </w:pPr>
      <w:r>
        <w:t xml:space="preserve">- протоколом об административном правонарушении № </w:t>
      </w:r>
      <w:r w:rsidR="0024417A">
        <w:t>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C002C8">
      <w:pPr>
        <w:jc w:val="both"/>
      </w:pPr>
      <w:r>
        <w:t>- копией выписки из Единого государственного реестра юридических лиц (л.д.3-8)</w:t>
      </w:r>
      <w:r>
        <w:t>;</w:t>
      </w:r>
    </w:p>
    <w:p w:rsidR="00A77B3E" w:rsidP="00C002C8">
      <w:pPr>
        <w:jc w:val="both"/>
      </w:pPr>
      <w:r>
        <w:t>- подтверждением даты отправки налогового расчета (л.д.10);</w:t>
      </w:r>
    </w:p>
    <w:p w:rsidR="00A77B3E" w:rsidP="00C002C8">
      <w:pPr>
        <w:jc w:val="both"/>
      </w:pPr>
      <w:r>
        <w:t>- копией квитанции о приеме налоговой декларации (расчета) в электронном виде (л.д.11).</w:t>
      </w:r>
    </w:p>
    <w:p w:rsidR="00A77B3E" w:rsidP="00C002C8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</w:t>
      </w:r>
      <w:r>
        <w:t>шения, степень вины привлекаемой к административной ответственности.</w:t>
      </w:r>
    </w:p>
    <w:p w:rsidR="00A77B3E" w:rsidP="00C002C8">
      <w:pPr>
        <w:jc w:val="both"/>
      </w:pPr>
      <w:r>
        <w:t>Обстоятельств, смягчающих либо отягчающих наказание, судом не установлено.</w:t>
      </w:r>
    </w:p>
    <w:p w:rsidR="00A77B3E" w:rsidP="00C002C8">
      <w:pPr>
        <w:jc w:val="both"/>
      </w:pPr>
      <w:r>
        <w:t>С учетом всех обстоятельств дела, характера совершенного правонарушения, степени вины привлекаемой к администрат</w:t>
      </w:r>
      <w:r>
        <w:t>ивной ответственности, суд считает необходимым назначить Капитоновой А.Н. наказание в виде штрафа в пределах санкции ч.1 ст.15.6 Кодекса Российской Федерации об административных правонарушениях.</w:t>
      </w:r>
    </w:p>
    <w:p w:rsidR="00A77B3E" w:rsidP="00C002C8">
      <w:pPr>
        <w:jc w:val="both"/>
      </w:pPr>
      <w:r>
        <w:t>Руководствуясь ст.ст.15.6 ч.1, 29.10 Кодекса Российской Федер</w:t>
      </w:r>
      <w:r>
        <w:t>ации об административных правонарушениях, мировой судья</w:t>
      </w:r>
    </w:p>
    <w:p w:rsidR="00A77B3E">
      <w:r>
        <w:t xml:space="preserve">          </w:t>
      </w:r>
      <w:r>
        <w:tab/>
      </w:r>
      <w:r>
        <w:tab/>
        <w:t xml:space="preserve">                           </w:t>
      </w:r>
    </w:p>
    <w:p w:rsidR="00A77B3E" w:rsidP="00C002C8">
      <w:pPr>
        <w:jc w:val="center"/>
      </w:pPr>
      <w:r>
        <w:t>ПОСТАНОВИЛ:</w:t>
      </w:r>
    </w:p>
    <w:p w:rsidR="00A77B3E"/>
    <w:p w:rsidR="00A77B3E" w:rsidP="00C002C8">
      <w:pPr>
        <w:jc w:val="both"/>
      </w:pPr>
      <w:r>
        <w:t>Признать Капитонову Ангелину Николаевну виновной в совершении административного правонарушения, предусмотренного ч. 1 ст. 15.6 Кодекса Российской</w:t>
      </w:r>
      <w:r>
        <w:t xml:space="preserve">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 w:rsidP="00C002C8">
      <w:pPr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</w:t>
      </w:r>
      <w:r>
        <w:t>визитам: денежные взыскания (штрафы) за административные правонарушения в области налогов и сборов, предусмотренные Кодекса Российской Федерации об административных правонарушениях, получатель – УФК по Республике Крым для Межрайонной ИФНС России №4 по Респ</w:t>
      </w:r>
      <w:r>
        <w:t>ублике Крым, ИНН 9108000027, КПП 910801001, КБК 18211603030016000140, ОКТМО 35652401, расчетный счет 40101810335100010001, БИК 043510001, наименование банка: отделение по Республике Крым ЦБРФ открытый УФК по Республике Крым.</w:t>
      </w:r>
    </w:p>
    <w:p w:rsidR="00A77B3E" w:rsidP="00C002C8">
      <w:pPr>
        <w:jc w:val="both"/>
      </w:pPr>
      <w:r>
        <w:t>Разъяснить Капитоновой Ангелине</w:t>
      </w:r>
      <w:r>
        <w:t xml:space="preserve"> Николаевне,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 w:rsidP="00C002C8">
      <w:pPr>
        <w:jc w:val="both"/>
      </w:pPr>
      <w:r>
        <w:t>Копию постановления направить в Межрайонную инспекцию Фед</w:t>
      </w:r>
      <w:r>
        <w:t>еральной налоговой службы России №4 по Республике Крым.</w:t>
      </w:r>
    </w:p>
    <w:p w:rsidR="00A77B3E" w:rsidP="00C002C8">
      <w:pPr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/>
    <w:p w:rsidR="00A77B3E">
      <w:r>
        <w:t>И.о</w:t>
      </w:r>
      <w:r w:rsidR="0024417A">
        <w:t>. мир</w:t>
      </w:r>
      <w:r w:rsidR="0024417A">
        <w:t>ового судьи: подпись</w:t>
      </w:r>
      <w:r w:rsidR="0024417A">
        <w:tab/>
      </w:r>
      <w:r w:rsidR="0024417A">
        <w:tab/>
      </w:r>
      <w:r w:rsidR="0024417A">
        <w:tab/>
      </w:r>
      <w:r w:rsidR="0024417A">
        <w:tab/>
      </w:r>
      <w:r>
        <w:t>Л.А. Ратушн</w:t>
      </w:r>
      <w:r>
        <w:t>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7A"/>
    <w:rsid w:val="0024417A"/>
    <w:rsid w:val="00A77B3E"/>
    <w:rsid w:val="00C00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