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7808C5">
        <w:t xml:space="preserve">                                                                      </w:t>
      </w:r>
      <w:r>
        <w:t>Дело № 5-84-22/2018</w:t>
      </w:r>
    </w:p>
    <w:p w:rsidR="00A77B3E">
      <w:r>
        <w:tab/>
      </w:r>
      <w:r>
        <w:tab/>
        <w:t xml:space="preserve">                           </w:t>
      </w:r>
    </w:p>
    <w:p w:rsidR="00A77B3E" w:rsidP="007808C5">
      <w:pPr>
        <w:jc w:val="center"/>
      </w:pPr>
      <w:r>
        <w:t>П О С Т А Н О В Л Е Н И Е</w:t>
      </w:r>
    </w:p>
    <w:p w:rsidR="00A77B3E"/>
    <w:p w:rsidR="00A77B3E">
      <w:r>
        <w:t>01 февраля 2018 года</w:t>
      </w:r>
      <w:r>
        <w:tab/>
        <w:t xml:space="preserve">                        </w:t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7808C5">
      <w:pPr>
        <w:jc w:val="both"/>
      </w:pPr>
      <w:r>
        <w:t xml:space="preserve"> </w:t>
      </w: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Л.А. (Республик</w:t>
      </w:r>
      <w:r>
        <w:t xml:space="preserve">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рассмотрев дело об административном правонарушении, поступившее из Межрайонной ИФНС России №4 по Республике Крым о привлечении к административной ответственности:</w:t>
      </w:r>
    </w:p>
    <w:p w:rsidR="00A77B3E" w:rsidP="007808C5">
      <w:pPr>
        <w:jc w:val="both"/>
      </w:pPr>
      <w:r>
        <w:t>Юркевича Юрия Георгиевича, пас</w:t>
      </w:r>
      <w:r>
        <w:t xml:space="preserve">портные данные, главы </w:t>
      </w:r>
      <w:r w:rsidR="007808C5">
        <w:t>наименование организации</w:t>
      </w:r>
      <w:r>
        <w:t>, юридический адрес: адрес,</w:t>
      </w:r>
    </w:p>
    <w:p w:rsidR="00A77B3E" w:rsidP="007808C5">
      <w:pPr>
        <w:jc w:val="both"/>
      </w:pPr>
      <w:r>
        <w:t>по ст. 15.5 Кодекса Российской Федерации об административных правонарушениях,</w:t>
      </w:r>
    </w:p>
    <w:p w:rsidR="00A77B3E"/>
    <w:p w:rsidR="00A77B3E" w:rsidP="007808C5">
      <w:pPr>
        <w:jc w:val="center"/>
      </w:pPr>
      <w:r>
        <w:t>У С Т А Н О В И Л :</w:t>
      </w:r>
    </w:p>
    <w:p w:rsidR="00A77B3E"/>
    <w:p w:rsidR="00A77B3E" w:rsidP="00DE67D2">
      <w:pPr>
        <w:jc w:val="both"/>
      </w:pPr>
      <w:r>
        <w:t xml:space="preserve">Юркевич Ю.Г., являющийся  председателем </w:t>
      </w:r>
      <w:r w:rsidR="007808C5">
        <w:t>наименование организации</w:t>
      </w:r>
      <w:r>
        <w:t xml:space="preserve">, </w:t>
      </w:r>
      <w:r w:rsidR="007808C5">
        <w:t>дата</w:t>
      </w:r>
      <w:r>
        <w:t xml:space="preserve"> нарушил установленные законодательством о налогах и сборах, в части не предоставления в установленный п. 5 ст. 174 НК РФ декларации по НДС за 2 квартал 2017 года – не позднее 25 июля 2017 года, фактически предоставив декларацию по НДС в налоговы</w:t>
      </w:r>
      <w:r>
        <w:t>й орган 31 июля 2017 года.</w:t>
      </w:r>
      <w:r>
        <w:t xml:space="preserve"> Своими действиями Юркевич Ю.Г совершил административное правонарушение, предусмотренное ст.15.5 Кодекса Российской Федерации об административных правонарушениях.</w:t>
      </w:r>
    </w:p>
    <w:p w:rsidR="00A77B3E" w:rsidP="00DE67D2">
      <w:pPr>
        <w:jc w:val="both"/>
      </w:pPr>
      <w:r>
        <w:t>Юркевич Ю.Г в судебном заседании свою вину признал, в содеянном рас</w:t>
      </w:r>
      <w:r>
        <w:t>каялся, пояснил, что в отношении организации, в которой он является руководителем, по данному факту был составлен протокол, штраф за который он заплатил. Данное административное правонарушение было совершенно в связи с тем, что он запутался в сроках подачи</w:t>
      </w:r>
      <w:r>
        <w:t xml:space="preserve"> деклараций. </w:t>
      </w:r>
    </w:p>
    <w:p w:rsidR="00A77B3E" w:rsidP="00DE67D2">
      <w:pPr>
        <w:jc w:val="both"/>
      </w:pPr>
      <w:r>
        <w:t>Заслушав пояснения правонарушителя, исследовав материалы дела об административном правонарушении, суд приходит к выводу о том, что вина Юркевича Ю.Г в совершении правонарушения, предусмотренного ст.15.5 Кодекса Российской Федерации об админис</w:t>
      </w:r>
      <w:r>
        <w:t>тративных правонарушениях, подтверждается следующими доказательствами:</w:t>
      </w:r>
    </w:p>
    <w:p w:rsidR="00A77B3E" w:rsidP="00DE67D2">
      <w:pPr>
        <w:jc w:val="both"/>
      </w:pPr>
      <w:r>
        <w:t xml:space="preserve">- протоколом об административном правонарушении № </w:t>
      </w:r>
      <w:r w:rsidR="007808C5">
        <w:t>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DE67D2">
      <w:pPr>
        <w:jc w:val="both"/>
      </w:pPr>
      <w:r>
        <w:t>- выпиской из Единого государственного реестра юридических лиц от дата (л.д.3-5);</w:t>
      </w:r>
    </w:p>
    <w:p w:rsidR="00A77B3E" w:rsidP="00DE67D2">
      <w:pPr>
        <w:jc w:val="both"/>
      </w:pPr>
      <w:r>
        <w:t>- подтверждением даты отправк</w:t>
      </w:r>
      <w:r>
        <w:t>и от дата (л.д.6);</w:t>
      </w:r>
    </w:p>
    <w:p w:rsidR="00A77B3E" w:rsidP="00DE67D2">
      <w:pPr>
        <w:jc w:val="both"/>
      </w:pPr>
      <w:r>
        <w:t>- квитанцией о приеме налоговой декларации (расчета) в электронном виде от дата (л.д.7).</w:t>
      </w:r>
    </w:p>
    <w:p w:rsidR="00A77B3E" w:rsidP="00DE67D2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степень вины привлекаемого к админи</w:t>
      </w:r>
      <w:r>
        <w:t>стративной ответственности.</w:t>
      </w:r>
    </w:p>
    <w:p w:rsidR="00A77B3E" w:rsidP="00DE67D2">
      <w:pPr>
        <w:jc w:val="both"/>
      </w:pPr>
      <w:r>
        <w:t>Обстоятельством, смягчающим наказание, суд признает раскаяние Юркевича Ю.Г.</w:t>
      </w:r>
    </w:p>
    <w:p w:rsidR="00A77B3E" w:rsidP="00DE67D2">
      <w:pPr>
        <w:jc w:val="both"/>
      </w:pPr>
      <w:r>
        <w:t>Отягчающих обстоятельств судом не установлено.</w:t>
      </w:r>
    </w:p>
    <w:p w:rsidR="00A77B3E" w:rsidP="00DE67D2">
      <w:pPr>
        <w:jc w:val="both"/>
      </w:pPr>
      <w:r>
        <w:t>С учетом всех обстоятельств дела, характера совершенного правонарушения, личности виновного, степени вины</w:t>
      </w:r>
      <w:r>
        <w:t xml:space="preserve"> привлекаемого к административной ответственности, суд считает необходимым назначить Юркевич Ю.Г. наказание в виде предупреждения, предусмотренное санкцией ст.15.5 Кодекса Российской Федерации об административных правонарушениях.</w:t>
      </w:r>
    </w:p>
    <w:p w:rsidR="00A77B3E" w:rsidP="00DE67D2">
      <w:pPr>
        <w:jc w:val="both"/>
      </w:pPr>
      <w:r>
        <w:t>Руководствуясь ст.ст.15.5,</w:t>
      </w:r>
      <w:r>
        <w:t xml:space="preserve"> 29.10 Кодекса Российской Федерации об административных правонарушениях, мировой судья</w:t>
      </w:r>
    </w:p>
    <w:p w:rsidR="00A77B3E">
      <w:r>
        <w:t xml:space="preserve">          </w:t>
      </w:r>
      <w:r>
        <w:tab/>
      </w:r>
      <w:r>
        <w:tab/>
        <w:t xml:space="preserve">                           </w:t>
      </w:r>
    </w:p>
    <w:p w:rsidR="00A77B3E" w:rsidP="007808C5">
      <w:pPr>
        <w:jc w:val="center"/>
      </w:pPr>
      <w:r>
        <w:t>ПОСТАНОВИЛ:</w:t>
      </w:r>
    </w:p>
    <w:p w:rsidR="00A77B3E"/>
    <w:p w:rsidR="00A77B3E" w:rsidP="00DE67D2">
      <w:pPr>
        <w:jc w:val="both"/>
      </w:pPr>
      <w:r>
        <w:t>Признать Юркевича Юрия Георгиевича виновным в совершении административного правонарушения, предусмотренного ст.15.</w:t>
      </w:r>
      <w:r>
        <w:t>5 Кодекса Российской Федерации об административных правонарушениях и назначить ему наказание в виде предупреждения.</w:t>
      </w:r>
    </w:p>
    <w:p w:rsidR="00A77B3E" w:rsidP="00DE67D2">
      <w:pPr>
        <w:jc w:val="both"/>
      </w:pPr>
      <w:r>
        <w:t>Копию постановления направить в Межрайонную инспекцию Федеральной налоговой службы России №4 по Республике Крым.</w:t>
      </w:r>
    </w:p>
    <w:p w:rsidR="00A77B3E" w:rsidP="00DE67D2">
      <w:pPr>
        <w:jc w:val="both"/>
      </w:pPr>
      <w:r>
        <w:t xml:space="preserve">Постановление может быть </w:t>
      </w:r>
      <w:r>
        <w:t>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/>
    <w:p w:rsidR="00A77B3E">
      <w:r>
        <w:t>И.</w:t>
      </w:r>
      <w:r w:rsidR="007808C5">
        <w:t>о</w:t>
      </w:r>
      <w:r w:rsidR="007808C5">
        <w:t>. мирового судьи: подпись</w:t>
      </w:r>
      <w:r w:rsidR="007808C5">
        <w:tab/>
      </w:r>
      <w:r w:rsidR="007808C5">
        <w:tab/>
      </w:r>
      <w:r w:rsidR="007808C5">
        <w:tab/>
      </w:r>
      <w:r w:rsidR="007808C5">
        <w:tab/>
      </w:r>
      <w:r>
        <w:t>Л.А. Ратушная</w:t>
      </w:r>
    </w:p>
    <w:p w:rsidR="00A77B3E">
      <w:r>
        <w:t xml:space="preserve">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C5"/>
    <w:rsid w:val="007808C5"/>
    <w:rsid w:val="00A77B3E"/>
    <w:rsid w:val="00DE6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