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7481E">
      <w:pPr>
        <w:jc w:val="right"/>
      </w:pPr>
      <w:r>
        <w:t xml:space="preserve">                                                                               Дело № 5-84-23/2022</w:t>
      </w:r>
    </w:p>
    <w:p w:rsidR="00A77B3E" w:rsidP="00A7481E">
      <w:pPr>
        <w:jc w:val="right"/>
      </w:pPr>
      <w:r>
        <w:t>УИД 91MS0084-01-2022-000043-09</w:t>
      </w:r>
    </w:p>
    <w:p w:rsidR="00A77B3E"/>
    <w:p w:rsidR="00A77B3E" w:rsidP="00A7481E">
      <w:pPr>
        <w:jc w:val="center"/>
      </w:pPr>
      <w:r>
        <w:t>П о с т а н о в л е н и е</w:t>
      </w:r>
    </w:p>
    <w:p w:rsidR="00A77B3E" w:rsidP="00A7481E">
      <w:pPr>
        <w:jc w:val="both"/>
      </w:pPr>
    </w:p>
    <w:p w:rsidR="00A77B3E" w:rsidP="00A7481E">
      <w:pPr>
        <w:jc w:val="both"/>
      </w:pPr>
      <w:r>
        <w:t xml:space="preserve">          </w:t>
      </w:r>
      <w:r>
        <w:t xml:space="preserve">08 февраля 2022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7481E">
      <w:pPr>
        <w:jc w:val="both"/>
      </w:pPr>
      <w:r>
        <w:t xml:space="preserve">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(адрес) адрес Грязнова О.В. рассмотрев в открытом судебном зас</w:t>
      </w:r>
      <w:r>
        <w:t xml:space="preserve">едании дело об административном правонарушении в отношении должностного лица главы администрации Краснофлотского адрес                     </w:t>
      </w:r>
      <w:r>
        <w:t xml:space="preserve">Нестеренко Сергея Геннадьевича, паспортные и анкетные </w:t>
      </w:r>
      <w:r>
        <w:t xml:space="preserve">данные, </w:t>
      </w:r>
      <w:r>
        <w:t>о привлечении к административной ответственности за совершение административного</w:t>
      </w:r>
      <w:r>
        <w:t xml:space="preserve"> правонарушения, предусмотренного ст. 5.59 КоАП РФ,</w:t>
      </w:r>
    </w:p>
    <w:p w:rsidR="00A77B3E" w:rsidP="00A7481E">
      <w:pPr>
        <w:jc w:val="both"/>
      </w:pPr>
    </w:p>
    <w:p w:rsidR="00A77B3E" w:rsidP="00A7481E">
      <w:pPr>
        <w:jc w:val="center"/>
      </w:pPr>
      <w:r>
        <w:t>У С Т А Н О В И Л</w:t>
      </w:r>
    </w:p>
    <w:p w:rsidR="00A77B3E" w:rsidP="00A7481E">
      <w:pPr>
        <w:jc w:val="center"/>
      </w:pPr>
    </w:p>
    <w:p w:rsidR="00A77B3E" w:rsidP="00A7481E">
      <w:pPr>
        <w:jc w:val="both"/>
      </w:pPr>
      <w:r>
        <w:t>дата Нест</w:t>
      </w:r>
      <w:r>
        <w:t xml:space="preserve">еренко С.Г. являясь «наименование организации, наименование должности» </w:t>
      </w:r>
      <w:r>
        <w:t xml:space="preserve"> </w:t>
      </w:r>
      <w:r>
        <w:t xml:space="preserve">расположенной по адресу: адрес, нарушил установленный законодательством Российской Федерации порядок рассмотрения обращений граждан, а именно, ответ на обращение </w:t>
      </w:r>
      <w:r>
        <w:t>фио</w:t>
      </w:r>
      <w:r>
        <w:t xml:space="preserve"> зарегистрированный в админи</w:t>
      </w:r>
      <w:r>
        <w:t>страции дата предоставлен не был и в установленный законом срок до дата направлен не был, чем нарушил требования ст. 10, 12 Федерального закона от дата № 59-ФЗ «О порядке рассмотрения обращений</w:t>
      </w:r>
      <w:r>
        <w:t xml:space="preserve"> граждан Российской Федерации», совершив административное право</w:t>
      </w:r>
      <w:r>
        <w:t xml:space="preserve">нарушение, предусмотренное ст. 5.59 КоАП РФ. </w:t>
      </w:r>
    </w:p>
    <w:p w:rsidR="00A77B3E" w:rsidP="00A7481E">
      <w:pPr>
        <w:jc w:val="both"/>
      </w:pPr>
      <w:r>
        <w:t xml:space="preserve">           </w:t>
      </w:r>
      <w:r>
        <w:t>Нестеренко С.Г. в судебном заседании вину в совершении административного правонарушения признал полностью, подтвердил обстоятельства, изложенные в постановлении, пояснил, что в адрес администрации поступило обр</w:t>
      </w:r>
      <w:r>
        <w:t xml:space="preserve">ащение </w:t>
      </w:r>
      <w:r>
        <w:t>фио</w:t>
      </w:r>
      <w:r>
        <w:t>, однако в установленные сроки оно не рассмотрено и  ответ не подготовлен, поскольку сотрудник, которому поручена подготовка ответа в тот период находился в отпуске и находился на больничном, также пояснил, что в администрации отсутствует лицо</w:t>
      </w:r>
      <w:r>
        <w:t xml:space="preserve"> от</w:t>
      </w:r>
      <w:r>
        <w:t xml:space="preserve">ветственное за рассмотрение обращений граждан, кроме того указал, что обращение в настоящее время рассмотрено и ответ направлен в адрес </w:t>
      </w:r>
      <w:r>
        <w:t>фио</w:t>
      </w:r>
      <w:r>
        <w:t xml:space="preserve"> почтой.</w:t>
      </w:r>
    </w:p>
    <w:p w:rsidR="00A77B3E" w:rsidP="00A7481E">
      <w:pPr>
        <w:jc w:val="both"/>
      </w:pPr>
      <w:r>
        <w:t xml:space="preserve">            </w:t>
      </w:r>
      <w:r>
        <w:t xml:space="preserve">Помощник прокурора Советского района </w:t>
      </w:r>
      <w:r>
        <w:t>фио</w:t>
      </w:r>
      <w:r>
        <w:t xml:space="preserve"> в ходе рассмотрения дела, поддержала постановление о возбуждении пр</w:t>
      </w:r>
      <w:r>
        <w:t xml:space="preserve">оизводства об административном правонарушении и просила привлечь должностное лицо - </w:t>
      </w:r>
      <w:r>
        <w:t xml:space="preserve">«наименование организации, наименование должности»  </w:t>
      </w:r>
      <w:r>
        <w:t xml:space="preserve"> Нестеренко С.Г. к административной ответственности по </w:t>
      </w:r>
      <w:r>
        <w:t>ст. 5.59 КоАП РФ.</w:t>
      </w:r>
    </w:p>
    <w:p w:rsidR="00A77B3E" w:rsidP="00A7481E">
      <w:pPr>
        <w:jc w:val="both"/>
      </w:pPr>
      <w:r>
        <w:t xml:space="preserve">            </w:t>
      </w:r>
      <w:r>
        <w:t>фио</w:t>
      </w:r>
      <w:r>
        <w:t xml:space="preserve"> в судебном заседании пояснил, что дата почтой направи</w:t>
      </w:r>
      <w:r>
        <w:t>л в адрес администрации письменное обращение, спустя месяц ответа на обращение он не получил, в связи с чем он еще немного подождал и обратился в прокуратуру Советского района.</w:t>
      </w:r>
    </w:p>
    <w:p w:rsidR="00A77B3E" w:rsidP="00A7481E">
      <w:pPr>
        <w:jc w:val="both"/>
      </w:pPr>
      <w:r>
        <w:t xml:space="preserve">            </w:t>
      </w:r>
      <w:r>
        <w:t>Кроме признания вины, вина Нестеренко С.Г. в совершении административного право</w:t>
      </w:r>
      <w:r>
        <w:t xml:space="preserve">нарушения подтверждается материалами дела:  постановлением о возбуждении дела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(л.д.1-5);  копией обращения </w:t>
      </w:r>
      <w:r>
        <w:t>фио</w:t>
      </w:r>
      <w:r>
        <w:t xml:space="preserve"> от дата (л.д.6); решением №1 1-й сессии 2 </w:t>
      </w:r>
      <w:r>
        <w:t xml:space="preserve">«наименование организации, наименование должности»  </w:t>
      </w:r>
      <w:r>
        <w:t>Нестеренко С.Г. (л.д.9); решением №3 от 05.10.20191-й сессии 2 созыва Краснофлотского сельского совета Советского района Республики Крым о вступлении Нестеренко С.Г. в должн</w:t>
      </w:r>
      <w:r>
        <w:t xml:space="preserve">ость </w:t>
      </w:r>
      <w:r>
        <w:t>с</w:t>
      </w:r>
      <w:r>
        <w:t xml:space="preserve"> </w:t>
      </w:r>
      <w:r>
        <w:t>дата</w:t>
      </w:r>
      <w:r>
        <w:t xml:space="preserve"> (л.д.10); представлением об устранении нарушений федерального законодательства внесенного прокуратурой Советского района в адрес председателя адрес – главы администрации Краснофлотского адрес (л.д.13-15).</w:t>
      </w:r>
    </w:p>
    <w:p w:rsidR="00A77B3E" w:rsidP="00A7481E">
      <w:pPr>
        <w:jc w:val="both"/>
      </w:pPr>
      <w:r>
        <w:t xml:space="preserve">            </w:t>
      </w:r>
      <w:r>
        <w:t>Имеющиеся в материалах дела процессуаль</w:t>
      </w:r>
      <w:r>
        <w:t>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7481E">
      <w:pPr>
        <w:jc w:val="both"/>
      </w:pPr>
      <w:r>
        <w:t xml:space="preserve">            </w:t>
      </w:r>
      <w:r>
        <w:t>Доказательства по делу непротиворечивы и полностью с</w:t>
      </w:r>
      <w:r>
        <w:t>огласуются между собой, нахожу их относимыми, допустимыми, достоверными и достаточными для разрешения дела.</w:t>
      </w:r>
    </w:p>
    <w:p w:rsidR="00A77B3E" w:rsidP="00A7481E">
      <w:pPr>
        <w:jc w:val="both"/>
      </w:pPr>
      <w:r>
        <w:t xml:space="preserve">            </w:t>
      </w:r>
      <w:r>
        <w:t xml:space="preserve">Частью 1 ст. 9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Федерации», обращение, поступившее в государ</w:t>
      </w:r>
      <w:r>
        <w:t>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A7481E">
      <w:pPr>
        <w:jc w:val="both"/>
      </w:pPr>
      <w:r>
        <w:t xml:space="preserve">             </w:t>
      </w:r>
      <w:r>
        <w:t xml:space="preserve">Пунктом 4 части 1 статьи 10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</w:t>
      </w:r>
      <w:r>
        <w:t>Федерации» определено, что 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случаев, указанных в статье 11 настоящего Федерального закона.</w:t>
      </w:r>
    </w:p>
    <w:p w:rsidR="00A77B3E" w:rsidP="00A7481E">
      <w:pPr>
        <w:jc w:val="both"/>
      </w:pPr>
      <w:r>
        <w:t>В силу ч</w:t>
      </w:r>
      <w:r>
        <w:t xml:space="preserve">. 1 ст. 12 Федерального закона от дата № 59-ФЗ «О порядке рассмотрения обращений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соответствии с их компетенцией, </w:t>
      </w:r>
      <w:r>
        <w:t>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A77B3E" w:rsidP="00A7481E">
      <w:pPr>
        <w:jc w:val="both"/>
      </w:pPr>
      <w:r>
        <w:t xml:space="preserve">            </w:t>
      </w:r>
      <w:r>
        <w:t xml:space="preserve">Обращение </w:t>
      </w:r>
      <w:r>
        <w:t>фио</w:t>
      </w:r>
      <w:r>
        <w:t xml:space="preserve"> поступило в адрес администрации Краснофлотского сельского совета Советского района Республики Крым дат</w:t>
      </w:r>
      <w:r>
        <w:t>а, о чем свидетельствует копия почтового уведомления (л.д.6 оборот), зарегистрировано в администрации дата и в соответствии с частью 1 статьи 12 Федерального закона от дата № 59-ФЗ подлежало рассмотрению (в том числе и направлению ответа) в течение 30 дней</w:t>
      </w:r>
      <w:r>
        <w:t xml:space="preserve"> со дня его регистрации, то есть по</w:t>
      </w:r>
      <w:r>
        <w:t xml:space="preserve"> дата включительно.</w:t>
      </w:r>
    </w:p>
    <w:p w:rsidR="00A77B3E" w:rsidP="00A7481E">
      <w:pPr>
        <w:jc w:val="both"/>
      </w:pPr>
      <w:r>
        <w:t xml:space="preserve">            </w:t>
      </w:r>
      <w:r>
        <w:t xml:space="preserve">Вместе с тем, обращение </w:t>
      </w:r>
      <w:r>
        <w:t>фио</w:t>
      </w:r>
      <w:r>
        <w:t xml:space="preserve"> в установленный срок рассмотрено не было.</w:t>
      </w:r>
    </w:p>
    <w:p w:rsidR="00A77B3E" w:rsidP="00A7481E">
      <w:pPr>
        <w:jc w:val="both"/>
      </w:pPr>
      <w:r>
        <w:t>Частью 2 статьи 12 Федерального закона от дата № 59-ФЗ «О порядке рассмотрения обращений граждан Российской Федерации» установлено,</w:t>
      </w:r>
      <w:r>
        <w:t xml:space="preserve"> что 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</w:t>
      </w:r>
      <w:r>
        <w:t xml:space="preserve">о вправе продлить срок рассмотрения обращения </w:t>
      </w:r>
      <w:r>
        <w:t>не более чем на 30 дней, уведомив о продлении срока его рассмотрения гражданина, направившего обращение.</w:t>
      </w:r>
    </w:p>
    <w:p w:rsidR="00A77B3E" w:rsidP="00A7481E">
      <w:pPr>
        <w:jc w:val="both"/>
      </w:pPr>
      <w:r>
        <w:t xml:space="preserve">            </w:t>
      </w:r>
      <w:r>
        <w:t xml:space="preserve">Вместе с тем, сведений о продлении срока рассмотрения обращения </w:t>
      </w:r>
      <w:r>
        <w:t>фио</w:t>
      </w:r>
      <w:r>
        <w:t xml:space="preserve"> материалы дела не содержат и должност</w:t>
      </w:r>
      <w:r>
        <w:t>ным лицом не представлены.</w:t>
      </w:r>
    </w:p>
    <w:p w:rsidR="00A77B3E" w:rsidP="00A7481E">
      <w:pPr>
        <w:jc w:val="both"/>
      </w:pPr>
      <w:r>
        <w:t xml:space="preserve">            </w:t>
      </w:r>
      <w: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>
        <w:t>нием либо ненадлежащим исполнением своих служебных обязанностей.</w:t>
      </w:r>
    </w:p>
    <w:p w:rsidR="00A77B3E" w:rsidP="00A7481E">
      <w:pPr>
        <w:jc w:val="both"/>
      </w:pPr>
      <w:r>
        <w:t xml:space="preserve">            </w:t>
      </w:r>
      <w:r>
        <w:t>Согласно статье 15 Закона № 59-ФЗ, ответственность, предусмотренную законодательством Российской Федерации, несут лица, виновные в нарушении настоящего Федерального закона.</w:t>
      </w:r>
    </w:p>
    <w:p w:rsidR="00A77B3E" w:rsidP="00A7481E">
      <w:pPr>
        <w:jc w:val="both"/>
      </w:pPr>
      <w:r>
        <w:t xml:space="preserve">             </w:t>
      </w:r>
      <w:r>
        <w:t xml:space="preserve">Субъектами </w:t>
      </w:r>
      <w:r>
        <w:t>правонарушения по статье 5.59 КоАП РФ являются должностные лица государственных органов, органов местного самоуправления, государственных и муниципальных учреждений и иных организаций, на которых возложено осуществление публично значимых функций.</w:t>
      </w:r>
    </w:p>
    <w:p w:rsidR="00A77B3E" w:rsidP="00A7481E">
      <w:pPr>
        <w:jc w:val="both"/>
      </w:pPr>
      <w:r>
        <w:t xml:space="preserve">              </w:t>
      </w:r>
      <w:r>
        <w:t>В соответ</w:t>
      </w:r>
      <w:r>
        <w:t xml:space="preserve">ствии с решением №1 1-й сессии 2 созыва Краснофлотского сельского совета Советского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Нестеренко С.Г. избран председателем адрес – главой администрации адрес (л.д.9).</w:t>
      </w:r>
    </w:p>
    <w:p w:rsidR="00A77B3E" w:rsidP="00A7481E">
      <w:pPr>
        <w:jc w:val="both"/>
      </w:pPr>
      <w:r>
        <w:t xml:space="preserve">             </w:t>
      </w:r>
      <w:r>
        <w:t>Таким образом, учитывая, что Нестеренко С.Г. являясь должнос</w:t>
      </w:r>
      <w:r>
        <w:t>тным лицом, в силу возложенных на него действующим законодательством не проявил должной степени заботливости и осмотрительности, необходимой для строгого соблюдения действующих норм и правил, нарушил требования вышеуказанного законодательства, следовательн</w:t>
      </w:r>
      <w:r>
        <w:t>о, он является субъектом административной ответственности, предусмотренной статьей 5.59 КоАП РФ.</w:t>
      </w:r>
    </w:p>
    <w:p w:rsidR="00A77B3E" w:rsidP="00A7481E">
      <w:pPr>
        <w:jc w:val="both"/>
      </w:pPr>
      <w:r>
        <w:t xml:space="preserve">             </w:t>
      </w:r>
      <w:r>
        <w:t>Так, действия Нестеренко С.Г. правильно квалифицированы по ст. 5.59 КоАП РФ, как нарушение установленного законодательством Российской Федерации порядка рассмо</w:t>
      </w:r>
      <w:r>
        <w:t>трения обращений граждан, должностными лицами органов местного самоуправления за исключением случаев, предусмотренных статьями 5.39, 5.63 КоАП РФ, вина в совершении административного правонарушения доказана.</w:t>
      </w:r>
    </w:p>
    <w:p w:rsidR="00A77B3E" w:rsidP="00A7481E">
      <w:pPr>
        <w:jc w:val="both"/>
      </w:pPr>
      <w:r>
        <w:t xml:space="preserve">            </w:t>
      </w:r>
      <w:r>
        <w:t xml:space="preserve">Каких-либо неустранимых сомнений в соответствии </w:t>
      </w:r>
      <w:r>
        <w:t>с ч. 4 ст. 1.5 КоАП РФ в виновности Нестеренко С.Г. в совершении административного правонарушения по делу не установлено.</w:t>
      </w:r>
    </w:p>
    <w:p w:rsidR="00A77B3E" w:rsidP="00A7481E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ответственность Нестеренко С.Г. за совершенное правонар</w:t>
      </w:r>
      <w:r>
        <w:t>ушение суд признает совершение административного правонарушения впервые, нахождение на иждивении малолетнего ребенка и признание вины.</w:t>
      </w:r>
    </w:p>
    <w:p w:rsidR="00A77B3E" w:rsidP="00A7481E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Нестеренко С.Г. за совершенное правонарушение судом</w:t>
      </w:r>
      <w:r>
        <w:t xml:space="preserve"> не установлено.</w:t>
      </w:r>
    </w:p>
    <w:p w:rsidR="00A77B3E" w:rsidP="00A7481E">
      <w:pPr>
        <w:jc w:val="both"/>
      </w:pPr>
      <w:r>
        <w:t xml:space="preserve">            </w:t>
      </w:r>
      <w:r>
        <w:t xml:space="preserve">Учитывая, что в результате </w:t>
      </w:r>
      <w:r>
        <w:t>нарушения порядка рассмотрения обращений граждан</w:t>
      </w:r>
      <w:r>
        <w:t xml:space="preserve"> нарушено конституционное право Нестеренко С.Г., оснований для признания совершенного правонарушения малозначительным не имеется.</w:t>
      </w:r>
    </w:p>
    <w:p w:rsidR="00A77B3E" w:rsidP="00A7481E">
      <w:pPr>
        <w:jc w:val="both"/>
      </w:pPr>
      <w:r>
        <w:t xml:space="preserve">             </w:t>
      </w:r>
      <w:r>
        <w:t>При определении вида и меры админи</w:t>
      </w:r>
      <w:r>
        <w:t xml:space="preserve">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обстоятельств </w:t>
      </w:r>
      <w:r>
        <w:t>отягчающих административную ответственность, считаю необходимым назначить Нестере</w:t>
      </w:r>
      <w:r>
        <w:t>нко С.Г. административное наказание в виде административного штрафа в пределах санкции ст. 5.59 КоАП РФ.</w:t>
      </w:r>
    </w:p>
    <w:p w:rsidR="00A77B3E" w:rsidP="00A7481E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7481E">
      <w:pPr>
        <w:jc w:val="center"/>
      </w:pPr>
      <w:r>
        <w:t>П О С Т А Н О В И Л:</w:t>
      </w:r>
    </w:p>
    <w:p w:rsidR="00A77B3E" w:rsidP="00A7481E">
      <w:pPr>
        <w:jc w:val="both"/>
      </w:pPr>
    </w:p>
    <w:p w:rsidR="00A77B3E" w:rsidP="00A7481E">
      <w:pPr>
        <w:jc w:val="both"/>
      </w:pPr>
      <w:r>
        <w:t xml:space="preserve">        </w:t>
      </w:r>
      <w:r>
        <w:t xml:space="preserve">должностное лицо - </w:t>
      </w:r>
      <w:r>
        <w:t xml:space="preserve">«наименование организации, наименование должности»  </w:t>
      </w:r>
      <w:r>
        <w:t>Нестеренко Сергея Геннадьевича признать виновным в совершении административного правонарушения, предусмотренного ст. 5.59 КоАП РФ, и назначить ему административное наказание в виде административного штрафа в размере сумма.</w:t>
      </w:r>
    </w:p>
    <w:p w:rsidR="00A77B3E" w:rsidP="00A7481E">
      <w:pPr>
        <w:jc w:val="both"/>
      </w:pPr>
      <w:r>
        <w:t xml:space="preserve">        </w:t>
      </w:r>
      <w:r>
        <w:t>Административный штраф долж</w:t>
      </w:r>
      <w:r>
        <w:t>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</w:t>
      </w:r>
      <w:r>
        <w:t xml:space="preserve">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0410760300845000232205185 – штрафы за нарушение порядка рассмотрения обращений.</w:t>
      </w:r>
    </w:p>
    <w:p w:rsidR="00A77B3E" w:rsidP="00A7481E">
      <w:pPr>
        <w:jc w:val="both"/>
      </w:pPr>
      <w:r>
        <w:t xml:space="preserve">          </w:t>
      </w:r>
      <w:r>
        <w:t xml:space="preserve">Разъяснить, что в соответствии со ст. </w:t>
      </w:r>
      <w:r>
        <w:t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>
        <w:t>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7481E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 направить мировом</w:t>
      </w:r>
      <w:r>
        <w:t xml:space="preserve">у судье, вынесшему постановление. </w:t>
      </w:r>
    </w:p>
    <w:p w:rsidR="00A77B3E" w:rsidP="00A7481E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>
        <w:t>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7481E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</w:t>
      </w:r>
      <w:r>
        <w:t>чения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A7481E">
      <w:pPr>
        <w:jc w:val="both"/>
      </w:pPr>
    </w:p>
    <w:p w:rsidR="00A77B3E" w:rsidP="00A7481E">
      <w:pPr>
        <w:jc w:val="both"/>
      </w:pPr>
      <w:r>
        <w:t xml:space="preserve">            </w:t>
      </w:r>
      <w:r>
        <w:t>И.о</w:t>
      </w:r>
      <w:r>
        <w:t>. мирового судьи:                                                               О.В. Грязнова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E"/>
    <w:rsid w:val="00A748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