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B775BA">
      <w:pPr>
        <w:jc w:val="right"/>
      </w:pPr>
      <w:r>
        <w:t xml:space="preserve">                                                                               Дело № 5-84-24/2022</w:t>
      </w:r>
    </w:p>
    <w:p w:rsidR="00A77B3E" w:rsidP="00B775BA">
      <w:pPr>
        <w:jc w:val="right"/>
      </w:pPr>
      <w:r>
        <w:t>УИД 91MS0084-01-2022-000044-06</w:t>
      </w:r>
    </w:p>
    <w:p w:rsidR="00A77B3E"/>
    <w:p w:rsidR="00A77B3E" w:rsidP="00B775BA">
      <w:pPr>
        <w:jc w:val="center"/>
      </w:pPr>
      <w:r>
        <w:t>П о с т а н о в л е н и е</w:t>
      </w:r>
    </w:p>
    <w:p w:rsidR="00A77B3E"/>
    <w:p w:rsidR="00A77B3E" w:rsidP="00B775BA">
      <w:pPr>
        <w:jc w:val="both"/>
      </w:pPr>
      <w:r>
        <w:t xml:space="preserve">       </w:t>
      </w:r>
      <w:r>
        <w:t xml:space="preserve">24 января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B775BA">
      <w:pPr>
        <w:jc w:val="both"/>
      </w:pPr>
      <w:r>
        <w:t xml:space="preserve">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Романова Романа Вячеславовича, паспортные и анкетные </w:t>
      </w:r>
      <w:r>
        <w:t>о привлечении к административной ответственности за совершение административного правонарушения, предусмотренного ч. 3</w:t>
      </w:r>
      <w:r>
        <w:t xml:space="preserve"> ст. 19.24 КоАП РФ,</w:t>
      </w:r>
    </w:p>
    <w:p w:rsidR="00A77B3E" w:rsidP="00B775BA">
      <w:pPr>
        <w:jc w:val="both"/>
      </w:pPr>
    </w:p>
    <w:p w:rsidR="00A77B3E" w:rsidP="00B775BA">
      <w:pPr>
        <w:jc w:val="center"/>
      </w:pPr>
      <w:r>
        <w:t>У С Т А Н О В И Л</w:t>
      </w:r>
    </w:p>
    <w:p w:rsidR="00A77B3E" w:rsidP="00B775BA">
      <w:pPr>
        <w:jc w:val="both"/>
      </w:pPr>
    </w:p>
    <w:p w:rsidR="00A77B3E" w:rsidP="00B775BA">
      <w:pPr>
        <w:jc w:val="both"/>
      </w:pPr>
      <w:r>
        <w:t xml:space="preserve">     </w:t>
      </w:r>
      <w:r>
        <w:t>11.12.2022 в 00 ч. 01 мин. Романов Р.В. не уплатил, в устан</w:t>
      </w:r>
      <w:r>
        <w:t xml:space="preserve">овленный </w:t>
      </w:r>
      <w:r>
        <w:t xml:space="preserve">ст. 32.2 КоАП РФ срок, в срок до 11.12.2022, административный штраф, наложенный постановлением Нижнегорского районного суда Республики Крым от 27.09.2021 в размере 15 000 рублей, чем совершил административное правонарушение, предусмотренное ч. 1 </w:t>
      </w:r>
      <w:r>
        <w:t xml:space="preserve">ст. 20.25 КоАП РФ. </w:t>
      </w:r>
    </w:p>
    <w:p w:rsidR="00A77B3E" w:rsidP="00B775BA">
      <w:pPr>
        <w:jc w:val="both"/>
      </w:pPr>
      <w:r>
        <w:t xml:space="preserve">       </w:t>
      </w:r>
      <w:r>
        <w:t xml:space="preserve">В судебном заседании Романов Р.В. вину в совершении административного правонарушения признал полностью, подтвердил </w:t>
      </w:r>
      <w:r>
        <w:t>обстоятельства</w:t>
      </w:r>
      <w:r>
        <w:t xml:space="preserve"> изложенные в протоколе, пояснил, что штраф не оплатил, так как не было работы и денег.</w:t>
      </w:r>
    </w:p>
    <w:p w:rsidR="00A77B3E" w:rsidP="00B775BA">
      <w:pPr>
        <w:jc w:val="both"/>
      </w:pPr>
      <w:r>
        <w:t xml:space="preserve">       </w:t>
      </w:r>
      <w:r>
        <w:t xml:space="preserve">Вина Романова Р.В. </w:t>
      </w:r>
      <w: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t>от</w:t>
      </w:r>
      <w:r>
        <w:t xml:space="preserve"> дата №10/22/82013-АП (</w:t>
      </w:r>
      <w:r>
        <w:t>л.д</w:t>
      </w:r>
      <w:r>
        <w:t>. 1-3); постановлением Нижнегорского районного суда Республики Крым от дата №5-647/2021 в отношении Ром</w:t>
      </w:r>
      <w:r>
        <w:t>анова Р.В. о привлечении к административной ответственности по ч. 2 ст. 20.6.1 КоАП РФ к административному наказанию в виде административного штрафа в размере 15 000 рублей,  постановление вступило в законную силу дата (л.д.4-7); постановлением о возбужден</w:t>
      </w:r>
      <w:r>
        <w:t>ии исполнительного производства от дата (л.д.8-9); постановлениями о возбуждении исполнительных производств в отношении Романова Р.В.</w:t>
      </w:r>
    </w:p>
    <w:p w:rsidR="00A77B3E" w:rsidP="00B775BA">
      <w:pPr>
        <w:jc w:val="both"/>
      </w:pPr>
      <w:r>
        <w:t xml:space="preserve">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</w:t>
      </w:r>
      <w:r>
        <w:t>и и достаточными для разрешения дела.</w:t>
      </w:r>
    </w:p>
    <w:p w:rsidR="00A77B3E" w:rsidP="00B775BA">
      <w:pPr>
        <w:jc w:val="both"/>
      </w:pPr>
      <w:r>
        <w:t xml:space="preserve">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</w:t>
      </w:r>
      <w:r>
        <w:t>зрешения дела, отражены.</w:t>
      </w:r>
    </w:p>
    <w:p w:rsidR="00A77B3E" w:rsidP="00B775BA">
      <w:pPr>
        <w:jc w:val="both"/>
      </w:pPr>
      <w:r>
        <w:t xml:space="preserve">          </w:t>
      </w:r>
      <w:r>
        <w:t xml:space="preserve">Таким образом, действия Романова Р.В. правильно квалифицированы по ч.1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B775BA">
      <w:pPr>
        <w:jc w:val="both"/>
      </w:pPr>
      <w:r>
        <w:t xml:space="preserve">            </w:t>
      </w:r>
      <w:r>
        <w:t>В соответ</w:t>
      </w:r>
      <w:r>
        <w:t>ствии со ст. 4.2 КоАП РФ, обстоятельством смягчающим административную ответственность Романова Р.В. за совершенное им правонарушение суд признает признание вины.</w:t>
      </w:r>
    </w:p>
    <w:p w:rsidR="00A77B3E" w:rsidP="00B775BA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ответственность Романова Р.В. за соверше</w:t>
      </w:r>
      <w:r>
        <w:t>нное им правонарушение судом не установлено.</w:t>
      </w:r>
    </w:p>
    <w:p w:rsidR="00A77B3E" w:rsidP="00B775BA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неоднократно привлекаемого к административной ответственности, его имущественное положе</w:t>
      </w:r>
      <w:r>
        <w:t xml:space="preserve">ние, наличие  обстоятельств смягчающих и отсутствие обстоятельств отягчающих административную ответственность, считаю необходимым назначить Романову Р.В. административное наказание в виде административного ареста в пределах санкции ч. 1 ст. 20.25 КоАП РФ, </w:t>
      </w:r>
      <w:r>
        <w:t>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 w:rsidP="00B775BA">
      <w:pPr>
        <w:jc w:val="both"/>
      </w:pPr>
      <w:r>
        <w:t xml:space="preserve">         </w:t>
      </w:r>
      <w:r>
        <w:t>К числу лиц, которым не может быть назначен администра</w:t>
      </w:r>
      <w:r>
        <w:t xml:space="preserve">тивный арест, </w:t>
      </w:r>
    </w:p>
    <w:p w:rsidR="00A77B3E" w:rsidP="00B775BA">
      <w:pPr>
        <w:jc w:val="both"/>
      </w:pPr>
      <w:r>
        <w:t>в соответствии с ч. 2 ст. 3.9 КоАП РФ Романов Р.В. не относится.</w:t>
      </w:r>
    </w:p>
    <w:p w:rsidR="00A77B3E" w:rsidP="00B775BA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B775BA">
      <w:pPr>
        <w:jc w:val="center"/>
      </w:pPr>
      <w:r>
        <w:t>П О С Т А Н О В И Л:</w:t>
      </w:r>
    </w:p>
    <w:p w:rsidR="00A77B3E" w:rsidP="00B775BA">
      <w:pPr>
        <w:jc w:val="both"/>
      </w:pPr>
    </w:p>
    <w:p w:rsidR="00A77B3E" w:rsidP="00B775BA">
      <w:pPr>
        <w:jc w:val="both"/>
      </w:pPr>
      <w:r>
        <w:t xml:space="preserve">        </w:t>
      </w:r>
      <w:r>
        <w:t>Романова Романа Вячеславовича признать виновным в совершении административного п</w:t>
      </w:r>
      <w:r>
        <w:t>равонарушения, предусмотренного ч. 1 ст. 20.25 КоАП РФ, и назначить ему административное наказание в виде административного ареста сроком на 3 (трое) суток.</w:t>
      </w:r>
    </w:p>
    <w:p w:rsidR="00A77B3E" w:rsidP="00B775BA">
      <w:pPr>
        <w:jc w:val="both"/>
      </w:pPr>
      <w:r>
        <w:t xml:space="preserve">        </w:t>
      </w:r>
      <w:r>
        <w:t>Срок наказания Романову Роману Вячеславовичу исчислять с момента задержания.</w:t>
      </w:r>
    </w:p>
    <w:p w:rsidR="00A77B3E" w:rsidP="00B775BA">
      <w:pPr>
        <w:jc w:val="both"/>
      </w:pPr>
      <w:r>
        <w:t xml:space="preserve">          </w:t>
      </w:r>
      <w:r>
        <w:t xml:space="preserve">Исполнение настоящего </w:t>
      </w:r>
      <w:r>
        <w:t>постановления возложить на ОМВД России по Советскому району в порядке ст. 32.8 КоАП РФ.</w:t>
      </w:r>
    </w:p>
    <w:p w:rsidR="00A77B3E" w:rsidP="00B775BA">
      <w:pPr>
        <w:jc w:val="both"/>
      </w:pPr>
      <w:r>
        <w:t xml:space="preserve">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</w:t>
      </w:r>
      <w:r>
        <w:t>сток № 84 Советского судебного района (Советский муниципальный район) Республики Крым.</w:t>
      </w:r>
    </w:p>
    <w:p w:rsidR="00A77B3E" w:rsidP="00B775BA">
      <w:pPr>
        <w:jc w:val="both"/>
      </w:pPr>
    </w:p>
    <w:p w:rsidR="00A77B3E" w:rsidP="00B775BA">
      <w:pPr>
        <w:jc w:val="both"/>
      </w:pPr>
      <w:r>
        <w:t xml:space="preserve">         </w:t>
      </w:r>
      <w:r>
        <w:t>И.о</w:t>
      </w:r>
      <w:r>
        <w:t>. мирового судьи: /подпись/</w:t>
      </w:r>
    </w:p>
    <w:p w:rsidR="00A77B3E" w:rsidP="00B775B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BA"/>
    <w:rsid w:val="00A77B3E"/>
    <w:rsid w:val="00B77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