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B5FBF">
      <w:pPr>
        <w:jc w:val="right"/>
      </w:pPr>
      <w:r>
        <w:t>Дело № 5-84-37/2021</w:t>
      </w:r>
    </w:p>
    <w:p w:rsidR="00A77B3E" w:rsidP="00AB5FBF">
      <w:pPr>
        <w:jc w:val="right"/>
      </w:pPr>
      <w:r>
        <w:t>УИД-91MS0084-01-2021-000071-06</w:t>
      </w:r>
    </w:p>
    <w:p w:rsidR="00A77B3E">
      <w:r>
        <w:tab/>
      </w:r>
      <w:r>
        <w:tab/>
      </w:r>
      <w:r>
        <w:tab/>
      </w:r>
      <w:r>
        <w:tab/>
      </w:r>
      <w:r>
        <w:tab/>
      </w:r>
    </w:p>
    <w:p w:rsidR="00A77B3E" w:rsidP="00AB5FBF">
      <w:pPr>
        <w:jc w:val="center"/>
      </w:pPr>
      <w:r>
        <w:t>ПОСТАНОВЛЕНИЕ</w:t>
      </w:r>
    </w:p>
    <w:p w:rsidR="00A77B3E" w:rsidP="00AB5FBF">
      <w:pPr>
        <w:jc w:val="center"/>
      </w:pPr>
      <w:r>
        <w:t>о назначении административного наказания</w:t>
      </w:r>
    </w:p>
    <w:p w:rsidR="00A77B3E"/>
    <w:p w:rsidR="00A77B3E" w:rsidP="00AB5FBF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16 февраля 2021 года</w:t>
      </w:r>
    </w:p>
    <w:p w:rsidR="00A77B3E" w:rsidP="00AB5FBF">
      <w:pPr>
        <w:jc w:val="both"/>
      </w:pPr>
    </w:p>
    <w:p w:rsidR="00A77B3E" w:rsidP="00AB5FB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>об административном правонарушении – Губайдуллина А.М., рассмо</w:t>
      </w:r>
      <w:r>
        <w:t xml:space="preserve">трев </w:t>
      </w:r>
      <w:r>
        <w:t xml:space="preserve">в открытом судебном заседании (Республика Крым, Советский район,  </w:t>
      </w:r>
      <w:r>
        <w:t>пг</w:t>
      </w:r>
      <w:r>
        <w:t>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по Советскому району, в отношении: </w:t>
      </w:r>
    </w:p>
    <w:p w:rsidR="00AB5FBF" w:rsidP="00AB5FBF">
      <w:pPr>
        <w:ind w:firstLine="720"/>
        <w:jc w:val="both"/>
      </w:pPr>
      <w:r>
        <w:t>Губайдуллина А.М. (персональные данные),</w:t>
      </w:r>
    </w:p>
    <w:p w:rsidR="00A77B3E" w:rsidP="00AB5FBF">
      <w:pPr>
        <w:ind w:firstLine="720"/>
        <w:jc w:val="both"/>
      </w:pPr>
      <w:r>
        <w:t xml:space="preserve">по </w:t>
      </w:r>
      <w:r>
        <w:t>ч</w:t>
      </w:r>
      <w:r>
        <w:t>. 2 ст. 12.8 Кодекса Российской Федерации об админис</w:t>
      </w:r>
      <w:r>
        <w:t xml:space="preserve">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AB5FBF">
      <w:pPr>
        <w:jc w:val="center"/>
      </w:pPr>
      <w:r>
        <w:t>установил:</w:t>
      </w:r>
    </w:p>
    <w:p w:rsidR="00A77B3E"/>
    <w:p w:rsidR="00A77B3E" w:rsidP="00AB5FBF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Губайдуллин А.М., в нарушение требований п. 2.7 ПДД РФ передал управление транспортным средством марки марка автомобиля, государственный регистраци</w:t>
      </w:r>
      <w:r>
        <w:t>онный знак №</w:t>
      </w:r>
      <w:r>
        <w:t xml:space="preserve">, </w:t>
      </w:r>
      <w:r>
        <w:t>фио</w:t>
      </w:r>
      <w:r>
        <w:t xml:space="preserve">, находящемуся </w:t>
      </w:r>
    </w:p>
    <w:p w:rsidR="00A77B3E" w:rsidP="00AB5FBF">
      <w:pPr>
        <w:jc w:val="both"/>
      </w:pPr>
      <w:r>
        <w:t xml:space="preserve">в состоянии опьянения, то есть совершил административное правонарушение, предусмотренное </w:t>
      </w:r>
      <w:r>
        <w:t>ч</w:t>
      </w:r>
      <w:r>
        <w:t xml:space="preserve">. 2 ст. 12.8 </w:t>
      </w:r>
      <w:r>
        <w:t>КоАП</w:t>
      </w:r>
      <w:r>
        <w:t xml:space="preserve"> РФ. </w:t>
      </w:r>
    </w:p>
    <w:p w:rsidR="00A77B3E" w:rsidP="00AB5FBF">
      <w:pPr>
        <w:ind w:firstLine="720"/>
        <w:jc w:val="both"/>
      </w:pPr>
      <w:r>
        <w:t xml:space="preserve">По данному факту в отношении Губайдуллина А.М. дата </w:t>
      </w:r>
      <w:r>
        <w:br/>
      </w:r>
      <w:r>
        <w:t xml:space="preserve">ст. </w:t>
      </w:r>
      <w:r>
        <w:t>гос</w:t>
      </w:r>
      <w:r>
        <w:t>. инспектором</w:t>
      </w:r>
      <w:r>
        <w:t xml:space="preserve"> ДН ОГИБДД ОМВД России по Сове</w:t>
      </w:r>
      <w:r>
        <w:t xml:space="preserve">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 по ч. 2 </w:t>
      </w:r>
      <w:r>
        <w:br/>
      </w:r>
      <w:r>
        <w:t xml:space="preserve">ст. 12.8 </w:t>
      </w:r>
      <w:r>
        <w:t>КоАП</w:t>
      </w:r>
      <w:r>
        <w:t xml:space="preserve"> РФ. </w:t>
      </w:r>
    </w:p>
    <w:p w:rsidR="00A77B3E" w:rsidP="00AB5FBF">
      <w:pPr>
        <w:ind w:firstLine="720"/>
        <w:jc w:val="both"/>
      </w:pPr>
      <w:r>
        <w:t xml:space="preserve">Перед началом судебного разбирательства суд разъяснил Губайдуллину А.М. ст. 51 Конституции Российской Федерации и права, предусмотренные </w:t>
      </w:r>
      <w:r>
        <w:t>с</w:t>
      </w:r>
      <w:r>
        <w:t xml:space="preserve">т. 25.1 </w:t>
      </w:r>
      <w:r>
        <w:t>КоАП</w:t>
      </w:r>
      <w:r>
        <w:t xml:space="preserve"> РФ. </w:t>
      </w:r>
    </w:p>
    <w:p w:rsidR="00A77B3E" w:rsidP="00AB5FBF">
      <w:pPr>
        <w:ind w:firstLine="720"/>
        <w:jc w:val="both"/>
      </w:pPr>
      <w:r>
        <w:t xml:space="preserve">Отводов, самоотводов и ходатайств не заявлено. </w:t>
      </w:r>
    </w:p>
    <w:p w:rsidR="00A77B3E" w:rsidP="00AB5FBF">
      <w:pPr>
        <w:ind w:firstLine="720"/>
        <w:jc w:val="both"/>
      </w:pPr>
      <w:r>
        <w:t>В суде Губайдуллин А.М. пояснил, что копию протокола                                               об административном правонарушении получил, вину в совершении правонарушения признал частич</w:t>
      </w:r>
      <w:r>
        <w:t xml:space="preserve">но, не оспаривал фактические обстоятельства, указанные в протоколе об административном правонарушении, также пояснил, </w:t>
      </w:r>
      <w:r>
        <w:br/>
      </w:r>
      <w:r>
        <w:t xml:space="preserve">что дата он по месту своего жительства совместно </w:t>
      </w:r>
      <w:r>
        <w:t xml:space="preserve">с </w:t>
      </w:r>
      <w:r>
        <w:t>фио</w:t>
      </w:r>
      <w:r>
        <w:t xml:space="preserve"> употреблял спиртные напитки</w:t>
      </w:r>
      <w:r>
        <w:t>.</w:t>
      </w:r>
      <w:r>
        <w:t xml:space="preserve"> </w:t>
      </w:r>
      <w:r>
        <w:t>д</w:t>
      </w:r>
      <w:r>
        <w:t xml:space="preserve">ата </w:t>
      </w:r>
      <w:r>
        <w:t xml:space="preserve">он совместно с </w:t>
      </w:r>
      <w:r>
        <w:t>фио</w:t>
      </w:r>
      <w:r>
        <w:t xml:space="preserve"> продолжили употреблять спирт</w:t>
      </w:r>
      <w:r>
        <w:t xml:space="preserve">ные напитки </w:t>
      </w:r>
      <w:r>
        <w:br/>
      </w:r>
      <w:r>
        <w:t xml:space="preserve">в парке на адрес в адрес, затем </w:t>
      </w:r>
      <w:r>
        <w:t xml:space="preserve">Губайдуллин А.М. захотел спать и попросил </w:t>
      </w:r>
      <w:r>
        <w:t>фио</w:t>
      </w:r>
      <w:r>
        <w:t xml:space="preserve"> отвезти его домой, на что </w:t>
      </w:r>
      <w:r>
        <w:t>фио</w:t>
      </w:r>
      <w:r>
        <w:t xml:space="preserve"> согласился, сел за руль принадлежащего Губайдуллину А.М. транспортного средства марки  марка автомобиля, государственный регистрационный</w:t>
      </w:r>
      <w:r>
        <w:t xml:space="preserve"> знак №</w:t>
      </w:r>
      <w:r>
        <w:t xml:space="preserve">, а Губайдуллин А.М. сел на переднее пассажирское сидение </w:t>
      </w:r>
      <w:r>
        <w:t>и они поехали в сторону дома Губайдуллина А.М. При этом, Губайдуллин А.М. находился в сильном алкогольном опьянении и, проснувшись</w:t>
      </w:r>
      <w:r>
        <w:t xml:space="preserve"> </w:t>
      </w:r>
      <w:r>
        <w:t xml:space="preserve">возле остановки </w:t>
      </w:r>
      <w:r>
        <w:t xml:space="preserve">в адрес в направлении адрес, не обнаружил свое транспортное средство и управлявшего им </w:t>
      </w:r>
      <w:r>
        <w:t>фио</w:t>
      </w:r>
      <w:r>
        <w:t xml:space="preserve"> Т</w:t>
      </w:r>
      <w:r>
        <w:t xml:space="preserve">акже Губайдуллин А.М. пояснил, что передавая управление транспортным средством </w:t>
      </w:r>
      <w:r>
        <w:t>фио</w:t>
      </w:r>
      <w:r>
        <w:t xml:space="preserve">, Губайдуллин А.М. не выяснял у него, находится ли тот </w:t>
      </w:r>
      <w:r>
        <w:t>в состоянии опьянения.</w:t>
      </w:r>
    </w:p>
    <w:p w:rsidR="00A77B3E" w:rsidP="00AB5FBF">
      <w:pPr>
        <w:ind w:firstLine="720"/>
        <w:jc w:val="both"/>
      </w:pPr>
      <w:r>
        <w:t>Огл</w:t>
      </w:r>
      <w:r>
        <w:t>асив протокол об административном правонарушении в отношении Губайдуллина А.М., заслушав пояснения Губайдуллина А.М., исследовав письменные материалы дела, суд приходит к следующему.</w:t>
      </w:r>
    </w:p>
    <w:p w:rsidR="00A77B3E" w:rsidP="00AB5FBF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>
        <w:br/>
      </w:r>
      <w:r>
        <w:t xml:space="preserve">№ </w:t>
      </w:r>
      <w:r>
        <w:t xml:space="preserve">196-ФЗ «О безопасности дорожного движения» основными принципами обеспечения безопасности дорожного движения являются: приоритет жизни </w:t>
      </w:r>
      <w:r>
        <w:br/>
      </w:r>
      <w:r>
        <w:t>и здоровья граждан, участвующих в дорожном движении, над экономическими результатами хозяйственной деятельности; приорите</w:t>
      </w:r>
      <w:r>
        <w:t>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</w:t>
      </w:r>
      <w:r>
        <w:br/>
      </w:r>
      <w:r>
        <w:t>и государства при обеспечении безопасности дорожного движения; программно-цел</w:t>
      </w:r>
      <w:r>
        <w:t xml:space="preserve">евой подход к деятельности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>из настоящего Федерального закона и других федеральных законов, принимаемых в соответствии с ними и</w:t>
      </w:r>
      <w:r>
        <w:t>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AB5FBF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br/>
      </w:r>
      <w:r>
        <w:t xml:space="preserve">от 23.10.1993 года № 1090 «О Правилах </w:t>
      </w:r>
      <w:r>
        <w:t xml:space="preserve">дорожного движения» (вместе </w:t>
      </w:r>
      <w:r>
        <w:br/>
      </w:r>
      <w:r>
        <w:t xml:space="preserve">с «Основными положениями по допуску транспортных средств </w:t>
      </w:r>
      <w:r>
        <w:t xml:space="preserve">к эксплуатации </w:t>
      </w:r>
      <w:r>
        <w:br/>
      </w:r>
      <w:r>
        <w:t>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</w:t>
      </w:r>
      <w:r>
        <w:t xml:space="preserve">и этом в соответствии с пунктом 2.7. </w:t>
      </w:r>
      <w:r>
        <w:t xml:space="preserve">Правил дорожного движения РФ водителю запрещается передавать управление транспортным средством лицам, находящимся в состоянии опьянения, </w:t>
      </w:r>
      <w:r>
        <w:t>под воздействием лекарственных препаратов, в болезненном или утомленном состоянии</w:t>
      </w:r>
      <w:r>
        <w:t>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Правил.</w:t>
      </w:r>
    </w:p>
    <w:p w:rsidR="00A77B3E" w:rsidP="00AB5FBF">
      <w:pPr>
        <w:ind w:firstLine="720"/>
        <w:jc w:val="both"/>
      </w:pPr>
      <w:r>
        <w:t>Согласно п. 12 Постановления Пленум</w:t>
      </w:r>
      <w:r>
        <w:t xml:space="preserve">а Верховного Суда РФ </w:t>
      </w:r>
      <w:r>
        <w:t xml:space="preserve">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t>об административных правонарушениях" при квали</w:t>
      </w:r>
      <w:r>
        <w:t xml:space="preserve">фикации действий, связанных с передачей управления транспортным средством лицу, находящемуся в состоянии опьянения (часть 2 статьи 12.8 </w:t>
      </w:r>
      <w:r>
        <w:t>КоАП</w:t>
      </w:r>
      <w:r>
        <w:t xml:space="preserve"> РФ), следует иметь в виду, что субъектом такого</w:t>
      </w:r>
      <w:r>
        <w:t xml:space="preserve"> административного правонарушения является лицо, передавшее управлен</w:t>
      </w:r>
      <w:r>
        <w:t xml:space="preserve">ие транспортным средством, независимо </w:t>
      </w:r>
      <w:r>
        <w:t xml:space="preserve">от того, является ли оно собственником (владельцем) данного транспортного средства. </w:t>
      </w:r>
    </w:p>
    <w:p w:rsidR="00A77B3E" w:rsidP="00AB5FBF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>
        <w:br/>
      </w:r>
      <w:r>
        <w:t>об административных правонарушениях являются всестороннее, полное</w:t>
      </w:r>
      <w:r>
        <w:t xml:space="preserve">, объективное и своевременное выяснение обстоятельств каждого дела, разрешение </w:t>
      </w:r>
      <w:r>
        <w:t>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AB5FBF">
      <w:pPr>
        <w:ind w:firstLine="720"/>
        <w:jc w:val="both"/>
      </w:pPr>
      <w:r>
        <w:t xml:space="preserve">Частью 2 ст. 12.8 </w:t>
      </w:r>
      <w:r>
        <w:t>КоАП</w:t>
      </w:r>
      <w:r>
        <w:t xml:space="preserve"> РФ установлена административная ответственность за передачу управления транспортным средством лицу, находящемуся в состоянии опьянения.</w:t>
      </w:r>
    </w:p>
    <w:p w:rsidR="00A77B3E" w:rsidP="00AB5FBF">
      <w:pPr>
        <w:ind w:firstLine="720"/>
        <w:jc w:val="both"/>
      </w:pPr>
      <w:r>
        <w:t xml:space="preserve">Из материалов дела следует, что дата в время на адрес </w:t>
      </w:r>
      <w:r>
        <w:t>адрес</w:t>
      </w:r>
      <w:r>
        <w:t>, водитель Губайдуллин А.М. передал уп</w:t>
      </w:r>
      <w:r>
        <w:t>равление транспортным средством марки марка автомобиля, государственный регистрационный знак №</w:t>
      </w:r>
      <w:r>
        <w:t xml:space="preserve">, </w:t>
      </w:r>
      <w:r>
        <w:t>фио</w:t>
      </w:r>
      <w:r>
        <w:t xml:space="preserve">, находящемуся </w:t>
      </w:r>
      <w:r>
        <w:br/>
      </w:r>
      <w:r>
        <w:t xml:space="preserve">в состоянии опьянения.  </w:t>
      </w:r>
    </w:p>
    <w:p w:rsidR="00A77B3E" w:rsidP="00AB5FBF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>
        <w:br/>
      </w:r>
      <w:r>
        <w:t>в отношении Губайдуллина А.М. протокола об админис</w:t>
      </w:r>
      <w:r>
        <w:t xml:space="preserve">тративном правонарушении, предусмотренном </w:t>
      </w:r>
      <w:r>
        <w:t>ч</w:t>
      </w:r>
      <w:r>
        <w:t xml:space="preserve">. 2 ст. 12.8 </w:t>
      </w:r>
      <w:r>
        <w:t>КоАП</w:t>
      </w:r>
      <w:r>
        <w:t xml:space="preserve"> РФ.</w:t>
      </w:r>
    </w:p>
    <w:p w:rsidR="00A77B3E" w:rsidP="00AB5FBF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 Протоколы, отражающие применение мер обеспечения производства по делу, составлены у</w:t>
      </w:r>
      <w:r>
        <w:t xml:space="preserve">полномоченным должностным лицом. </w:t>
      </w:r>
    </w:p>
    <w:p w:rsidR="00A77B3E" w:rsidP="00AB5FBF">
      <w:pPr>
        <w:ind w:firstLine="720"/>
        <w:jc w:val="both"/>
      </w:pPr>
      <w:r>
        <w:t xml:space="preserve">Вина Губайдуллина А.М. в совершении административного правонарушения подтверждается письменными доказательствами, имеющимися </w:t>
      </w:r>
      <w:r>
        <w:br/>
      </w:r>
      <w:r>
        <w:t xml:space="preserve">в материалах дела, а именно: </w:t>
      </w:r>
    </w:p>
    <w:p w:rsidR="00A77B3E" w:rsidP="00AB5FBF">
      <w:pPr>
        <w:ind w:firstLine="720"/>
        <w:jc w:val="both"/>
      </w:pPr>
      <w:r>
        <w:t xml:space="preserve">-  протоколом об административном правонарушении 60 АВ № </w:t>
      </w:r>
      <w:r>
        <w:t>от</w:t>
      </w:r>
      <w:r>
        <w:t xml:space="preserve"> </w:t>
      </w:r>
      <w:r>
        <w:t>дата</w:t>
      </w:r>
      <w:r>
        <w:t>,</w:t>
      </w:r>
      <w:r>
        <w:br/>
      </w:r>
      <w:r>
        <w:t xml:space="preserve">в котором описано событие правонарушения (л.д. 1). Протокол составлен уполномоченным должностным лицом, копия протокола, </w:t>
      </w:r>
      <w:r>
        <w:t xml:space="preserve">в том числе </w:t>
      </w:r>
      <w:r>
        <w:br/>
      </w:r>
      <w:r>
        <w:t xml:space="preserve">с внесенными в него изменениями, вручена Губайдуллину А.М., </w:t>
      </w:r>
      <w:r>
        <w:t>о чем свидетельствует его подпись в протоколе. Сущес</w:t>
      </w:r>
      <w:r>
        <w:t xml:space="preserve">твенных недостатков, которые могли бы повлечь его недействительность, протокол не содержит;  </w:t>
      </w:r>
    </w:p>
    <w:p w:rsidR="00A77B3E" w:rsidP="00AB5FBF">
      <w:pPr>
        <w:ind w:firstLine="720"/>
        <w:jc w:val="both"/>
      </w:pPr>
      <w:r>
        <w:t xml:space="preserve">- письменным объяснением Губайдуллина А.М. от дата, согласно которому  дата приблизительно в время Губайдуллин А.М. возле аптеки по адрес </w:t>
      </w:r>
      <w:r>
        <w:t>адрес</w:t>
      </w:r>
      <w:r>
        <w:t xml:space="preserve"> познакомился с мужчиной по имени Виктор, с которым он начал распивать спиртные напитки (медицинский спирт). Утро</w:t>
      </w:r>
      <w:r>
        <w:t>м дата Губайдуллин А.М. совместно с Виктором также начал распивать спиртные напитки в парке по адрес в адрес приблизительно до время, после чего Губайдуллину А.М. захотелось спать и, он попросил Виктора отвезти его домой. Затем они проследовали к автомобил</w:t>
      </w:r>
      <w:r>
        <w:t>ю Губайдуллина А.М. марки марка автомобиля, государственный регистрационный знак №</w:t>
      </w:r>
      <w:r>
        <w:t xml:space="preserve">, находящемуся на адрес </w:t>
      </w:r>
      <w:r>
        <w:t>адрес</w:t>
      </w:r>
      <w:r>
        <w:t xml:space="preserve">, </w:t>
      </w:r>
      <w:r>
        <w:t>где во время поездки Губайдуллин А.М. находился на переднем пассажирском сиденье, а его транспортным средством управлял его новый товар</w:t>
      </w:r>
      <w:r>
        <w:t xml:space="preserve">ищ Виктор. Во время поездки Губайдуллин А.М. уснул, </w:t>
      </w:r>
      <w:r>
        <w:br/>
      </w:r>
      <w:r>
        <w:t xml:space="preserve">а проснувшись возле остановки </w:t>
      </w:r>
      <w:r>
        <w:t>в адрес в направлении адрес обнаружил отсутствие Виктора и автомобиля (</w:t>
      </w:r>
      <w:r>
        <w:t>л</w:t>
      </w:r>
      <w:r>
        <w:t>.д. 2);</w:t>
      </w:r>
    </w:p>
    <w:p w:rsidR="00A77B3E" w:rsidP="00AB5FBF">
      <w:pPr>
        <w:ind w:firstLine="720"/>
        <w:jc w:val="both"/>
      </w:pPr>
      <w:r>
        <w:t xml:space="preserve">- рапортом </w:t>
      </w:r>
      <w:r>
        <w:t>врио</w:t>
      </w:r>
      <w:r>
        <w:t xml:space="preserve"> заместителя начальника ОКУРД МВД по Республике Крым подполковника внутренней </w:t>
      </w:r>
      <w:r>
        <w:t xml:space="preserve">службы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</w:t>
      </w:r>
      <w:r>
        <w:br/>
      </w:r>
      <w:r>
        <w:t xml:space="preserve">за № </w:t>
      </w:r>
      <w:r>
        <w:t xml:space="preserve"> (л.д. 3);</w:t>
      </w:r>
    </w:p>
    <w:p w:rsidR="00A77B3E" w:rsidP="00AB5FBF">
      <w:pPr>
        <w:ind w:firstLine="720"/>
        <w:jc w:val="both"/>
      </w:pPr>
      <w:r>
        <w:t xml:space="preserve">- дополнением к протоколу об административном правонарушении 60 АВ № </w:t>
      </w:r>
      <w:r>
        <w:t xml:space="preserve"> от дата, согласно которому по состоянию </w:t>
      </w:r>
      <w:r>
        <w:t xml:space="preserve">на дата Губайдуллин А.М. среди </w:t>
      </w:r>
      <w:r>
        <w:t>лишенных</w:t>
      </w:r>
      <w:r>
        <w:t xml:space="preserve"> права управления транспортными ср</w:t>
      </w:r>
      <w:r>
        <w:t>едствами не значится (л.д. 4);</w:t>
      </w:r>
    </w:p>
    <w:p w:rsidR="00A77B3E" w:rsidP="00AB5FBF">
      <w:pPr>
        <w:ind w:firstLine="720"/>
        <w:jc w:val="both"/>
      </w:pPr>
      <w:r>
        <w:t xml:space="preserve">- копией протокола об административном правонарушении 61 АГ телефон от дата, согласно которому дата в время на полевой дороге 500 м от адрес </w:t>
      </w:r>
      <w:r>
        <w:t>адрес</w:t>
      </w:r>
      <w:r>
        <w:t xml:space="preserve">, </w:t>
      </w:r>
      <w:r>
        <w:t xml:space="preserve">водитель </w:t>
      </w:r>
      <w:r>
        <w:t>фио</w:t>
      </w:r>
      <w:r>
        <w:t>, управляя транспортным средством марки марка автомобиля, государ</w:t>
      </w:r>
      <w:r>
        <w:t>ственный регистрационный знак №</w:t>
      </w:r>
      <w:r>
        <w:t xml:space="preserve">, принадлежащим Губайдуллину А.М., </w:t>
      </w:r>
    </w:p>
    <w:p w:rsidR="00A77B3E" w:rsidP="00AB5FBF">
      <w:pPr>
        <w:jc w:val="both"/>
      </w:pPr>
      <w:r>
        <w:t xml:space="preserve">в нарушение п. 2.7, </w:t>
      </w:r>
      <w:r>
        <w:t>пп</w:t>
      </w:r>
      <w:r>
        <w:t>. 2.1.1 Правил дорожного движения Российской Федерации находился в состоянии опьянения, не имея права управления транспортными средствами, если такие действия н</w:t>
      </w:r>
      <w:r>
        <w:t xml:space="preserve">е содержат уголовно наказуемого деяния, чем совершил правонарушение, предусмотренное </w:t>
      </w:r>
      <w:r>
        <w:t>ч</w:t>
      </w:r>
      <w:r>
        <w:t xml:space="preserve">. 3 </w:t>
      </w:r>
      <w:r>
        <w:t>ст. …</w:t>
      </w:r>
      <w:r>
        <w:t xml:space="preserve"> </w:t>
      </w:r>
      <w:r>
        <w:t>КоАП</w:t>
      </w:r>
      <w:r>
        <w:t xml:space="preserve"> РФ (л.д. 7);</w:t>
      </w:r>
    </w:p>
    <w:p w:rsidR="00A77B3E" w:rsidP="00AB5FBF">
      <w:pPr>
        <w:ind w:firstLine="720"/>
        <w:jc w:val="both"/>
      </w:pPr>
      <w:r>
        <w:t xml:space="preserve">- копией акта освидетельствования </w:t>
      </w:r>
      <w:r>
        <w:t>фио</w:t>
      </w:r>
      <w:r>
        <w:t xml:space="preserve"> на состояние алкогольного опьянения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с результатами освиде</w:t>
      </w:r>
      <w:r>
        <w:t xml:space="preserve">тельствования, согласно которым состояние алкогольного опьянения </w:t>
      </w:r>
      <w:r>
        <w:t>фио</w:t>
      </w:r>
      <w:r>
        <w:t xml:space="preserve"> установлено (л.д. 8,9);</w:t>
      </w:r>
    </w:p>
    <w:p w:rsidR="00A77B3E" w:rsidP="00AB5FBF">
      <w:pPr>
        <w:ind w:firstLine="720"/>
        <w:jc w:val="both"/>
      </w:pPr>
      <w:r>
        <w:t xml:space="preserve">- копией протокола об отстранении </w:t>
      </w:r>
      <w:r>
        <w:t>фио</w:t>
      </w:r>
      <w:r>
        <w:t xml:space="preserve">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фио</w:t>
      </w:r>
      <w:r>
        <w:t xml:space="preserve"> при наличии признаков опьянения: запаха алк</w:t>
      </w:r>
      <w:r>
        <w:t>оголя изо рта, был отстранен от управления транспортным средством (л.д. 10);</w:t>
      </w:r>
    </w:p>
    <w:p w:rsidR="00A77B3E" w:rsidP="00AB5FBF">
      <w:pPr>
        <w:ind w:firstLine="720"/>
        <w:jc w:val="both"/>
      </w:pPr>
      <w:r>
        <w:t xml:space="preserve">- копией рапорта о/у ОУР ОМВД России по Советскому району старшего лейтенанта полиции </w:t>
      </w:r>
      <w:r>
        <w:t>фио</w:t>
      </w:r>
      <w:r>
        <w:t xml:space="preserve"> (л.д. 15);</w:t>
      </w:r>
    </w:p>
    <w:p w:rsidR="00A77B3E" w:rsidP="00AB5FBF">
      <w:pPr>
        <w:ind w:firstLine="720"/>
        <w:jc w:val="both"/>
      </w:pPr>
      <w:r>
        <w:t xml:space="preserve">- копией рапорта оперативного дежурного дежурной части ОМВД России </w:t>
      </w:r>
      <w:r>
        <w:br/>
      </w:r>
      <w:r>
        <w:t xml:space="preserve">по </w:t>
      </w:r>
      <w:r>
        <w:t>Советско</w:t>
      </w:r>
      <w:r>
        <w:t>му</w:t>
      </w:r>
      <w:r>
        <w:t xml:space="preserve"> района майора полиции </w:t>
      </w:r>
      <w:r>
        <w:t>фио</w:t>
      </w:r>
      <w:r>
        <w:t xml:space="preserve"> от дата, зарегистрированного в КУСП за № </w:t>
      </w:r>
      <w:r>
        <w:t xml:space="preserve"> (л.д. 17);</w:t>
      </w:r>
    </w:p>
    <w:p w:rsidR="00A77B3E" w:rsidP="00AB5FBF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(л.д. 18-19);</w:t>
      </w:r>
    </w:p>
    <w:p w:rsidR="00A77B3E" w:rsidP="00AB5FBF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(л.д. 20-21);</w:t>
      </w:r>
    </w:p>
    <w:p w:rsidR="00A77B3E" w:rsidP="00AB5FBF">
      <w:pPr>
        <w:ind w:firstLine="720"/>
        <w:jc w:val="both"/>
      </w:pPr>
      <w:r>
        <w:t>- копией постановления мирового судьи судебн</w:t>
      </w:r>
      <w:r>
        <w:t xml:space="preserve">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>№ 5-84-…</w:t>
      </w:r>
      <w:r>
        <w:t xml:space="preserve">/2020 о признании </w:t>
      </w:r>
      <w:r>
        <w:t>фио</w:t>
      </w:r>
      <w:r>
        <w:t xml:space="preserve"> виновным в совершении административного правонарушения, предусмотренного ч. 3 ст. …</w:t>
      </w:r>
      <w:r>
        <w:t xml:space="preserve"> </w:t>
      </w:r>
      <w:r>
        <w:t>КоАП</w:t>
      </w:r>
      <w:r>
        <w:t xml:space="preserve"> РФ и назначении ему администрат</w:t>
      </w:r>
      <w:r>
        <w:t>ивного наказания в виде административного ареста на срок 10 (десять) суток. Постановление вступило в законную силу дата (</w:t>
      </w:r>
      <w:r>
        <w:t>л</w:t>
      </w:r>
      <w:r>
        <w:t xml:space="preserve">.д. 38-44). </w:t>
      </w:r>
    </w:p>
    <w:p w:rsidR="00A77B3E" w:rsidP="00AB5FBF">
      <w:pPr>
        <w:ind w:firstLine="720"/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</w:t>
      </w:r>
      <w:r>
        <w:br/>
      </w:r>
      <w:r>
        <w:t>об административном правонарушении являются любые фактич</w:t>
      </w:r>
      <w:r>
        <w:t xml:space="preserve">еские данные, </w:t>
      </w:r>
      <w:r>
        <w:br/>
      </w:r>
      <w:r>
        <w:t xml:space="preserve"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br/>
      </w:r>
      <w:r>
        <w:t xml:space="preserve">к административной ответственности, а </w:t>
      </w:r>
      <w:r>
        <w:t>также иные обстоятельства, имеющие значение для правильного разрешения дела.</w:t>
      </w:r>
    </w:p>
    <w:p w:rsidR="00A77B3E" w:rsidP="00AB5FBF">
      <w:pPr>
        <w:ind w:firstLine="720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</w:t>
      </w:r>
      <w:r>
        <w:t xml:space="preserve">роизводство </w:t>
      </w:r>
      <w:r>
        <w:t xml:space="preserve">по делу </w:t>
      </w:r>
      <w:r>
        <w:br/>
      </w:r>
      <w:r>
        <w:t xml:space="preserve">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</w:t>
      </w:r>
      <w:r>
        <w:t>(</w:t>
      </w:r>
      <w:r>
        <w:t>ч</w:t>
      </w:r>
      <w:r>
        <w:t xml:space="preserve">. 2 ст. 28.2 </w:t>
      </w:r>
      <w:r>
        <w:t>КоАП</w:t>
      </w:r>
      <w:r>
        <w:t xml:space="preserve"> РФ).</w:t>
      </w:r>
    </w:p>
    <w:p w:rsidR="00A77B3E" w:rsidP="00AB5FBF">
      <w:pPr>
        <w:jc w:val="both"/>
      </w:pPr>
      <w:r>
        <w:tab/>
        <w:t>При этом</w:t>
      </w:r>
      <w:r>
        <w:t>,</w:t>
      </w:r>
      <w:r>
        <w:t xml:space="preserve"> суд приходит к выводу, что исследованные доказательства </w:t>
      </w:r>
      <w:r>
        <w:br/>
      </w:r>
      <w:r>
        <w:t xml:space="preserve">по настоящему делу согласуются между собой, получены в соответствии </w:t>
      </w:r>
      <w:r>
        <w:br/>
      </w:r>
      <w:r>
        <w:t xml:space="preserve">с требованиями действующего законодательства и в совокупности являются достаточными для вывода о виновности Губайдуллина А.М. в </w:t>
      </w:r>
      <w:r>
        <w:t>совершении вмененного ему состава административного правонарушения.</w:t>
      </w:r>
    </w:p>
    <w:p w:rsidR="00A77B3E" w:rsidP="00AB5FBF">
      <w:pPr>
        <w:ind w:firstLine="720"/>
        <w:jc w:val="both"/>
      </w:pPr>
      <w:r>
        <w:t xml:space="preserve">Таким образом, действия Губайдуллина А.М. суд квалифицирует                               по </w:t>
      </w:r>
      <w:r>
        <w:t>ч</w:t>
      </w:r>
      <w:r>
        <w:t xml:space="preserve">. 2 ст. 12.8 </w:t>
      </w:r>
      <w:r>
        <w:t>КоАП</w:t>
      </w:r>
      <w:r>
        <w:t xml:space="preserve"> РФ, как передача управления транспортным средством лицу, находящемуся в сост</w:t>
      </w:r>
      <w:r>
        <w:t>оянии опьянения.</w:t>
      </w:r>
    </w:p>
    <w:p w:rsidR="00A77B3E" w:rsidP="00AB5FBF">
      <w:pPr>
        <w:ind w:firstLine="720"/>
        <w:jc w:val="both"/>
      </w:pPr>
      <w:r>
        <w:t xml:space="preserve">К доводам Губайдуллина А.М. о том, что передавая управление транспортным средством </w:t>
      </w:r>
      <w:r>
        <w:t>фио</w:t>
      </w:r>
      <w:r>
        <w:t xml:space="preserve">, Губайдуллин А.М. не </w:t>
      </w:r>
      <w:r>
        <w:t xml:space="preserve">выяснял </w:t>
      </w:r>
      <w:r>
        <w:t>у него находится</w:t>
      </w:r>
      <w:r>
        <w:t xml:space="preserve"> ли тот в состоянии опьянения, суд относится критически </w:t>
      </w:r>
      <w:r>
        <w:t>и расценивает их как средство и сп</w:t>
      </w:r>
      <w:r>
        <w:t>особ защиты, предоставленные Губайдуллину А.М. ст. 51 Конституции Российской Федерации.</w:t>
      </w:r>
    </w:p>
    <w:p w:rsidR="00AB5FBF" w:rsidP="00AB5FBF">
      <w:pPr>
        <w:ind w:firstLine="720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правонарушении, не установлено. 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AB5FBF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br/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правонарушении, также не установлено.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При выявл</w:t>
      </w:r>
      <w:r>
        <w:t xml:space="preserve">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>
        <w:br/>
      </w:r>
      <w:r>
        <w:t xml:space="preserve">не было.  </w:t>
      </w:r>
      <w:r>
        <w:tab/>
      </w:r>
      <w:r>
        <w:tab/>
      </w:r>
      <w:r>
        <w:tab/>
      </w:r>
      <w:r>
        <w:tab/>
      </w:r>
    </w:p>
    <w:p w:rsidR="00A77B3E" w:rsidP="00AB5FBF">
      <w:pPr>
        <w:jc w:val="both"/>
      </w:pPr>
      <w:r>
        <w:t xml:space="preserve"> </w:t>
      </w:r>
      <w:r>
        <w:tab/>
      </w:r>
      <w:r>
        <w:t>В соответствии с общими правилами назначения админи</w:t>
      </w:r>
      <w:r>
        <w:t xml:space="preserve">стративного наказания, основанными на принципах справедливости, соразмерности </w:t>
      </w:r>
      <w:r>
        <w:br/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предусматривающим о</w:t>
      </w:r>
      <w:r>
        <w:t xml:space="preserve">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AB5FBF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</w:t>
      </w:r>
      <w:r>
        <w:t>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AB5FBF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</w:t>
      </w:r>
      <w:r>
        <w:t xml:space="preserve">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</w:t>
      </w:r>
      <w:r>
        <w:br/>
      </w:r>
      <w:r>
        <w:t>в каждом конкретном случае.</w:t>
      </w:r>
    </w:p>
    <w:p w:rsidR="00A77B3E" w:rsidP="00AB5FBF">
      <w:pPr>
        <w:ind w:firstLine="720"/>
        <w:jc w:val="both"/>
      </w:pPr>
      <w:r>
        <w:t>При этом назначение административного наказания должно основываться на да</w:t>
      </w:r>
      <w:r>
        <w:t xml:space="preserve">нных, подтверждающих действительную необходимость применения </w:t>
      </w:r>
      <w:r>
        <w:t xml:space="preserve">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 xml:space="preserve">за административное правонарушение, именно той </w:t>
      </w:r>
      <w:r>
        <w:t xml:space="preserve">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>
        <w:br/>
      </w:r>
      <w:r>
        <w:t>и предупреждения совершения новых противоправных деяний, а также ее соразмерность</w:t>
      </w:r>
      <w:r>
        <w:t xml:space="preserve"> в качестве единствен</w:t>
      </w:r>
      <w:r>
        <w:t xml:space="preserve">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AB5FBF">
      <w:pPr>
        <w:ind w:firstLine="720"/>
        <w:jc w:val="both"/>
      </w:pPr>
      <w:r>
        <w:t>Обстоятельств, смягчающих и отягчающих административную ответственность Губайдуллина А.М., судом не ус</w:t>
      </w:r>
      <w:r>
        <w:t>тановлено.</w:t>
      </w:r>
    </w:p>
    <w:p w:rsidR="00A77B3E" w:rsidP="00AB5FBF">
      <w:pPr>
        <w:ind w:firstLine="720"/>
        <w:jc w:val="both"/>
      </w:pPr>
      <w:r>
        <w:t xml:space="preserve">Изучением личности Губайдуллина А.М. в суде установлено, </w:t>
      </w:r>
      <w:r>
        <w:t>что он изъято</w:t>
      </w:r>
      <w:r>
        <w:t xml:space="preserve">. Иными сведениями </w:t>
      </w:r>
      <w:r>
        <w:t xml:space="preserve">о личности Губайдуллина А.М. и его имущественном положении,  </w:t>
      </w:r>
      <w:r>
        <w:t>суд н</w:t>
      </w:r>
      <w:r>
        <w:t>е располагает.</w:t>
      </w:r>
    </w:p>
    <w:p w:rsidR="00A77B3E" w:rsidP="00AB5FBF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2 ст. 12.8 </w:t>
      </w:r>
      <w:r>
        <w:t>КоАП</w:t>
      </w:r>
      <w:r>
        <w:t xml:space="preserve"> РФ передача управления транспортным средством лицу, находящемуся в состоянии опьянения, влечет наложение административного штрафа в размере тридцати тысяч рублей </w:t>
      </w:r>
      <w:r>
        <w:br/>
      </w:r>
      <w:r>
        <w:t xml:space="preserve">с лишением права управления транспортными </w:t>
      </w:r>
      <w:r>
        <w:t xml:space="preserve">средствами на срок от полутора </w:t>
      </w:r>
      <w:r>
        <w:br/>
      </w:r>
      <w:r>
        <w:t>до двух лет.</w:t>
      </w:r>
    </w:p>
    <w:p w:rsidR="00A77B3E" w:rsidP="00AB5FBF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br/>
      </w:r>
      <w:r>
        <w:t xml:space="preserve">в отношении которого ведется производство по делу об административном правонарушении, принимая во внимание повышенную опасность содеянного как для самого водителя, так и для других участников дорожного движения, </w:t>
      </w:r>
      <w:r>
        <w:t>суд считает необходимым назначить Губайдулл</w:t>
      </w:r>
      <w:r>
        <w:t xml:space="preserve">ину А.М. наказание </w:t>
      </w:r>
      <w:r>
        <w:t>в виде административного штрафа с лишением права управления транспортными средствами на срок, предусмотренный санкцией ч. 2</w:t>
      </w:r>
      <w:r>
        <w:t xml:space="preserve"> ст. 12.8 </w:t>
      </w:r>
      <w:r>
        <w:t>КоАП</w:t>
      </w:r>
      <w:r>
        <w:t xml:space="preserve"> РФ.</w:t>
      </w:r>
    </w:p>
    <w:p w:rsidR="00A77B3E" w:rsidP="00AB5FB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4.1 – 4.3, 12.8,                    29.9 -</w:t>
      </w:r>
      <w:r>
        <w:t xml:space="preserve"> 29.11, 30.1 - 30.3, 32.2, 32.6, 32.7 </w:t>
      </w:r>
      <w:r>
        <w:t>КоАП</w:t>
      </w:r>
      <w:r>
        <w:t xml:space="preserve"> РФ, </w:t>
      </w:r>
    </w:p>
    <w:p w:rsidR="00A77B3E" w:rsidP="00AB5FBF">
      <w:pPr>
        <w:jc w:val="both"/>
      </w:pPr>
    </w:p>
    <w:p w:rsidR="00A77B3E" w:rsidP="00AB5FBF">
      <w:pPr>
        <w:jc w:val="center"/>
      </w:pPr>
      <w:r>
        <w:t>постановил:</w:t>
      </w:r>
    </w:p>
    <w:p w:rsidR="00A77B3E" w:rsidP="00AB5FBF">
      <w:pPr>
        <w:jc w:val="both"/>
      </w:pPr>
    </w:p>
    <w:p w:rsidR="00A77B3E" w:rsidP="00AB5FBF">
      <w:pPr>
        <w:ind w:firstLine="720"/>
        <w:jc w:val="both"/>
      </w:pPr>
      <w:r>
        <w:t xml:space="preserve">признать Губайдуллина А.М. </w:t>
      </w:r>
      <w:r>
        <w:t xml:space="preserve">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2 ст. 12.8 </w:t>
      </w:r>
      <w:r>
        <w:t>КоАП</w:t>
      </w:r>
      <w:r>
        <w:t xml:space="preserve"> РФ, и назначить ему наказание в виде админ</w:t>
      </w:r>
      <w:r>
        <w:t>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AB5FBF">
      <w:pPr>
        <w:ind w:firstLine="720"/>
        <w:jc w:val="both"/>
      </w:pPr>
      <w:r>
        <w:t>Возложить исполнение настоящего постановления в части лишения права управления транспортными средствами на ОГИБДД ОМВД Ро</w:t>
      </w:r>
      <w:r>
        <w:t xml:space="preserve">ссии </w:t>
      </w:r>
      <w:r>
        <w:t>по Советскому району, куда обязать Губайдуллина А.М.</w:t>
      </w:r>
      <w:r>
        <w:t xml:space="preserve"> сдать водительское удостоверение </w:t>
      </w:r>
      <w:r>
        <w:br/>
      </w:r>
      <w:r>
        <w:t xml:space="preserve">на право управления транспортными средствами, </w:t>
      </w:r>
      <w:r>
        <w:t>а также иные удостоверения, предоставляющие право управления транспортными средствами (при их наличии),</w:t>
      </w:r>
      <w:r>
        <w:t xml:space="preserve"> в течение 3-х рабочих дней </w:t>
      </w:r>
      <w:r>
        <w:t xml:space="preserve">со дня вступления настоящего постановления </w:t>
      </w:r>
      <w:r>
        <w:br/>
      </w:r>
      <w:r>
        <w:t>в законную силу (в случае, если удостоверения</w:t>
      </w:r>
      <w:r>
        <w:t xml:space="preserve"> не были сданы ранее).</w:t>
      </w:r>
    </w:p>
    <w:p w:rsidR="00A77B3E" w:rsidP="00AB5FBF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</w:t>
      </w:r>
      <w:r>
        <w:t>УФК по Республ</w:t>
      </w:r>
      <w:r>
        <w:t xml:space="preserve">ике Крым (ОМВД России по Советскому району); номер счета получателя платежа: 40102810645370000035;                       </w:t>
      </w:r>
      <w:r>
        <w:t>кор</w:t>
      </w:r>
      <w:r>
        <w:t>./</w:t>
      </w:r>
      <w:r>
        <w:t>сч</w:t>
      </w:r>
      <w:r>
        <w:t>. 03100643000000017500, наименование банка: в Отделение Республика Крым Банка России; БИК: 013510002; код бюджетной классификаци</w:t>
      </w:r>
      <w:r>
        <w:t>и: 18811601123010001140; Код ОКТМО: 35652000; ИНН: 9108000161;                        КПП: 910801001; УИН: 18810491212900000133; наименование платежа – административные штрафы за нарушение законодательства Российской Федерации о безопасности дорожного движ</w:t>
      </w:r>
      <w:r>
        <w:t>ения.</w:t>
      </w:r>
    </w:p>
    <w:p w:rsidR="00A77B3E" w:rsidP="00AB5FB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B5FBF">
      <w:pPr>
        <w:ind w:firstLine="720"/>
        <w:jc w:val="both"/>
      </w:pPr>
      <w:r>
        <w:t xml:space="preserve">Разъяснить Губайдуллину А.М., что в соответствии со ст. 32.2 </w:t>
      </w:r>
      <w:r>
        <w:t>КоАП</w:t>
      </w:r>
      <w:r>
        <w:t xml:space="preserve"> РФ, административный </w:t>
      </w:r>
      <w:r>
        <w:t xml:space="preserve">штраф должен быть уплачен в полном размере лицом, </w:t>
      </w:r>
      <w: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br/>
      </w:r>
      <w:r>
        <w:t>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AB5FBF">
      <w:pPr>
        <w:ind w:firstLine="720"/>
        <w:jc w:val="both"/>
      </w:pPr>
      <w:r>
        <w:t xml:space="preserve">Разъяснить Губайдуллину А.М. положения ч. 1 ст. 20.25 </w:t>
      </w:r>
      <w:r>
        <w:t>КоАП</w:t>
      </w:r>
      <w:r>
        <w:t xml:space="preserve"> РФ, </w:t>
      </w:r>
      <w:r>
        <w:br/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</w:t>
      </w:r>
      <w:r>
        <w:t xml:space="preserve">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AB5FBF">
      <w:pPr>
        <w:ind w:firstLine="720"/>
        <w:jc w:val="both"/>
      </w:pPr>
      <w:r>
        <w:t>Разъяснить,</w:t>
      </w:r>
      <w:r>
        <w:t xml:space="preserve">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</w:t>
      </w:r>
      <w: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</w:t>
      </w:r>
      <w:r>
        <w:t xml:space="preserve">екса, в орган, исполняющий этот вид административного наказания (в случае, если документы, указанные в ч. 1 </w:t>
      </w:r>
      <w:r>
        <w:t>ст.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с ч. 3 </w:t>
      </w:r>
      <w:r>
        <w:t>ст. 27.10 настоящего Кодекса), а в случа</w:t>
      </w:r>
      <w:r>
        <w:t>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</w:t>
      </w:r>
      <w:r>
        <w:t>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</w:t>
      </w:r>
      <w:r>
        <w:t xml:space="preserve">аявления лица  </w:t>
      </w:r>
      <w:r>
        <w:t>об утрате указанных документов.</w:t>
      </w:r>
    </w:p>
    <w:p w:rsidR="00A77B3E" w:rsidP="00AB5FBF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</w:t>
      </w:r>
      <w:r>
        <w:t xml:space="preserve">блики Крым </w:t>
      </w:r>
      <w:r>
        <w:t>в течение 10 суток со дня вручения или получения копии постановления.</w:t>
      </w:r>
    </w:p>
    <w:p w:rsidR="00A77B3E" w:rsidP="00AB5FBF">
      <w:pPr>
        <w:ind w:firstLine="720"/>
        <w:jc w:val="both"/>
      </w:pPr>
      <w:r>
        <w:t>Мировой судья</w:t>
      </w:r>
      <w:r>
        <w:tab/>
      </w:r>
      <w:r>
        <w:tab/>
        <w:t xml:space="preserve">      подпись</w:t>
      </w:r>
      <w:r>
        <w:tab/>
      </w:r>
      <w:r>
        <w:tab/>
        <w:t xml:space="preserve"> </w:t>
      </w:r>
      <w:r>
        <w:t xml:space="preserve">                   Е.Н. Елецких</w:t>
      </w:r>
    </w:p>
    <w:p w:rsidR="00A77B3E" w:rsidP="00AB5FBF">
      <w:pPr>
        <w:jc w:val="both"/>
      </w:pPr>
    </w:p>
    <w:p w:rsidR="00A77B3E" w:rsidP="00AB5FBF">
      <w:pPr>
        <w:jc w:val="both"/>
      </w:pPr>
    </w:p>
    <w:sectPr w:rsidSect="009D0C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C91"/>
    <w:rsid w:val="009D0C91"/>
    <w:rsid w:val="00A77B3E"/>
    <w:rsid w:val="00AB5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