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A4F6F">
      <w:pPr>
        <w:jc w:val="right"/>
      </w:pPr>
      <w:r>
        <w:t xml:space="preserve">                                                                               Дело № 5-84-42/2022</w:t>
      </w:r>
    </w:p>
    <w:p w:rsidR="00A77B3E" w:rsidP="003A4F6F">
      <w:pPr>
        <w:jc w:val="right"/>
      </w:pPr>
      <w:r>
        <w:t>УИД 91MS0084-01-2022-000139-12</w:t>
      </w:r>
    </w:p>
    <w:p w:rsidR="00A77B3E" w:rsidP="003A4F6F">
      <w:pPr>
        <w:jc w:val="right"/>
      </w:pPr>
    </w:p>
    <w:p w:rsidR="00A77B3E" w:rsidP="003A4F6F">
      <w:pPr>
        <w:jc w:val="center"/>
      </w:pPr>
      <w:r>
        <w:t>П о с т а н о в л е н и е</w:t>
      </w:r>
    </w:p>
    <w:p w:rsidR="00A77B3E"/>
    <w:p w:rsidR="00A77B3E" w:rsidP="003A4F6F">
      <w:pPr>
        <w:jc w:val="both"/>
      </w:pPr>
      <w:r>
        <w:t xml:space="preserve">         </w:t>
      </w:r>
      <w:r>
        <w:t xml:space="preserve">09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A4F6F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Чирица</w:t>
      </w:r>
      <w:r>
        <w:t xml:space="preserve"> Геннадия Михайловича,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3 ст</w:t>
      </w:r>
      <w:r>
        <w:t>. 12.8 КоАП РФ,</w:t>
      </w:r>
    </w:p>
    <w:p w:rsidR="00A77B3E" w:rsidP="003A4F6F">
      <w:pPr>
        <w:jc w:val="both"/>
      </w:pPr>
    </w:p>
    <w:p w:rsidR="00A77B3E" w:rsidP="003A4F6F">
      <w:pPr>
        <w:jc w:val="center"/>
      </w:pPr>
      <w:r>
        <w:t>У С Т А Н О В И Л</w:t>
      </w:r>
    </w:p>
    <w:p w:rsidR="00A77B3E" w:rsidP="003A4F6F">
      <w:pPr>
        <w:jc w:val="both"/>
      </w:pPr>
    </w:p>
    <w:p w:rsidR="00A77B3E" w:rsidP="003A4F6F">
      <w:pPr>
        <w:jc w:val="both"/>
      </w:pPr>
      <w:r>
        <w:t xml:space="preserve">          </w:t>
      </w:r>
      <w:r>
        <w:t>06.02.2022 в 09 час. 45 ми</w:t>
      </w:r>
      <w:r>
        <w:t xml:space="preserve">н., </w:t>
      </w:r>
      <w:r>
        <w:t>Чирица</w:t>
      </w:r>
      <w:r>
        <w:t xml:space="preserve"> Г.М. на ул. Садовая д.8 в с. </w:t>
      </w:r>
      <w:r>
        <w:t>Некрасовка</w:t>
      </w:r>
      <w:r>
        <w:t xml:space="preserve"> Советского района, управлял транспортным средством – мопедом </w:t>
      </w:r>
      <w:r>
        <w:t>Фада</w:t>
      </w:r>
      <w:r>
        <w:t xml:space="preserve"> б/н, в состоянии алкогольного опьянения, при этом, не имея водительского удостоверения на право управления </w:t>
      </w:r>
      <w:r>
        <w:t>т</w:t>
      </w:r>
      <w:r>
        <w:t xml:space="preserve">/с, чем нарушил п. 2.7 ПДД РФ, </w:t>
      </w:r>
      <w:r>
        <w:t>совершив административное правонарушение, предусмотренное ч. 3 ст. 12.8 КоАП РФ.</w:t>
      </w:r>
    </w:p>
    <w:p w:rsidR="00A77B3E" w:rsidP="003A4F6F">
      <w:pPr>
        <w:jc w:val="both"/>
      </w:pPr>
      <w:r>
        <w:t xml:space="preserve">           </w:t>
      </w:r>
      <w:r>
        <w:t xml:space="preserve">В судебном заседании </w:t>
      </w:r>
      <w:r>
        <w:t>Чирица</w:t>
      </w:r>
      <w:r>
        <w:t xml:space="preserve"> Г.М. вину в совершении административного правонарушения признал полностью, подтвердил обстоятельства изложенные в протоколе, также пояснил, что дат</w:t>
      </w:r>
      <w:r>
        <w:t>а поехал на мопеде в адрес за продуктами и лекарством, накануне вечером около 19 часов выпил две бутылки пива по 0,5 л., кроме того пояснил, что водительское удостоверение не имеет.</w:t>
      </w:r>
    </w:p>
    <w:p w:rsidR="00A77B3E" w:rsidP="003A4F6F">
      <w:pPr>
        <w:jc w:val="both"/>
      </w:pPr>
      <w:r>
        <w:t xml:space="preserve">          </w:t>
      </w:r>
      <w:r>
        <w:t xml:space="preserve">Вина </w:t>
      </w:r>
      <w:r>
        <w:t>Чирица</w:t>
      </w:r>
      <w:r>
        <w:t xml:space="preserve"> Г.М. в совершении административного правонарушения подтверждае</w:t>
      </w:r>
      <w:r>
        <w:t xml:space="preserve">тся материалами дела: протоколом об административном правонарушении от </w:t>
      </w:r>
      <w:r>
        <w:t>датателефон</w:t>
      </w:r>
      <w:r>
        <w:t xml:space="preserve"> АП №124275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Чирица</w:t>
      </w:r>
      <w:r>
        <w:t xml:space="preserve"> Г.М. отстранен от управления т/с в связи с наличием при</w:t>
      </w:r>
      <w:r>
        <w:t>знаков опьянения – запах алкоголя изо рта (л.д.2);</w:t>
      </w:r>
      <w:r>
        <w:t xml:space="preserve">  результатом </w:t>
      </w:r>
      <w:r>
        <w:t>алкотектора</w:t>
      </w:r>
      <w:r>
        <w:t xml:space="preserve"> от дата, согласно которого показания прибора составили – 0,764 мг/л (л.д.3); актом 61 АА №139687 от дата освидетельствования на состояние алкогольного опьянения, согласно которому </w:t>
      </w:r>
      <w:r>
        <w:t xml:space="preserve">в отношении </w:t>
      </w:r>
      <w:r>
        <w:t>Чирица</w:t>
      </w:r>
      <w:r>
        <w:t xml:space="preserve"> Г.М. установлено состояние алкогольного опьянения, с результатами </w:t>
      </w:r>
      <w:r>
        <w:t>Чирица</w:t>
      </w:r>
      <w:r>
        <w:t xml:space="preserve"> Г.М. согласился (л.д.4); дополнением к протоколу (л.д.7); сведениями о ранее допущенных правонарушениях (</w:t>
      </w:r>
      <w:r>
        <w:t>л.д</w:t>
      </w:r>
      <w:r>
        <w:t xml:space="preserve">. 8). </w:t>
      </w:r>
    </w:p>
    <w:p w:rsidR="00A77B3E" w:rsidP="003A4F6F">
      <w:pPr>
        <w:jc w:val="both"/>
      </w:pPr>
      <w:r>
        <w:t xml:space="preserve">        </w:t>
      </w:r>
      <w:r>
        <w:t>Имеющиеся в материалах дела процессуальные докуме</w:t>
      </w:r>
      <w:r>
        <w:t>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A4F6F">
      <w:pPr>
        <w:jc w:val="both"/>
      </w:pPr>
      <w:r>
        <w:t xml:space="preserve">          </w:t>
      </w:r>
      <w:r>
        <w:t xml:space="preserve">Кроме того, вина </w:t>
      </w:r>
      <w:r>
        <w:t>Чирица</w:t>
      </w:r>
      <w:r>
        <w:t xml:space="preserve"> Г.М. в совершении административного пр</w:t>
      </w:r>
      <w:r>
        <w:t>авонарушения подтверждается видеозаписью исследованной в судебном заседании (</w:t>
      </w:r>
      <w:r>
        <w:t>л.д</w:t>
      </w:r>
      <w:r>
        <w:t>. 6).</w:t>
      </w:r>
    </w:p>
    <w:p w:rsidR="00A77B3E" w:rsidP="003A4F6F">
      <w:pPr>
        <w:jc w:val="both"/>
      </w:pPr>
      <w:r>
        <w:t xml:space="preserve">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</w:t>
      </w:r>
      <w:r>
        <w:t xml:space="preserve">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Чирица</w:t>
      </w:r>
      <w:r>
        <w:t xml:space="preserve"> Г.М. на </w:t>
      </w:r>
      <w:r>
        <w:t>ос</w:t>
      </w:r>
      <w:r>
        <w:t>видетельствование</w:t>
      </w:r>
      <w:r>
        <w:t xml:space="preserve"> на состояние опьянения на месте и процедуру освидетельствования.</w:t>
      </w:r>
    </w:p>
    <w:p w:rsidR="00A77B3E" w:rsidP="003A4F6F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A4F6F">
      <w:pPr>
        <w:jc w:val="both"/>
      </w:pPr>
      <w:r>
        <w:t xml:space="preserve">          </w:t>
      </w:r>
      <w:r>
        <w:t>В соответстви</w:t>
      </w:r>
      <w:r>
        <w:t>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t>енном состоянии, ставящем под угрозу безопасность движения.</w:t>
      </w:r>
    </w:p>
    <w:p w:rsidR="00A77B3E" w:rsidP="003A4F6F">
      <w:pPr>
        <w:jc w:val="both"/>
      </w:pPr>
      <w:r>
        <w:t xml:space="preserve">          </w:t>
      </w:r>
      <w:r>
        <w:t xml:space="preserve">Как указано выше, актом освидетельствования на состояние опьянения составленного в отношении </w:t>
      </w:r>
      <w:r>
        <w:t>фио</w:t>
      </w:r>
      <w:r>
        <w:t xml:space="preserve"> установлено наличие алкоголя в выдыхаемом воздухе в количестве 0,904 мг/л, что значительно превышае</w:t>
      </w:r>
      <w:r>
        <w:t>т возможную суммарную погрешность измерений 0,16 мг/л, установленную примечанием к статье 12.8 КоАП РФ.</w:t>
      </w:r>
    </w:p>
    <w:p w:rsidR="00A77B3E" w:rsidP="003A4F6F">
      <w:pPr>
        <w:jc w:val="both"/>
      </w:pPr>
      <w:r>
        <w:t xml:space="preserve">           </w:t>
      </w:r>
      <w:r>
        <w:t xml:space="preserve">В соответствии с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Чирица</w:t>
      </w:r>
      <w:r>
        <w:t xml:space="preserve"> Г.М. водительское удостоверение российского образца не выдавалось, </w:t>
      </w:r>
      <w:r>
        <w:t xml:space="preserve">при проверке по БД «ВУ адрес» </w:t>
      </w:r>
      <w:r>
        <w:t>Чирица</w:t>
      </w:r>
      <w:r>
        <w:t xml:space="preserve"> Г.М. водительское удостоверение не имеет.</w:t>
      </w:r>
    </w:p>
    <w:p w:rsidR="00A77B3E" w:rsidP="003A4F6F">
      <w:pPr>
        <w:jc w:val="both"/>
      </w:pPr>
      <w:r>
        <w:t xml:space="preserve">        </w:t>
      </w:r>
      <w:r>
        <w:t xml:space="preserve">Таким образом, действия </w:t>
      </w:r>
      <w:r>
        <w:t>Чирица</w:t>
      </w:r>
      <w:r>
        <w:t xml:space="preserve"> Г.М. правильно квалифицированы по </w:t>
      </w:r>
      <w:r>
        <w:t xml:space="preserve">ч. 3 ст. 12.8 КоАП РФ, как управление транспортным средством водителем, находящимся в состоянии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 w:rsidP="003A4F6F">
      <w:pPr>
        <w:jc w:val="both"/>
      </w:pPr>
      <w:r>
        <w:t xml:space="preserve">         </w:t>
      </w:r>
      <w:r>
        <w:t>В соответствии со ст. 4.2 КоАП РФ, обстоятельствами смягчающими административную ответственно</w:t>
      </w:r>
      <w:r>
        <w:t xml:space="preserve">сть </w:t>
      </w:r>
      <w:r>
        <w:t>Чирица</w:t>
      </w:r>
      <w:r>
        <w:t xml:space="preserve"> Г.М. за совершенное им правонарушение суд признает признание вины, совершение впервые </w:t>
      </w:r>
      <w:r>
        <w:t>административного</w:t>
      </w:r>
      <w:r>
        <w:t xml:space="preserve"> правонарушение.</w:t>
      </w:r>
    </w:p>
    <w:p w:rsidR="00A77B3E" w:rsidP="003A4F6F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Чирица</w:t>
      </w:r>
      <w:r>
        <w:t xml:space="preserve"> Г.М. за совершенное им правонарушение судом не у</w:t>
      </w:r>
      <w:r>
        <w:t>становлено.</w:t>
      </w:r>
    </w:p>
    <w:p w:rsidR="00A77B3E" w:rsidP="003A4F6F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осуществляющего уход за матерью, его имущественное положение, наличие  обстоятельств смягчающих и отсутствие обстоятельс</w:t>
      </w:r>
      <w:r>
        <w:t xml:space="preserve">тв отягчающих административную ответственность, считаю необходимым назначить </w:t>
      </w:r>
      <w:r>
        <w:t>Чирица</w:t>
      </w:r>
      <w:r>
        <w:t xml:space="preserve"> Г.М. административное наказание в виде административного ареста в пределах санкции  ч. 3 ст. 12.8 КоАП РФ.</w:t>
      </w:r>
    </w:p>
    <w:p w:rsidR="00A77B3E" w:rsidP="003A4F6F">
      <w:pPr>
        <w:jc w:val="both"/>
      </w:pPr>
      <w:r>
        <w:t xml:space="preserve">          </w:t>
      </w:r>
      <w:r>
        <w:t>К числу лиц, которым не может быть назначен административный арес</w:t>
      </w:r>
      <w:r>
        <w:t xml:space="preserve">т, </w:t>
      </w:r>
    </w:p>
    <w:p w:rsidR="00A77B3E" w:rsidP="003A4F6F">
      <w:pPr>
        <w:jc w:val="both"/>
      </w:pPr>
      <w:r>
        <w:t xml:space="preserve">в соответствии с ч. 2 ст. 3.9 КоАП РФ </w:t>
      </w:r>
      <w:r>
        <w:t>Чирица</w:t>
      </w:r>
      <w:r>
        <w:t xml:space="preserve"> Г.М. не относится.</w:t>
      </w:r>
    </w:p>
    <w:p w:rsidR="00A77B3E" w:rsidP="003A4F6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A4F6F">
      <w:pPr>
        <w:jc w:val="center"/>
      </w:pPr>
      <w:r>
        <w:t>П О С Т А Н О В И Л:</w:t>
      </w:r>
    </w:p>
    <w:p w:rsidR="00A77B3E" w:rsidP="003A4F6F">
      <w:pPr>
        <w:jc w:val="center"/>
      </w:pPr>
    </w:p>
    <w:p w:rsidR="00A77B3E" w:rsidP="003A4F6F">
      <w:pPr>
        <w:jc w:val="both"/>
      </w:pPr>
      <w:r>
        <w:t xml:space="preserve">          </w:t>
      </w:r>
      <w:r>
        <w:t>Чирица</w:t>
      </w:r>
      <w:r>
        <w:t xml:space="preserve"> Геннадия Михайловича признать виновным в совершении административного правонарушения,</w:t>
      </w:r>
      <w:r>
        <w:t xml:space="preserve">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 w:rsidP="003A4F6F">
      <w:pPr>
        <w:jc w:val="both"/>
      </w:pPr>
      <w:r>
        <w:t xml:space="preserve">          </w:t>
      </w:r>
      <w:r>
        <w:t xml:space="preserve">Срок наказания </w:t>
      </w:r>
      <w:r>
        <w:t>Чирица</w:t>
      </w:r>
      <w:r>
        <w:t xml:space="preserve"> Геннадию Михайловичу исчислять с момента задержания.</w:t>
      </w:r>
    </w:p>
    <w:p w:rsidR="00A77B3E" w:rsidP="003A4F6F">
      <w:pPr>
        <w:jc w:val="both"/>
      </w:pPr>
      <w:r>
        <w:t xml:space="preserve">Исполнение настоящего постановления </w:t>
      </w:r>
      <w:r>
        <w:t>возложить на ОГИБДД ОМВД России по Советскому району в порядке ст. 32.8 КоАП РФ.</w:t>
      </w:r>
    </w:p>
    <w:p w:rsidR="00A77B3E" w:rsidP="003A4F6F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</w:t>
      </w:r>
      <w:r>
        <w:t>84 Советского судебного района (Советский муниципальный район) Республики Крым.</w:t>
      </w:r>
    </w:p>
    <w:p w:rsidR="00A77B3E" w:rsidP="003A4F6F">
      <w:pPr>
        <w:jc w:val="both"/>
      </w:pPr>
    </w:p>
    <w:p w:rsidR="00A77B3E" w:rsidP="003A4F6F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3A4F6F">
      <w:pPr>
        <w:jc w:val="both"/>
      </w:pPr>
    </w:p>
    <w:p w:rsidR="00A77B3E" w:rsidP="003A4F6F">
      <w:pPr>
        <w:jc w:val="both"/>
      </w:pPr>
    </w:p>
    <w:p w:rsidR="003A4F6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6F"/>
    <w:rsid w:val="003A4F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