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B61A4">
      <w:pPr>
        <w:jc w:val="right"/>
      </w:pPr>
      <w:r>
        <w:t>Дело № 5-84-49/2021</w:t>
      </w:r>
    </w:p>
    <w:p w:rsidR="00A77B3E" w:rsidP="008B61A4">
      <w:pPr>
        <w:jc w:val="right"/>
      </w:pPr>
      <w:r>
        <w:t>УИД-91MS0084-01-2021-000101-13</w:t>
      </w:r>
    </w:p>
    <w:p w:rsidR="00A77B3E"/>
    <w:p w:rsidR="00A77B3E" w:rsidP="008B61A4">
      <w:pPr>
        <w:jc w:val="center"/>
      </w:pPr>
      <w:r>
        <w:t>ПОСТАНОВЛЕНИЕ</w:t>
      </w:r>
    </w:p>
    <w:p w:rsidR="00A77B3E" w:rsidP="008B61A4">
      <w:pPr>
        <w:jc w:val="center"/>
      </w:pPr>
      <w:r>
        <w:t>о назначении административного наказания</w:t>
      </w:r>
    </w:p>
    <w:p w:rsidR="00A77B3E"/>
    <w:p w:rsidR="00A77B3E" w:rsidP="008B61A4">
      <w:pPr>
        <w:ind w:firstLine="720"/>
      </w:pPr>
      <w:r>
        <w:t>пгт</w:t>
      </w:r>
      <w:r>
        <w:t xml:space="preserve"> .</w:t>
      </w:r>
      <w:r>
        <w:t>Советский                                                          18 февраля 2021 года</w:t>
      </w:r>
      <w:r>
        <w:tab/>
      </w:r>
      <w:r>
        <w:tab/>
      </w:r>
      <w:r>
        <w:tab/>
      </w:r>
    </w:p>
    <w:p w:rsidR="00A77B3E"/>
    <w:p w:rsidR="00A77B3E" w:rsidP="008B61A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об административном правонарушении – Яшина И.В., </w:t>
      </w:r>
      <w:r>
        <w:t xml:space="preserve">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br/>
      </w:r>
      <w:r>
        <w:t xml:space="preserve">ул. А. Матросова, 1А) дело об административном правонарушении, поступившее из Министерства экологии и природных ресурсов Республики Крым, в отношении:  </w:t>
      </w:r>
    </w:p>
    <w:p w:rsidR="008B61A4" w:rsidP="008B61A4">
      <w:pPr>
        <w:ind w:firstLine="720"/>
        <w:jc w:val="both"/>
      </w:pPr>
      <w:r>
        <w:t xml:space="preserve">Яшина И.В. (персональные данные), </w:t>
      </w:r>
    </w:p>
    <w:p w:rsidR="00A77B3E" w:rsidP="008B61A4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</w:t>
      </w:r>
      <w:r>
        <w:t xml:space="preserve">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8B61A4">
      <w:pPr>
        <w:jc w:val="center"/>
      </w:pPr>
      <w:r>
        <w:t>установил:</w:t>
      </w:r>
    </w:p>
    <w:p w:rsidR="00A77B3E"/>
    <w:p w:rsidR="00A77B3E" w:rsidP="008B61A4">
      <w:pPr>
        <w:ind w:firstLine="720"/>
        <w:jc w:val="both"/>
      </w:pPr>
      <w:r>
        <w:t xml:space="preserve">Яшин И.В.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него постановлением заведующего отделом государственного лесного контроля и пожарного надзора</w:t>
      </w:r>
      <w:r>
        <w:t xml:space="preserve"> управления охраны, защиты леса и государственного лесного контроля Департамента лесного, охотничьего хозяйства и регулирования пользования биоресурсами Министерства экологии и природных ресурсов Республики Крым, старшим государственным инспектором Республ</w:t>
      </w:r>
      <w:r>
        <w:t xml:space="preserve">ики Крым </w:t>
      </w:r>
      <w:r>
        <w:t>фио</w:t>
      </w:r>
      <w:r>
        <w:t xml:space="preserve"> от дата, то есть совершил</w:t>
      </w:r>
      <w:r>
        <w:t xml:space="preserve"> правонарушение, предусмотренное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B61A4">
      <w:pPr>
        <w:ind w:firstLine="720"/>
        <w:jc w:val="both"/>
      </w:pPr>
      <w:r>
        <w:t xml:space="preserve">По данному факту в отношении Яшина И.В. дата </w:t>
      </w:r>
      <w:r>
        <w:t>заведующим отделом государственного лесного контроля и пожарного надзора управления охраны, защиты леса и государст</w:t>
      </w:r>
      <w:r>
        <w:t xml:space="preserve">венного лесного контроля Департамента лесного, охотничьего хозяйства и регулирования пользования биоресурсами Министерства экологии и природных ресурсов Республики Крым, старшим государственным инспектором Республики Крым </w:t>
      </w:r>
      <w:r>
        <w:t>фио</w:t>
      </w:r>
      <w:r>
        <w:t xml:space="preserve"> составлен протокол об админист</w:t>
      </w:r>
      <w:r>
        <w:t xml:space="preserve">ративном правонарушении,  предусмотренном ч. 1 ст. 20.25 </w:t>
      </w:r>
      <w:r>
        <w:t>КоАП</w:t>
      </w:r>
      <w:r>
        <w:t xml:space="preserve"> РФ.</w:t>
      </w:r>
    </w:p>
    <w:p w:rsidR="00A77B3E" w:rsidP="008B61A4">
      <w:pPr>
        <w:ind w:firstLine="720"/>
        <w:jc w:val="both"/>
      </w:pPr>
      <w:r>
        <w:t xml:space="preserve">Перед началом судебного разбирательства суд разъяснил Яшину И.В. </w:t>
      </w:r>
      <w:r>
        <w:t xml:space="preserve">ст. 51 Конституции Российской Федерации и права, предусмотренные  </w:t>
      </w:r>
      <w:r>
        <w:t xml:space="preserve">ст. 25.1 </w:t>
      </w:r>
      <w:r>
        <w:t>КоАП</w:t>
      </w:r>
      <w:r>
        <w:t xml:space="preserve"> РФ. </w:t>
      </w:r>
    </w:p>
    <w:p w:rsidR="00A77B3E" w:rsidP="008B61A4">
      <w:pPr>
        <w:ind w:firstLine="720"/>
        <w:jc w:val="both"/>
      </w:pPr>
      <w:r>
        <w:t xml:space="preserve">Самоотводов, отводов и </w:t>
      </w:r>
      <w:r>
        <w:t xml:space="preserve">ходатайств не заявлено. </w:t>
      </w:r>
    </w:p>
    <w:p w:rsidR="00A77B3E" w:rsidP="008B61A4">
      <w:pPr>
        <w:ind w:firstLine="720"/>
        <w:jc w:val="both"/>
      </w:pPr>
      <w:r>
        <w:t xml:space="preserve">Яшин И.В. в суде пояснил, что копию протокола </w:t>
      </w:r>
      <w:r>
        <w:t xml:space="preserve">об административном правонарушении </w:t>
      </w:r>
      <w:r>
        <w:br/>
      </w:r>
      <w:r>
        <w:t xml:space="preserve">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Яшин И.В. пояснил, что в настоящее время он уплатил штраф в полном объеме, просил назначить ему наказание в виде обязательных р</w:t>
      </w:r>
      <w:r>
        <w:t>абот в минимальном размере, поскольку он работает без заключения трудового договора и его доход не позволяет ему исполнить административное наказание в виде административного штрафа.</w:t>
      </w:r>
    </w:p>
    <w:p w:rsidR="00A77B3E" w:rsidP="008B61A4">
      <w:pPr>
        <w:ind w:firstLine="720"/>
        <w:jc w:val="both"/>
      </w:pPr>
      <w:r>
        <w:t>Огласив протокол об административном правонарушении в отношении Яшина И.В</w:t>
      </w:r>
      <w:r>
        <w:t xml:space="preserve">., заслушав пояснения Яшина И.В., исследовав письменные материалы дела, мировой судья приходит к выводу, что вина его полностью установлена и подтверждается совокупностью собранных по делу доказательств, а именно: </w:t>
      </w:r>
    </w:p>
    <w:p w:rsidR="00A77B3E" w:rsidP="008B61A4">
      <w:pPr>
        <w:ind w:firstLine="720"/>
        <w:jc w:val="both"/>
      </w:pPr>
      <w:r>
        <w:t>- протоколом об административном правонар</w:t>
      </w:r>
      <w:r>
        <w:t xml:space="preserve">ушении № </w:t>
      </w:r>
      <w:r>
        <w:t xml:space="preserve">от дата, из которого следует, </w:t>
      </w:r>
      <w:r>
        <w:br/>
      </w:r>
      <w:r>
        <w:t xml:space="preserve">что Яшин И.В. в установленный </w:t>
      </w:r>
      <w:r>
        <w:t>КоАП</w:t>
      </w:r>
      <w:r>
        <w:t xml:space="preserve"> РФ срок не уплатил штраф в размере сумма, наложенный </w:t>
      </w:r>
      <w:r>
        <w:br/>
      </w:r>
      <w:r>
        <w:t xml:space="preserve">на него постановлением заведующего отделом государственного лесного контроля </w:t>
      </w:r>
      <w:r>
        <w:t>и пожарного надзора управления охраны</w:t>
      </w:r>
      <w:r>
        <w:t xml:space="preserve">, защиты леса и государственного лесного контроля Департамента лесного, охотничьего хозяйства </w:t>
      </w:r>
      <w:r>
        <w:t xml:space="preserve">и регулирования пользования биоресурсами Министерства экологии </w:t>
      </w:r>
    </w:p>
    <w:p w:rsidR="00A77B3E" w:rsidP="008B61A4">
      <w:pPr>
        <w:jc w:val="both"/>
      </w:pPr>
      <w:r>
        <w:t xml:space="preserve">и природных ресурсов Республики Крым, старшим государственным инспектором Республики Крым </w:t>
      </w:r>
      <w:r>
        <w:t>фио</w:t>
      </w:r>
      <w:r>
        <w:t xml:space="preserve"> от </w:t>
      </w:r>
      <w:r>
        <w:t xml:space="preserve">дата, вступившим в законную силу дата (л.д. 8). Протокол составлен уполномоченным </w:t>
      </w:r>
      <w:r>
        <w:t>должностным лицом, копия протокола направлена Яшину И.В. заказным письмом с уведомлением дата. Существенных недостатков, которые могли бы повлечь его недействительность, прот</w:t>
      </w:r>
      <w:r>
        <w:t xml:space="preserve">окол </w:t>
      </w:r>
    </w:p>
    <w:p w:rsidR="00A77B3E" w:rsidP="008B61A4">
      <w:pPr>
        <w:jc w:val="both"/>
      </w:pPr>
      <w:r>
        <w:t>не содержит;</w:t>
      </w:r>
    </w:p>
    <w:p w:rsidR="00A77B3E" w:rsidP="008B61A4">
      <w:pPr>
        <w:ind w:firstLine="720"/>
        <w:jc w:val="both"/>
      </w:pPr>
      <w:r>
        <w:t xml:space="preserve">- копией постановления заведующего отделом государственного лесного контроля </w:t>
      </w:r>
      <w:r>
        <w:br/>
      </w:r>
      <w:r>
        <w:t xml:space="preserve">и пожарного надзора управления охраны, защиты леса </w:t>
      </w:r>
      <w:r>
        <w:t xml:space="preserve">и государственного лесного контроля Департамента лесного, охотничьего хозяйства и регулирования пользования </w:t>
      </w:r>
      <w:r>
        <w:t xml:space="preserve">биоресурсами Министерства экологии и природных ресурсов Республики Крым, старшим государственным инспектором Республики Крым </w:t>
      </w:r>
      <w:r>
        <w:t>фио</w:t>
      </w:r>
      <w:r>
        <w:t xml:space="preserve"> от дата </w:t>
      </w:r>
      <w:r>
        <w:t>о признании Яшина И.В. виновным в совершении административного правонарушения, предусмотренного ч. 3 ст. …</w:t>
      </w:r>
      <w:r>
        <w:t xml:space="preserve"> </w:t>
      </w:r>
      <w:r>
        <w:t>КоАП</w:t>
      </w:r>
      <w:r>
        <w:t xml:space="preserve"> РФ,</w:t>
      </w:r>
      <w:r>
        <w:t xml:space="preserve"> и назначении ему</w:t>
      </w:r>
      <w:r>
        <w:t xml:space="preserve"> наказания в виде административного штрафа в размере сумма (</w:t>
      </w:r>
      <w:r>
        <w:t>л</w:t>
      </w:r>
      <w:r>
        <w:t xml:space="preserve">.д. 1-4). Постановление вступило </w:t>
      </w:r>
      <w:r>
        <w:br/>
      </w:r>
      <w:r>
        <w:t>в законную силу дата.</w:t>
      </w:r>
    </w:p>
    <w:p w:rsidR="00A77B3E" w:rsidP="008B61A4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</w:t>
      </w:r>
      <w:r>
        <w:t>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8B61A4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B61A4">
      <w:pPr>
        <w:ind w:firstLine="720"/>
        <w:jc w:val="both"/>
      </w:pPr>
      <w:r>
        <w:t>Мировым судьей</w:t>
      </w:r>
      <w:r>
        <w:t xml:space="preserve"> установлено, что Яшин И.В. с заявлением  </w:t>
      </w:r>
      <w:r>
        <w:t>об отсрочке или рассрочке исполнения постановления не обращался.</w:t>
      </w:r>
    </w:p>
    <w:p w:rsidR="00A77B3E" w:rsidP="008B61A4">
      <w:pPr>
        <w:ind w:firstLine="720"/>
        <w:jc w:val="both"/>
      </w:pPr>
      <w:r>
        <w:t xml:space="preserve">Таким образом, факт совершения Яшиным И.В. правонарушения полностью установлен </w:t>
      </w:r>
      <w:r>
        <w:br/>
      </w:r>
      <w:r>
        <w:t>и доказан, и его действия суд квалифици</w:t>
      </w:r>
      <w:r>
        <w:t xml:space="preserve">рует </w:t>
      </w:r>
      <w:r>
        <w:t xml:space="preserve">по </w:t>
      </w:r>
      <w:r>
        <w:t>ч</w:t>
      </w:r>
      <w:r>
        <w:t xml:space="preserve">. 1ст.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8B61A4">
      <w:pPr>
        <w:jc w:val="both"/>
      </w:pPr>
      <w:r>
        <w:tab/>
        <w:t>При назначении административного наказания Яшину И.В. учитываются характер совершенного им административного правонарушения, личность виновного, его им</w:t>
      </w:r>
      <w:r>
        <w:t xml:space="preserve">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8B61A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</w:t>
      </w:r>
      <w:r>
        <w:t>ошении которого ведется производство по делу о</w:t>
      </w:r>
      <w:r>
        <w:t>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</w:t>
      </w:r>
      <w:r>
        <w:t>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</w:t>
      </w:r>
      <w:r>
        <w:t>чных и частных интересов в рамках административного судопроизводства.</w:t>
      </w:r>
    </w:p>
    <w:p w:rsidR="00A77B3E" w:rsidP="008B61A4">
      <w:pPr>
        <w:ind w:firstLine="720"/>
        <w:jc w:val="both"/>
      </w:pPr>
      <w:r>
        <w:t xml:space="preserve">Изучением личности Яшина И.В. в суде установлено, </w:t>
      </w:r>
      <w:r>
        <w:t>что он изъято</w:t>
      </w:r>
      <w:r>
        <w:t>. Иными сведения</w:t>
      </w:r>
      <w:r>
        <w:t xml:space="preserve">ми </w:t>
      </w:r>
      <w:r>
        <w:br/>
      </w:r>
      <w:r>
        <w:t>о личности Яшина И.В. и о его имущественном положении, суд не располагает.</w:t>
      </w:r>
    </w:p>
    <w:p w:rsidR="00A77B3E" w:rsidP="008B61A4">
      <w:pPr>
        <w:ind w:firstLine="720"/>
        <w:jc w:val="both"/>
      </w:pPr>
      <w:r>
        <w:t xml:space="preserve">Обстоятельствами, смягчающими административную ответственность Яшина И.В.,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8B61A4">
      <w:pPr>
        <w:ind w:firstLine="720"/>
        <w:jc w:val="both"/>
      </w:pPr>
      <w:r>
        <w:t>Обстоятельств, отягчаю</w:t>
      </w:r>
      <w:r>
        <w:t>щих административную ответственность Яшина И.В., судом не установлено.</w:t>
      </w:r>
    </w:p>
    <w:p w:rsidR="00A77B3E" w:rsidP="008B61A4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Яшиным И.В. деяние влечет наложение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B61A4">
      <w:pPr>
        <w:jc w:val="both"/>
      </w:pPr>
      <w:r>
        <w:tab/>
      </w:r>
      <w:r>
        <w:t>С учетом конкретных обстоятельств дела, принимая во внимание личность Яшина И.В., характер совершенного им правонар</w:t>
      </w:r>
      <w:r>
        <w:t xml:space="preserve">ушения, наличие смягчающих административную ответственность обстоятельств, суд считает необходимым назначить Яшину И.В.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</w:t>
      </w:r>
      <w:r>
        <w:br/>
      </w:r>
      <w:r>
        <w:t>в рассматриваемом слу</w:t>
      </w:r>
      <w:r>
        <w:t>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8B61A4">
      <w:pPr>
        <w:ind w:firstLine="720"/>
        <w:jc w:val="both"/>
      </w:pPr>
      <w:r>
        <w:t xml:space="preserve">Ограничений для назначения Яшину И.В.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8B61A4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нецелесообразным, поскольку Яшин И.В. официально не трудоустроен </w:t>
      </w:r>
      <w:r>
        <w:t>и постоянного дохода не имеет.</w:t>
      </w:r>
    </w:p>
    <w:p w:rsidR="00A77B3E" w:rsidP="008B61A4">
      <w:pPr>
        <w:ind w:firstLine="720"/>
        <w:jc w:val="both"/>
      </w:pPr>
      <w:r>
        <w:t xml:space="preserve">Руководствуясь ст.ст. </w:t>
      </w:r>
      <w:r>
        <w:t xml:space="preserve">20.25, 29.10-29.11 </w:t>
      </w:r>
      <w:r>
        <w:t>КоАП</w:t>
      </w:r>
      <w:r>
        <w:t xml:space="preserve"> РФ, мировой судья, -</w:t>
      </w:r>
    </w:p>
    <w:p w:rsidR="00A77B3E" w:rsidP="008B61A4">
      <w:pPr>
        <w:jc w:val="both"/>
      </w:pPr>
    </w:p>
    <w:p w:rsidR="00A77B3E" w:rsidP="008B61A4">
      <w:pPr>
        <w:jc w:val="center"/>
      </w:pPr>
      <w:r>
        <w:t>постановил:</w:t>
      </w:r>
    </w:p>
    <w:p w:rsidR="00A77B3E" w:rsidP="008B61A4">
      <w:pPr>
        <w:jc w:val="both"/>
      </w:pPr>
    </w:p>
    <w:p w:rsidR="00A77B3E" w:rsidP="008B61A4">
      <w:pPr>
        <w:ind w:firstLine="720"/>
        <w:jc w:val="both"/>
      </w:pPr>
      <w:r>
        <w:t>признать Яшина И.В.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20 (дв</w:t>
      </w:r>
      <w:r>
        <w:t>адцать) часов.</w:t>
      </w:r>
    </w:p>
    <w:p w:rsidR="00A77B3E" w:rsidP="008B61A4">
      <w:pPr>
        <w:ind w:firstLine="720"/>
        <w:jc w:val="both"/>
      </w:pPr>
      <w:r>
        <w:t xml:space="preserve">Разъяснить Яшину И.В., что в соответствии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</w:p>
    <w:p w:rsidR="00A77B3E" w:rsidP="008B61A4">
      <w:pPr>
        <w:jc w:val="both"/>
      </w:pP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</w:t>
      </w:r>
      <w:r>
        <w:t>д</w:t>
      </w:r>
      <w:r>
        <w:t>о пятнадцати суток.</w:t>
      </w:r>
    </w:p>
    <w:p w:rsidR="00A77B3E" w:rsidP="008B61A4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8B61A4">
      <w:pPr>
        <w:ind w:firstLine="720"/>
        <w:jc w:val="both"/>
      </w:pPr>
      <w:r>
        <w:t>Лицо, которому назначено административное наказание в виде обязательных работ, привл</w:t>
      </w:r>
      <w:r>
        <w:t xml:space="preserve">екается к отбыванию обязательных работ </w:t>
      </w:r>
      <w:r>
        <w:t>не позднее десяти дней со дня возбуждения судебным приставом-исполнителем исполнительного производства.</w:t>
      </w:r>
    </w:p>
    <w:p w:rsidR="00A77B3E" w:rsidP="008B61A4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</w:t>
      </w:r>
      <w:r>
        <w:t>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</w:t>
      </w:r>
      <w:r>
        <w:t>и места жительства, а также являться по его вызову.</w:t>
      </w:r>
    </w:p>
    <w:p w:rsidR="00A77B3E" w:rsidP="008B61A4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течение десяти суток со дня вручения или получения копии постановления через судебный участок № 84 Советского судебного район</w:t>
      </w:r>
      <w:r>
        <w:t>а (Советский муниципальный район) Республики Крым.</w:t>
      </w:r>
    </w:p>
    <w:p w:rsidR="00A77B3E" w:rsidP="008B61A4">
      <w:pPr>
        <w:jc w:val="both"/>
      </w:pPr>
    </w:p>
    <w:p w:rsidR="00A77B3E" w:rsidP="008B61A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8B61A4">
      <w:pPr>
        <w:jc w:val="both"/>
      </w:pPr>
    </w:p>
    <w:sectPr w:rsidSect="008B61A4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2FA"/>
    <w:rsid w:val="003C02FA"/>
    <w:rsid w:val="008B61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2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