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97CE6">
      <w:pPr>
        <w:jc w:val="right"/>
      </w:pPr>
      <w:r>
        <w:t>Дело № 5-84-54/2019</w:t>
      </w:r>
    </w:p>
    <w:p w:rsidR="00A77B3E" w:rsidP="00897C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(05-0054/84/2019)</w:t>
      </w:r>
    </w:p>
    <w:p w:rsidR="00A77B3E" w:rsidP="00897CE6">
      <w:pPr>
        <w:jc w:val="center"/>
      </w:pPr>
      <w:r>
        <w:t>ПОСТАНОВЛЕНИЕ</w:t>
      </w:r>
    </w:p>
    <w:p w:rsidR="00A77B3E" w:rsidP="00897CE6">
      <w:pPr>
        <w:jc w:val="center"/>
      </w:pPr>
      <w:r>
        <w:t>о назначении административного наказания</w:t>
      </w:r>
    </w:p>
    <w:p w:rsidR="00A77B3E"/>
    <w:p w:rsidR="00A77B3E" w:rsidP="00897CE6">
      <w:pPr>
        <w:ind w:firstLine="720"/>
      </w:pPr>
      <w:r>
        <w:t>04 марта 2019</w:t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 w:rsidP="00897CE6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(адрес) Елецких Елена Николаевна с участием лица, в отношении которого возбуждено дело </w:t>
      </w:r>
    </w:p>
    <w:p w:rsidR="00A77B3E" w:rsidP="00897CE6">
      <w:pPr>
        <w:ind w:firstLine="720"/>
        <w:jc w:val="both"/>
      </w:pPr>
      <w:r>
        <w:t xml:space="preserve">об административном правонарушении – </w:t>
      </w:r>
      <w:r>
        <w:t>Шарипова</w:t>
      </w:r>
      <w:r>
        <w:t xml:space="preserve"> Р.А., рассмотрев </w:t>
      </w:r>
    </w:p>
    <w:p w:rsidR="00A77B3E" w:rsidP="00897CE6">
      <w:pPr>
        <w:jc w:val="both"/>
      </w:pPr>
      <w:r>
        <w:t>в открытом судебном засед</w:t>
      </w:r>
      <w:r>
        <w:t xml:space="preserve">ании дело об административном правонарушении в отношении: </w:t>
      </w:r>
    </w:p>
    <w:p w:rsidR="00A77B3E" w:rsidP="00897CE6">
      <w:pPr>
        <w:ind w:firstLine="720"/>
        <w:jc w:val="both"/>
      </w:pPr>
      <w:r>
        <w:t>Шарипова</w:t>
      </w:r>
      <w:r>
        <w:t xml:space="preserve"> Р.</w:t>
      </w:r>
      <w:r>
        <w:t>А.</w:t>
      </w:r>
      <w:r>
        <w:t xml:space="preserve">, паспортные данные, </w:t>
      </w:r>
      <w:r>
        <w:t>УзССР</w:t>
      </w:r>
      <w:r>
        <w:t xml:space="preserve">,  гражданина Российской Федерации, персональные данные </w:t>
      </w:r>
      <w:r>
        <w:t xml:space="preserve"> не имеющего, зарегистрированного </w:t>
      </w:r>
    </w:p>
    <w:p w:rsidR="00A77B3E" w:rsidP="00897CE6">
      <w:pPr>
        <w:jc w:val="both"/>
      </w:pPr>
      <w:r>
        <w:t xml:space="preserve">и </w:t>
      </w:r>
      <w:r>
        <w:t>проживающего</w:t>
      </w:r>
      <w:r>
        <w:t xml:space="preserve"> по адресу: адрес, </w:t>
      </w:r>
      <w:r>
        <w:t xml:space="preserve">адрес,  </w:t>
      </w:r>
    </w:p>
    <w:p w:rsidR="00A77B3E" w:rsidP="00897CE6">
      <w:pPr>
        <w:ind w:firstLine="720"/>
        <w:jc w:val="both"/>
      </w:pPr>
      <w:r>
        <w:t xml:space="preserve">по </w:t>
      </w:r>
      <w:r>
        <w:t>ч</w:t>
      </w:r>
      <w:r>
        <w:t xml:space="preserve">. 1 ст. 14.1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97CE6">
      <w:pPr>
        <w:jc w:val="both"/>
      </w:pPr>
    </w:p>
    <w:p w:rsidR="00A77B3E" w:rsidP="00897CE6">
      <w:pPr>
        <w:jc w:val="center"/>
      </w:pPr>
      <w:r>
        <w:t>установил:</w:t>
      </w:r>
    </w:p>
    <w:p w:rsidR="00A77B3E" w:rsidP="00897CE6">
      <w:pPr>
        <w:jc w:val="both"/>
      </w:pPr>
    </w:p>
    <w:p w:rsidR="00A77B3E" w:rsidP="00897CE6">
      <w:pPr>
        <w:jc w:val="both"/>
      </w:pPr>
      <w:r>
        <w:t xml:space="preserve">дата </w:t>
      </w:r>
      <w:r>
        <w:t>в</w:t>
      </w:r>
      <w:r>
        <w:t xml:space="preserve"> время </w:t>
      </w:r>
      <w:r>
        <w:t>Шарипов</w:t>
      </w:r>
      <w:r>
        <w:t xml:space="preserve"> </w:t>
      </w:r>
      <w:r>
        <w:t xml:space="preserve">Р.А. вблизи дома </w:t>
      </w:r>
      <w:r>
        <w:t xml:space="preserve">№ </w:t>
      </w:r>
      <w:r>
        <w:t xml:space="preserve"> по адрес в адрес, осуществлял предпринимательскую деятельность без государственной регистрации в качестве индивидуального предпринимателя или без  государственной регистрации в качестве юридического лица, </w:t>
      </w:r>
      <w:r>
        <w:t>а именно: осуществлял перев</w:t>
      </w:r>
      <w:r>
        <w:t xml:space="preserve">озку граждан по цене сумма с человека на транспортном средстве марки марка автомобиля, государственный регистрационный знак У436ХН93, чем совершил правонарушение, предусмотренное ч. 1 </w:t>
      </w:r>
    </w:p>
    <w:p w:rsidR="00A77B3E" w:rsidP="00897CE6">
      <w:pPr>
        <w:jc w:val="both"/>
      </w:pPr>
      <w:r>
        <w:t xml:space="preserve">ст. 14.1 </w:t>
      </w:r>
      <w:r>
        <w:t>КоАП</w:t>
      </w:r>
      <w:r>
        <w:t xml:space="preserve"> РФ.</w:t>
      </w:r>
    </w:p>
    <w:p w:rsidR="00A77B3E" w:rsidP="00897CE6">
      <w:pPr>
        <w:ind w:firstLine="720"/>
        <w:jc w:val="both"/>
      </w:pPr>
      <w:r>
        <w:t xml:space="preserve">По данному факту в отношении </w:t>
      </w:r>
      <w:r>
        <w:t>Шарипова</w:t>
      </w:r>
      <w:r>
        <w:t xml:space="preserve"> Р.А. дата</w:t>
      </w:r>
    </w:p>
    <w:p w:rsidR="00A77B3E" w:rsidP="00897CE6">
      <w:pPr>
        <w:jc w:val="both"/>
      </w:pPr>
      <w:r>
        <w:t>ст. и</w:t>
      </w:r>
      <w:r>
        <w:t xml:space="preserve">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ч. 1 ст. 14.1 </w:t>
      </w:r>
      <w:r>
        <w:t>КоАП</w:t>
      </w:r>
      <w:r>
        <w:t xml:space="preserve"> РФ.</w:t>
      </w:r>
    </w:p>
    <w:p w:rsidR="00A77B3E" w:rsidP="00897CE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Шарипову</w:t>
      </w:r>
      <w:r>
        <w:t xml:space="preserve"> Р.А. права, предусмотренные ст. 25.1 </w:t>
      </w:r>
      <w:r>
        <w:t>КоА</w:t>
      </w:r>
      <w:r>
        <w:t>П</w:t>
      </w:r>
      <w:r>
        <w:t xml:space="preserve"> РФ и ст. 51 Конституции Российской Федерации. </w:t>
      </w:r>
    </w:p>
    <w:p w:rsidR="00A77B3E" w:rsidP="00897CE6">
      <w:pPr>
        <w:ind w:firstLine="720"/>
        <w:jc w:val="both"/>
      </w:pPr>
      <w:r>
        <w:t xml:space="preserve">Отводов и ходатайств не заявлено. </w:t>
      </w:r>
    </w:p>
    <w:p w:rsidR="00A77B3E" w:rsidP="00897CE6">
      <w:pPr>
        <w:ind w:firstLine="720"/>
        <w:jc w:val="both"/>
      </w:pPr>
      <w:r>
        <w:t xml:space="preserve">В судебном заседании </w:t>
      </w:r>
      <w:r>
        <w:t>Шарипов</w:t>
      </w:r>
      <w:r>
        <w:t xml:space="preserve"> Р.А. пояснил, что копию протокола </w:t>
      </w:r>
    </w:p>
    <w:p w:rsidR="00A77B3E" w:rsidP="00897CE6">
      <w:pPr>
        <w:jc w:val="both"/>
      </w:pPr>
      <w:r>
        <w:t xml:space="preserve">об административном правонарушении получил, в том числе с внесенными </w:t>
      </w:r>
    </w:p>
    <w:p w:rsidR="00A77B3E" w:rsidP="00897CE6">
      <w:pPr>
        <w:jc w:val="both"/>
      </w:pPr>
      <w:r>
        <w:t>в него изменениями, вину в инкриминиру</w:t>
      </w:r>
      <w:r>
        <w:t>емом ему правонарушении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897CE6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Шарипова</w:t>
      </w:r>
      <w:r>
        <w:t xml:space="preserve"> Р.А., заслушав </w:t>
      </w:r>
      <w:r>
        <w:t xml:space="preserve">пояснения </w:t>
      </w:r>
      <w:r>
        <w:t>Шарипова</w:t>
      </w:r>
      <w:r>
        <w:t xml:space="preserve"> Р.А., исследовав письменные материалы дела, суд приходит к выводу, что вина </w:t>
      </w:r>
      <w:r>
        <w:t>Шарипова</w:t>
      </w:r>
      <w:r>
        <w:t xml:space="preserve"> Р.А. полностью </w:t>
      </w:r>
      <w:r>
        <w:t>установлена и подтверждается совокупностью собранных по делу доказательств, а именно:</w:t>
      </w:r>
    </w:p>
    <w:p w:rsidR="00A77B3E" w:rsidP="00897CE6">
      <w:pPr>
        <w:jc w:val="both"/>
      </w:pPr>
      <w:r>
        <w:t>- протоколом об административном правонарушении № Р</w:t>
      </w:r>
      <w:r>
        <w:t xml:space="preserve">К телефон </w:t>
      </w:r>
    </w:p>
    <w:p w:rsidR="00A77B3E" w:rsidP="00897CE6">
      <w:pPr>
        <w:jc w:val="both"/>
      </w:pPr>
      <w:r>
        <w:t xml:space="preserve">от дата, в котором описано событие правонарушения (л.д. 2). Протокол составлен уполномоченным должностным лицом, копия протокола вручена </w:t>
      </w:r>
      <w:r>
        <w:t>Шарипову</w:t>
      </w:r>
      <w:r>
        <w:t xml:space="preserve"> Р.А., о чем свидетельствует его подпись в протоколе. Существенных недостатков, которые могли бы пов</w:t>
      </w:r>
      <w:r>
        <w:t>лечь его недействительность, протокол не содержит;</w:t>
      </w:r>
    </w:p>
    <w:p w:rsidR="00A77B3E" w:rsidP="00897CE6">
      <w:pPr>
        <w:jc w:val="both"/>
      </w:pPr>
      <w:r>
        <w:t xml:space="preserve">- письменным объяснением </w:t>
      </w:r>
      <w:r>
        <w:t>Шарипова</w:t>
      </w:r>
      <w:r>
        <w:t xml:space="preserve"> Р.А. от дата </w:t>
      </w:r>
    </w:p>
    <w:p w:rsidR="00A77B3E" w:rsidP="00897CE6">
      <w:pPr>
        <w:jc w:val="both"/>
      </w:pPr>
      <w:r>
        <w:t>(л.д. 3);</w:t>
      </w:r>
    </w:p>
    <w:p w:rsidR="00A77B3E" w:rsidP="00897CE6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8);</w:t>
      </w:r>
    </w:p>
    <w:p w:rsidR="00A77B3E" w:rsidP="00897CE6">
      <w:pPr>
        <w:jc w:val="both"/>
      </w:pPr>
      <w:r>
        <w:t xml:space="preserve">-  информацией об отсутствии в ЕГРЮЛ и ЕГРИП сведений о </w:t>
      </w:r>
      <w:r>
        <w:t>Шарипове</w:t>
      </w:r>
      <w:r>
        <w:t xml:space="preserve"> Р.А. (л.д. 9);</w:t>
      </w:r>
    </w:p>
    <w:p w:rsidR="00A77B3E" w:rsidP="00897CE6">
      <w:pPr>
        <w:jc w:val="both"/>
      </w:pPr>
      <w:r>
        <w:t>- рапортом ст. инспе</w:t>
      </w:r>
      <w:r>
        <w:t xml:space="preserve">ктора ГИАЗ ОМВД России по адрес капитана полиции </w:t>
      </w:r>
      <w:r>
        <w:t>фио</w:t>
      </w:r>
      <w:r>
        <w:t xml:space="preserve"> (л.д. 10).</w:t>
      </w:r>
    </w:p>
    <w:p w:rsidR="00A77B3E" w:rsidP="00897CE6">
      <w:pPr>
        <w:ind w:firstLine="720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 xml:space="preserve">ствии </w:t>
      </w:r>
    </w:p>
    <w:p w:rsidR="00A77B3E" w:rsidP="00897CE6">
      <w:pPr>
        <w:jc w:val="both"/>
      </w:pPr>
      <w:r>
        <w:t xml:space="preserve">с требованиями </w:t>
      </w:r>
      <w:r>
        <w:t>КоАП</w:t>
      </w:r>
      <w:r>
        <w:t xml:space="preserve"> РФ.</w:t>
      </w:r>
    </w:p>
    <w:p w:rsidR="00A77B3E" w:rsidP="00897CE6">
      <w:pPr>
        <w:ind w:firstLine="720"/>
        <w:jc w:val="both"/>
      </w:pPr>
      <w:r>
        <w:t xml:space="preserve">Таким образом, действия </w:t>
      </w:r>
      <w:r>
        <w:t>Шарипова</w:t>
      </w:r>
      <w:r>
        <w:t xml:space="preserve"> Р.А. суд квалифицирует по </w:t>
      </w:r>
      <w:r>
        <w:t>ч</w:t>
      </w:r>
      <w:r>
        <w:t xml:space="preserve">. 1 </w:t>
      </w:r>
    </w:p>
    <w:p w:rsidR="00A77B3E" w:rsidP="00897CE6">
      <w:pPr>
        <w:jc w:val="both"/>
      </w:pPr>
      <w:r>
        <w:t xml:space="preserve">ст. 14.1 </w:t>
      </w:r>
      <w:r>
        <w:t>КоАП</w:t>
      </w:r>
      <w: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 или без государс</w:t>
      </w:r>
      <w:r>
        <w:t>твенной регистрации в качестве юридического лица.</w:t>
      </w:r>
    </w:p>
    <w:p w:rsidR="00A77B3E" w:rsidP="00897CE6">
      <w:pPr>
        <w:ind w:firstLine="720"/>
        <w:jc w:val="both"/>
      </w:pPr>
      <w:r>
        <w:t xml:space="preserve">При назначении административного наказания </w:t>
      </w:r>
      <w:r>
        <w:t>Шарипову</w:t>
      </w:r>
      <w:r>
        <w:t xml:space="preserve"> Р.А.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t>министративную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897CE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</w:t>
      </w:r>
      <w:r>
        <w:t xml:space="preserve">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</w:t>
      </w:r>
      <w:r>
        <w:t>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</w:t>
      </w:r>
      <w:r>
        <w:t>опроизводства.</w:t>
      </w:r>
    </w:p>
    <w:p w:rsidR="00A77B3E" w:rsidP="00897CE6">
      <w:pPr>
        <w:ind w:firstLine="720"/>
        <w:jc w:val="both"/>
      </w:pPr>
      <w:r>
        <w:t xml:space="preserve">Изучением личности </w:t>
      </w:r>
      <w:r>
        <w:t>Шарипова</w:t>
      </w:r>
      <w:r>
        <w:t xml:space="preserve"> Р.А. установлено, что он официально не трудоустроен, индивидуальным предпринимателем не является, в качестве юридического лица не зарегистрирован, инвалидом не является, женат, имеет семерых детей, четверо из кото</w:t>
      </w:r>
      <w:r>
        <w:t xml:space="preserve">рых являются несовершеннолетними. Иными сведениями о личности </w:t>
      </w:r>
      <w:r>
        <w:t>Шарипова</w:t>
      </w:r>
      <w:r>
        <w:t xml:space="preserve"> Р.А. и о его имущественном положении, суд не располагает.</w:t>
      </w:r>
    </w:p>
    <w:p w:rsidR="00A77B3E" w:rsidP="00897CE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Шарипова</w:t>
      </w:r>
      <w:r>
        <w:t xml:space="preserve"> Р.А., суд признает признание вины в совершении правонар</w:t>
      </w:r>
      <w:r>
        <w:t>ушения</w:t>
      </w:r>
    </w:p>
    <w:p w:rsidR="00A77B3E" w:rsidP="00897CE6">
      <w:pPr>
        <w:jc w:val="both"/>
      </w:pPr>
      <w:r>
        <w:t xml:space="preserve">и раскаяние в содеянном. </w:t>
      </w:r>
    </w:p>
    <w:p w:rsidR="00A77B3E" w:rsidP="00897CE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Шарипова</w:t>
      </w:r>
      <w:r>
        <w:t xml:space="preserve"> Р.А., судом не установлено.</w:t>
      </w:r>
    </w:p>
    <w:p w:rsidR="00A77B3E" w:rsidP="00897CE6">
      <w:pPr>
        <w:ind w:firstLine="720"/>
        <w:jc w:val="both"/>
      </w:pPr>
      <w:r>
        <w:t xml:space="preserve">Согласно санкции  </w:t>
      </w:r>
      <w:r>
        <w:t>ч</w:t>
      </w:r>
      <w:r>
        <w:t xml:space="preserve">. 1 ст.14.1 </w:t>
      </w:r>
      <w:r>
        <w:t>КоАП</w:t>
      </w:r>
      <w:r>
        <w:t xml:space="preserve"> РФ, совершенное </w:t>
      </w:r>
      <w:r>
        <w:t>Шариповым</w:t>
      </w:r>
      <w:r>
        <w:t xml:space="preserve"> Р.А. деяние влечет наложение административного штрафа в размере о</w:t>
      </w:r>
      <w:r>
        <w:t xml:space="preserve">т пятисот </w:t>
      </w:r>
    </w:p>
    <w:p w:rsidR="00A77B3E" w:rsidP="00897CE6">
      <w:pPr>
        <w:jc w:val="both"/>
      </w:pPr>
      <w:r>
        <w:t>до сумма прописью.</w:t>
      </w:r>
    </w:p>
    <w:p w:rsidR="00A77B3E" w:rsidP="00897CE6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Шарипова</w:t>
      </w:r>
      <w:r>
        <w:t xml:space="preserve"> Р.А., характер совершенного им правонарушения, наличие смягчающих административную ответственность обстоятельств, суд считает необходимым назначит</w:t>
      </w:r>
      <w:r>
        <w:t xml:space="preserve">ь </w:t>
      </w:r>
      <w:r>
        <w:t>Шарипову</w:t>
      </w:r>
      <w:r>
        <w:t xml:space="preserve"> Р.А. административное наказание в виде административного штрафа в пределах санкции ч. 1 ст. 14.1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</w:t>
      </w:r>
      <w:r>
        <w:t xml:space="preserve">ия им аналогичных административных проступков. </w:t>
      </w:r>
    </w:p>
    <w:p w:rsidR="00A77B3E" w:rsidP="00897CE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14.1, 29.9-29.11 </w:t>
      </w:r>
      <w:r>
        <w:t>КоАП</w:t>
      </w:r>
      <w:r>
        <w:t xml:space="preserve"> РФ, мировой судья,-</w:t>
      </w:r>
    </w:p>
    <w:p w:rsidR="00A77B3E" w:rsidP="00897CE6">
      <w:pPr>
        <w:jc w:val="center"/>
      </w:pPr>
      <w:r>
        <w:t>постановил:</w:t>
      </w:r>
    </w:p>
    <w:p w:rsidR="00A77B3E" w:rsidP="00897CE6">
      <w:pPr>
        <w:jc w:val="center"/>
      </w:pPr>
    </w:p>
    <w:p w:rsidR="00A77B3E" w:rsidP="00897CE6">
      <w:pPr>
        <w:ind w:firstLine="720"/>
        <w:jc w:val="both"/>
      </w:pPr>
      <w:r>
        <w:t xml:space="preserve">признать </w:t>
      </w:r>
      <w:r>
        <w:t>Шарипова</w:t>
      </w:r>
      <w:r>
        <w:t xml:space="preserve"> Р.</w:t>
      </w:r>
      <w:r>
        <w:t>А.</w:t>
      </w:r>
      <w:r>
        <w:t xml:space="preserve"> виновным в совершении административного правонарушения, предусмотрен</w:t>
      </w:r>
      <w:r>
        <w:t xml:space="preserve">ного </w:t>
      </w:r>
      <w:r>
        <w:t>ч</w:t>
      </w:r>
      <w:r>
        <w:t xml:space="preserve">. 1 ст. 14.1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500 (пятьсот) рублей. </w:t>
      </w:r>
    </w:p>
    <w:p w:rsidR="00A77B3E" w:rsidP="00897CE6">
      <w:pPr>
        <w:ind w:firstLine="720"/>
        <w:jc w:val="both"/>
      </w:pPr>
      <w:r>
        <w:t>Штраф подлежит перечислению на следующие реквизиты: счет                     №</w:t>
      </w:r>
      <w:r>
        <w:t>, Получатель – УФК (О</w:t>
      </w:r>
      <w:r>
        <w:t>МВД России по адрес) (ОМВД России по адрес); Банк получателя – Отделение по адрес ЦБ РФ; БИК – телефон; ИНН – телефон; КПП – телефон, код ОКТМО – телефон; КБК</w:t>
      </w:r>
      <w:r>
        <w:t xml:space="preserve"> –</w:t>
      </w:r>
      <w:r>
        <w:t xml:space="preserve">, </w:t>
      </w:r>
      <w:r>
        <w:t>УИН –</w:t>
      </w:r>
      <w:r>
        <w:t>, наименование платежа – административный штраф</w:t>
      </w:r>
      <w:r>
        <w:t xml:space="preserve"> по протоколу № РК телефон </w:t>
      </w:r>
    </w:p>
    <w:p w:rsidR="00A77B3E" w:rsidP="00897CE6">
      <w:pPr>
        <w:jc w:val="both"/>
      </w:pPr>
      <w:r>
        <w:t>от дата</w:t>
      </w:r>
    </w:p>
    <w:p w:rsidR="00A77B3E" w:rsidP="00897CE6">
      <w:pPr>
        <w:ind w:firstLine="720"/>
        <w:jc w:val="both"/>
      </w:pPr>
      <w:r>
        <w:t xml:space="preserve">Разъяснить </w:t>
      </w:r>
      <w:r>
        <w:t>Шарипову</w:t>
      </w:r>
      <w:r>
        <w:t xml:space="preserve"> Р.А.,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</w:p>
    <w:p w:rsidR="00A77B3E" w:rsidP="00897CE6">
      <w:pPr>
        <w:jc w:val="both"/>
      </w:pPr>
      <w:r>
        <w:t xml:space="preserve">за исключением </w:t>
      </w:r>
      <w:r>
        <w:t xml:space="preserve">случая, предусмотренного ч.1.1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897CE6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</w:t>
      </w:r>
      <w:r>
        <w:t xml:space="preserve">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897CE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97CE6">
      <w:pPr>
        <w:ind w:firstLine="720"/>
        <w:jc w:val="both"/>
      </w:pPr>
      <w:r>
        <w:t>Постановление по делу об администрат</w:t>
      </w:r>
      <w:r>
        <w:t>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97CE6">
      <w:pPr>
        <w:ind w:firstLine="720"/>
        <w:jc w:val="both"/>
      </w:pPr>
      <w:r>
        <w:t>В случае неуплаты административного штрафа в установленный законом срок, наступает а</w:t>
      </w:r>
      <w:r>
        <w:t xml:space="preserve">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897CE6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</w:t>
      </w:r>
      <w:r>
        <w:t>го судебного района (адрес) адрес.</w:t>
      </w:r>
    </w:p>
    <w:p w:rsidR="00A77B3E" w:rsidP="00897CE6">
      <w:pPr>
        <w:jc w:val="both"/>
      </w:pPr>
    </w:p>
    <w:p w:rsidR="00A77B3E" w:rsidP="00897CE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97CE6">
      <w:pPr>
        <w:jc w:val="both"/>
      </w:pPr>
    </w:p>
    <w:p w:rsidR="00A77B3E" w:rsidP="00897CE6">
      <w:pPr>
        <w:jc w:val="both"/>
      </w:pPr>
    </w:p>
    <w:p w:rsidR="00A77B3E" w:rsidP="00897CE6">
      <w:pPr>
        <w:jc w:val="both"/>
      </w:pPr>
    </w:p>
    <w:p w:rsidR="00A77B3E" w:rsidP="00897CE6">
      <w:pPr>
        <w:jc w:val="both"/>
      </w:pPr>
    </w:p>
    <w:p w:rsidR="00A77B3E" w:rsidP="00897CE6">
      <w:pPr>
        <w:jc w:val="both"/>
      </w:pPr>
    </w:p>
    <w:p w:rsidR="00A77B3E" w:rsidP="00897CE6">
      <w:pPr>
        <w:jc w:val="both"/>
      </w:pPr>
    </w:p>
    <w:p w:rsidR="00897CE6">
      <w:pPr>
        <w:jc w:val="both"/>
      </w:pPr>
    </w:p>
    <w:sectPr w:rsidSect="00141D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DFE"/>
    <w:rsid w:val="00141DFE"/>
    <w:rsid w:val="00897C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