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F1372">
      <w:pPr>
        <w:rPr>
          <w:lang w:val="en-US"/>
        </w:rPr>
      </w:pPr>
      <w:r>
        <w:t>Дело</w:t>
      </w:r>
      <w:r w:rsidRPr="00FF1372">
        <w:rPr>
          <w:lang w:val="en-US"/>
        </w:rPr>
        <w:t xml:space="preserve"> №5-84-55/2025</w:t>
      </w:r>
    </w:p>
    <w:p w:rsidR="00A77B3E" w:rsidRPr="00FF1372">
      <w:pPr>
        <w:rPr>
          <w:lang w:val="en-US"/>
        </w:rPr>
      </w:pPr>
      <w:r>
        <w:t>УИД</w:t>
      </w:r>
      <w:r w:rsidRPr="00FF1372">
        <w:rPr>
          <w:lang w:val="en-US"/>
        </w:rPr>
        <w:t xml:space="preserve"> 91MS0084-01-2025-000228-84</w:t>
      </w:r>
    </w:p>
    <w:p w:rsidR="00A77B3E" w:rsidRPr="00FF1372">
      <w:pPr>
        <w:rPr>
          <w:lang w:val="en-US"/>
        </w:rPr>
      </w:pPr>
    </w:p>
    <w:p w:rsidR="00A77B3E">
      <w:r>
        <w:t>П</w:t>
      </w:r>
      <w:r>
        <w:t xml:space="preserve"> о с т а н о в л е н и е</w:t>
      </w:r>
    </w:p>
    <w:p w:rsidR="00A77B3E">
      <w:r>
        <w:t xml:space="preserve">12 февраля 2025 года                     </w:t>
      </w:r>
      <w:r>
        <w:t xml:space="preserve">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</w:t>
      </w:r>
      <w:r>
        <w:t>ативном правонарушении в отношении</w:t>
      </w:r>
    </w:p>
    <w:p w:rsidR="00A77B3E">
      <w:r>
        <w:t>Гасий</w:t>
      </w:r>
      <w:r>
        <w:t xml:space="preserve"> Вадима Юрьевича, паспортные </w:t>
      </w:r>
      <w:r>
        <w:t>данныеадрес</w:t>
      </w:r>
      <w:r>
        <w:t>, гражданина Российской Федерации, паспортные данные, женатого, имеющего на иждивении малолетнего ребенка паспортные данные, работающего по найму, зарегистрированного и прожива</w:t>
      </w:r>
      <w:r>
        <w:t>ющего по адресу: адрес, о привлечении к административной ответственности за совершение административного правонарушения, предусмотренного ч.1 ст. 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 не упл</w:t>
      </w:r>
      <w:r>
        <w:t>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адрес от дата по делу об административном правонарушении №5-84-314/2024, вступившим в законную сил</w:t>
      </w:r>
      <w:r>
        <w:t xml:space="preserve">у дата, в размере сумма, чем совершил административное правонарушение, предусмотренное ч.1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>В</w:t>
      </w:r>
      <w:r>
        <w:t xml:space="preserve">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№32/25/82013-АП от дата (л.д.1-3); копией постановления мирового судьи судебного участка №84 Советского судебного района ад</w:t>
      </w:r>
      <w:r>
        <w:t xml:space="preserve">рес от дата по делу об административном правонарушении №5-84-314/2024 в отношении </w:t>
      </w:r>
      <w:r>
        <w:t>фио</w:t>
      </w:r>
      <w:r>
        <w:t xml:space="preserve"> о привлечении к административной ответственности по ч.1 ст.12.26 КоАП РФ, последнему назначено наказание в виде административного штрафа в размере сумма с лишением права </w:t>
      </w:r>
      <w:r>
        <w:t>управления транспортными средствами на срок дата 6 месяцев, постановление вступило в законную силу дата (л.д.4-5); копией постановления о возбуждении исполнительного производства от дата (л.д.6-7).</w:t>
      </w:r>
    </w:p>
    <w:p w:rsidR="00A77B3E">
      <w:r>
        <w:t>Доказательства по делу непротиворечивы и полностью согласу</w:t>
      </w:r>
      <w:r>
        <w:t>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</w:t>
      </w:r>
      <w:r>
        <w:t>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 20.25 КоАП РФ, как неуплата административного штрафа в срок, предусмотренный КоАП РФ, вина в совершени</w:t>
      </w:r>
      <w:r>
        <w:t>и данного правонарушения доказана полностью.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наличие на иждивении малолетнего ребенка.</w:t>
      </w:r>
    </w:p>
    <w:p w:rsidR="00A77B3E">
      <w:r>
        <w:t>Соглас</w:t>
      </w:r>
      <w:r>
        <w:t xml:space="preserve">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</w:t>
      </w:r>
      <w:r>
        <w:t xml:space="preserve">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</w:t>
      </w:r>
      <w:r>
        <w:t>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</w:t>
      </w:r>
      <w:r>
        <w:t>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Гасий</w:t>
      </w:r>
      <w:r>
        <w:t xml:space="preserve"> Вадима Юрьевича признать виновным в совершении административного правонарушения, предусмотренного ч. 1 ст. 20.25 КоАП РФ, и назначить ему админи</w:t>
      </w:r>
      <w:r>
        <w:t>стративное наказание в виде обязательных работ на срок 50 (пятьдесят)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</w:t>
      </w:r>
      <w:r>
        <w:t>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</w:t>
      </w:r>
      <w:r>
        <w:t>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</w:t>
      </w:r>
      <w:r>
        <w:t>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 w:rsidP="00FF1372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72"/>
    <w:rsid w:val="00A77B3E"/>
    <w:rsid w:val="00FF1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