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Дело № 5-84-62/2023</w:t>
      </w:r>
    </w:p>
    <w:p w:rsidR="00A77B3E">
      <w:r>
        <w:t>УИД 91MS0083-01-2023-000184-43</w:t>
      </w:r>
    </w:p>
    <w:p w:rsidR="00A77B3E"/>
    <w:p w:rsidR="00A77B3E">
      <w:r>
        <w:t>П о с т а н о в л е н и е</w:t>
      </w:r>
    </w:p>
    <w:p w:rsidR="00A77B3E"/>
    <w:p w:rsidR="00A77B3E">
      <w:r>
        <w:t>28 марта 2023 года                                                                     пгт. Советский</w:t>
      </w:r>
    </w:p>
    <w:p w:rsidR="00A77B3E"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Аблямитова Аблякима Рустемовича, паспортные данные, гражданина РФ, паспортные данные,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</w:t>
      </w:r>
    </w:p>
    <w:p w:rsidR="00A77B3E">
      <w:r>
        <w:t>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зарегистрированный по адресу: адрес, не уплатил, в установленный ст. 32.2 КоАП РФ срок, - в срок до дата, административный штраф, наложенный постановлением ЦАФАП ГИБДД МВД по адрес №18810582221101019067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судебные повестки, направленные в адрес последнего, возвращены в суд из-за истечения срока хранения, о чем свидетельствуют конверты с  почтовыми уведомлениями (л.д.16, 17).</w:t>
      </w:r>
    </w:p>
    <w:p w:rsidR="00A77B3E">
      <w:r>
        <w:t>В соответствии с частью 2 статьи 25.15 КоАП РФ извещения,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(пункт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>
      <w:r>
        <w:t>Так,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 в силу примечания 3 к статье 20.25 КоАП РФ, в связи с чем, на основании ч. 2 ст. 25.1 КоАП РФ,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№184097 от дата, от подписания которого фио отказался (л.д. 1); постановлением ЦАФАП ГИБДД МВД по адрес №18810582221101019067 от дата, в отношении фио о привлечении к административной ответственности по ч. 2 ст. 12.9 КоАП РФ, к наказанию в виде штрафа в размере сумма, постановление вступило в законную силу дата (л.д.3); фотоматериалом правонарушения с отметкой об отправлении копии постановления фио (л.д.4); карточкой операции с ВУ, согласно которой у фио имеется водительское удостоверение телефон (л.д.5); сведениями о ранее совершенных правонарушениях (л.д.6-7); видеозаписью (л.д.8).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Как усматривается из материалов дела об административном правонарушении, постановлением ЦАФАП ГИБДД МВД по адрес №18810582221101019067 от дата, фио привлечен к административной ответственности по ч. 2 ст. 12.9 КоАП РФ, и ему назначено наказание в виде штрафа в размере сумма.</w:t>
      </w:r>
    </w:p>
    <w:p w:rsidR="00A77B3E">
      <w:r>
        <w:t>Данное правонарушение зафиксировано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77B3E">
      <w:r>
        <w:t>В срок, установленный частью 1 статьи 32.2 КоАП РФ, административный штраф в сумме сумма фио не оплачен, отсрочка (рассрочка) исполнения постановления о назначении административного наказания не предоставлена.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 правонарушение судом не установлено.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0410760300845000622320171.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>И.о. мирового судьи: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