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01B7D">
      <w:pPr>
        <w:jc w:val="right"/>
      </w:pPr>
      <w:r>
        <w:t>Дело № 5-84-64/2021</w:t>
      </w:r>
    </w:p>
    <w:p w:rsidR="00A77B3E" w:rsidP="00501B7D">
      <w:pPr>
        <w:jc w:val="right"/>
      </w:pPr>
      <w:r>
        <w:t xml:space="preserve">                                                                                  УИД-91MS0084-01-2021-000143-81</w:t>
      </w:r>
    </w:p>
    <w:p w:rsidR="00A77B3E"/>
    <w:p w:rsidR="00A77B3E" w:rsidP="00501B7D">
      <w:pPr>
        <w:jc w:val="center"/>
      </w:pPr>
      <w:r>
        <w:t>ПОСТАНОВЛЕНИЕ</w:t>
      </w:r>
    </w:p>
    <w:p w:rsidR="00A77B3E" w:rsidP="00501B7D">
      <w:pPr>
        <w:jc w:val="center"/>
      </w:pPr>
      <w:r>
        <w:t>о назначении административного наказания</w:t>
      </w:r>
    </w:p>
    <w:p w:rsidR="00A77B3E" w:rsidP="00501B7D">
      <w:pPr>
        <w:jc w:val="center"/>
      </w:pPr>
    </w:p>
    <w:p w:rsidR="00A77B3E" w:rsidP="00501B7D">
      <w:pPr>
        <w:ind w:firstLine="720"/>
        <w:jc w:val="both"/>
      </w:pPr>
      <w:r>
        <w:t>10 марта 2021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 w:rsidP="00501B7D">
      <w:pPr>
        <w:jc w:val="both"/>
      </w:pPr>
    </w:p>
    <w:p w:rsidR="00A77B3E" w:rsidP="00501B7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с участием лица, в отношении к</w:t>
      </w:r>
      <w:r>
        <w:t xml:space="preserve">оторого ведется производство по делу – Федоренко А.О., рассмотрев дело об административном правонарушении, поступившее из ОМВД России по Советскому району, </w:t>
      </w:r>
      <w:r>
        <w:t xml:space="preserve">в отношении:  </w:t>
      </w:r>
    </w:p>
    <w:p w:rsidR="00501B7D" w:rsidP="00501B7D">
      <w:pPr>
        <w:ind w:firstLine="720"/>
        <w:jc w:val="both"/>
      </w:pPr>
      <w:r>
        <w:t>Федоренко А.О. (персональные данные),</w:t>
      </w:r>
    </w:p>
    <w:p w:rsidR="00A77B3E" w:rsidP="00501B7D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501B7D">
      <w:pPr>
        <w:jc w:val="center"/>
      </w:pPr>
      <w:r>
        <w:t>установил:</w:t>
      </w:r>
    </w:p>
    <w:p w:rsidR="00A77B3E"/>
    <w:p w:rsidR="00A77B3E" w:rsidP="00501B7D">
      <w:pPr>
        <w:ind w:firstLine="720"/>
        <w:jc w:val="both"/>
      </w:pPr>
      <w:r>
        <w:t xml:space="preserve">Федоренко А.О. в установленный </w:t>
      </w:r>
      <w:r>
        <w:t>КоАП</w:t>
      </w:r>
      <w:r>
        <w:t xml:space="preserve"> РФ срок не упла</w:t>
      </w:r>
      <w:r>
        <w:t xml:space="preserve">тил штраф </w:t>
      </w:r>
      <w:r>
        <w:t xml:space="preserve">в размере сумма, наложенный на него постановлением начальника ОМВД России по Советскому району подполковника полиции </w:t>
      </w:r>
      <w:r>
        <w:t>фио</w:t>
      </w:r>
      <w:r>
        <w:t xml:space="preserve"> от дата №</w:t>
      </w:r>
      <w:r>
        <w:t xml:space="preserve">, вступившем в законную силу </w:t>
      </w:r>
      <w:r>
        <w:t xml:space="preserve">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501B7D">
      <w:pPr>
        <w:ind w:firstLine="720"/>
        <w:jc w:val="both"/>
      </w:pPr>
      <w:r>
        <w:t>П</w:t>
      </w:r>
      <w:r>
        <w:t xml:space="preserve">о данному факту в отношении Федоренко А.О. дата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правонарушении,  предусмотренном ч. 1 ст. 20.25 </w:t>
      </w:r>
      <w:r>
        <w:t>КоАП</w:t>
      </w:r>
      <w:r>
        <w:t xml:space="preserve"> РФ.</w:t>
      </w:r>
    </w:p>
    <w:p w:rsidR="00A77B3E" w:rsidP="00501B7D">
      <w:pPr>
        <w:ind w:firstLine="720"/>
        <w:jc w:val="both"/>
      </w:pPr>
      <w:r>
        <w:t>Перед началом судебного разбиратель</w:t>
      </w:r>
      <w:r>
        <w:t xml:space="preserve">ства суд разъяснил Федоренко А.О.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501B7D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501B7D">
      <w:pPr>
        <w:ind w:firstLine="720"/>
        <w:jc w:val="both"/>
      </w:pPr>
      <w:r>
        <w:t xml:space="preserve">Федоренко А.О. в суде пояснил, что копию протокола </w:t>
      </w:r>
      <w:r>
        <w:t xml:space="preserve">об административном правонарушении по </w:t>
      </w:r>
      <w:r>
        <w:t xml:space="preserve">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</w:t>
      </w:r>
      <w:r>
        <w:t xml:space="preserve">что штраф он не уплатил, в связи с отсутствием у него денежных средств </w:t>
      </w:r>
      <w:r>
        <w:t>на уплату штрафа.</w:t>
      </w:r>
    </w:p>
    <w:p w:rsidR="00A77B3E" w:rsidP="00501B7D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Федоренко А.О., заслушав пояснения Федоренко А.О., исследовав представленные материалы дела, суд прих</w:t>
      </w:r>
      <w:r>
        <w:t xml:space="preserve">одит к выводу, </w:t>
      </w:r>
      <w:r>
        <w:t xml:space="preserve">что вина его полностью установлена и подтверждается совокупностью собранных по делу доказательств, а именно: </w:t>
      </w:r>
    </w:p>
    <w:p w:rsidR="00A77B3E" w:rsidP="00501B7D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Федоренко А.О. </w:t>
      </w:r>
      <w:r>
        <w:t xml:space="preserve">в установленный </w:t>
      </w:r>
      <w:r>
        <w:t>КоА</w:t>
      </w:r>
      <w:r>
        <w:t>П</w:t>
      </w:r>
      <w:r>
        <w:t xml:space="preserve"> РФ срок не уплатил штраф в размере сумма, наложенный на него постановлением начальника ОМВД России </w:t>
      </w:r>
      <w:r>
        <w:t xml:space="preserve">по Советскому району подполковника полиции </w:t>
      </w:r>
      <w:r>
        <w:t>фио</w:t>
      </w:r>
      <w:r>
        <w:t xml:space="preserve"> </w:t>
      </w:r>
      <w:r>
        <w:t>от дата №</w:t>
      </w:r>
      <w:r>
        <w:t xml:space="preserve">, вступившем в законную силу дата, то есть совершил правонарушение, предусмотренное ч. 1 </w:t>
      </w:r>
      <w:r>
        <w:t>ст</w:t>
      </w:r>
      <w:r>
        <w:t xml:space="preserve">. 20.25 </w:t>
      </w:r>
      <w:r>
        <w:t>КоАП</w:t>
      </w:r>
      <w:r>
        <w:t xml:space="preserve"> РФ (л.д. 2</w:t>
      </w:r>
      <w:r>
        <w:t>). Протокол составлен уполномоченным должностным лицом, копия протокола вручена Федоренко А.О. Существенных недостатков, которые могли бы повлечь его недействительность, протокол не содержит;</w:t>
      </w:r>
    </w:p>
    <w:p w:rsidR="00A77B3E" w:rsidP="00501B7D">
      <w:pPr>
        <w:ind w:firstLine="720"/>
        <w:jc w:val="both"/>
      </w:pPr>
      <w:r>
        <w:t xml:space="preserve">- письменным объяснением Федоренко А.О. </w:t>
      </w:r>
      <w:r>
        <w:t>о</w:t>
      </w:r>
      <w:r>
        <w:t>т</w:t>
      </w:r>
      <w:r>
        <w:t xml:space="preserve"> дата </w:t>
      </w:r>
      <w:r>
        <w:t>(л.д. 3);</w:t>
      </w:r>
    </w:p>
    <w:p w:rsidR="00A77B3E" w:rsidP="00501B7D">
      <w:pPr>
        <w:ind w:firstLine="720"/>
        <w:jc w:val="both"/>
      </w:pPr>
      <w:r>
        <w:t xml:space="preserve">- копией постановления начальника ОМВД России </w:t>
      </w:r>
      <w:r>
        <w:t xml:space="preserve">по Советскому району подполковника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признании Федоренко А.О. виновным в совершении административного правонарушения, предусмотренного ч. 1 ст. 19.15 </w:t>
      </w:r>
      <w:r>
        <w:t>КоАП</w:t>
      </w:r>
      <w:r>
        <w:t xml:space="preserve"> РФ, и наз</w:t>
      </w:r>
      <w:r>
        <w:t xml:space="preserve">начении ему наказания в виде административного штрафа </w:t>
      </w:r>
      <w:r>
        <w:t xml:space="preserve">в размере сумма (л.д. 5). Постановление Федоренко А.О. получил лично дата, не </w:t>
      </w:r>
      <w:r>
        <w:t>обжаловал и постановление вступило</w:t>
      </w:r>
      <w:r>
        <w:t xml:space="preserve"> </w:t>
      </w:r>
      <w:r>
        <w:t>в законную силу дата;</w:t>
      </w:r>
    </w:p>
    <w:p w:rsidR="00A77B3E" w:rsidP="00501B7D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6);</w:t>
      </w:r>
    </w:p>
    <w:p w:rsidR="00A77B3E" w:rsidP="00501B7D">
      <w:pPr>
        <w:ind w:firstLine="720"/>
        <w:jc w:val="both"/>
      </w:pPr>
      <w:r>
        <w:t>- справкой ст. ин</w:t>
      </w:r>
      <w:r>
        <w:t xml:space="preserve">спектора ГИАЗ ОМВД России по Советскому району капитана полиции </w:t>
      </w:r>
      <w:r>
        <w:t>фио</w:t>
      </w:r>
      <w:r>
        <w:t xml:space="preserve">, согласно которой Федоренко А.О.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</w:t>
      </w:r>
      <w:r>
        <w:t>в размере сумма (л.д. 7).</w:t>
      </w:r>
    </w:p>
    <w:p w:rsidR="00A77B3E" w:rsidP="00501B7D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>не вызывает сом</w:t>
      </w:r>
      <w:r>
        <w:t xml:space="preserve">нений, они последовательны, непротиворечивы </w:t>
      </w:r>
      <w:r>
        <w:t>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501B7D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</w:t>
      </w:r>
      <w:r>
        <w:br/>
      </w:r>
      <w: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501B7D">
      <w:pPr>
        <w:ind w:firstLine="720"/>
        <w:jc w:val="both"/>
      </w:pPr>
      <w:r>
        <w:t xml:space="preserve">Судом установлено, что Федоренко А.О. с заявлением </w:t>
      </w:r>
      <w:r>
        <w:t>об отсрочке или рассрочке исполнения постановления не обращался.</w:t>
      </w:r>
    </w:p>
    <w:p w:rsidR="00A77B3E" w:rsidP="00501B7D">
      <w:pPr>
        <w:ind w:firstLine="720"/>
        <w:jc w:val="both"/>
      </w:pPr>
      <w:r>
        <w:t xml:space="preserve">Таким образом, факт совершения Федоренко А.О. правонарушения полностью установлен и доказан, и его действия суд квалифицирует по ч.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501B7D">
      <w:pPr>
        <w:jc w:val="both"/>
      </w:pPr>
      <w:r>
        <w:tab/>
        <w:t>При назначении административн</w:t>
      </w:r>
      <w:r>
        <w:t xml:space="preserve">ого наказания Федоренко А.О.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501B7D">
      <w:pPr>
        <w:jc w:val="both"/>
      </w:pPr>
      <w:r>
        <w:tab/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 xml:space="preserve">об административном правонарушении, в пределах </w:t>
      </w:r>
      <w:r>
        <w:t>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</w:t>
      </w:r>
      <w:r>
        <w:t xml:space="preserve">я совершения новых противоправных деяний, а также ее соразмерность </w:t>
      </w:r>
      <w:r>
        <w:t xml:space="preserve">в качестве единственно  возможного способа достижения справедливого 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501B7D">
      <w:pPr>
        <w:ind w:firstLine="720"/>
        <w:jc w:val="both"/>
      </w:pPr>
      <w:r>
        <w:t>Изучением личности Федоренко А.О. в с</w:t>
      </w:r>
      <w:r>
        <w:t xml:space="preserve">уде установлено, </w:t>
      </w:r>
      <w:r>
        <w:t>что он изъято</w:t>
      </w:r>
      <w:r>
        <w:t xml:space="preserve">. Иными сведениями о личности Федоренко А.О. и о его имущественном положении, суд не располагает. </w:t>
      </w:r>
    </w:p>
    <w:p w:rsidR="00A77B3E" w:rsidP="00501B7D">
      <w:pPr>
        <w:jc w:val="both"/>
      </w:pPr>
      <w:r>
        <w:t xml:space="preserve">Обстоятельствами, смягчающими административную ответственность Федоренко </w:t>
      </w:r>
      <w:r>
        <w:t>А.О., суд признает признание вины в совершении правонарушения, раскаяние в содеянном.</w:t>
      </w:r>
    </w:p>
    <w:p w:rsidR="00A77B3E" w:rsidP="00501B7D">
      <w:pPr>
        <w:ind w:firstLine="720"/>
        <w:jc w:val="both"/>
      </w:pPr>
      <w:r>
        <w:t>Обстоятельств, отягчающих административную ответственность Федоренко А.О., судом не установлено.</w:t>
      </w:r>
    </w:p>
    <w:p w:rsidR="00A77B3E" w:rsidP="00501B7D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Федоренко А.О. деяни</w:t>
      </w:r>
      <w:r>
        <w:t xml:space="preserve">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br/>
      </w:r>
      <w:r>
        <w:t>на срок до пятнадцати суток, либо обязательные работы на срок до пятидесяти часов.</w:t>
      </w:r>
    </w:p>
    <w:p w:rsidR="00A77B3E" w:rsidP="00501B7D">
      <w:pPr>
        <w:jc w:val="both"/>
      </w:pPr>
      <w:r>
        <w:tab/>
      </w:r>
      <w:r>
        <w:t>С учетом конкретных обстоятельств дела, принимая во внимание личность Федоренко А.О., характер совершенного им правонарушения, наличие смягчающих административную ответственность обстоятельств, суд считает необходимым назначить Федоренко А.О. административ</w:t>
      </w:r>
      <w:r>
        <w:t xml:space="preserve">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</w:t>
      </w:r>
      <w:r>
        <w:t xml:space="preserve">х проступков. </w:t>
      </w:r>
    </w:p>
    <w:p w:rsidR="00A77B3E" w:rsidP="00501B7D">
      <w:pPr>
        <w:ind w:firstLine="720"/>
        <w:jc w:val="both"/>
      </w:pPr>
      <w:r>
        <w:t xml:space="preserve">Ограничений для назначения Федоренко А.О. обязательных работ, предусмотренных </w:t>
      </w:r>
      <w:r>
        <w:br/>
      </w:r>
      <w:r>
        <w:t xml:space="preserve">ст. 3.13 </w:t>
      </w:r>
      <w:r>
        <w:t>КоАП</w:t>
      </w:r>
      <w:r>
        <w:t xml:space="preserve"> РФ, не установлено.</w:t>
      </w:r>
    </w:p>
    <w:p w:rsidR="00A77B3E" w:rsidP="00501B7D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</w:t>
      </w:r>
      <w:r>
        <w:t>читает нецелесообразным, поскольку Федоренко А.О. не работает и постоянного дохода не имеет.</w:t>
      </w:r>
    </w:p>
    <w:p w:rsidR="00A77B3E" w:rsidP="00501B7D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501B7D">
      <w:pPr>
        <w:jc w:val="both"/>
      </w:pPr>
    </w:p>
    <w:p w:rsidR="00A77B3E" w:rsidP="00501B7D">
      <w:pPr>
        <w:jc w:val="center"/>
      </w:pPr>
      <w:r>
        <w:t>постановил:</w:t>
      </w:r>
    </w:p>
    <w:p w:rsidR="00A77B3E" w:rsidP="00501B7D">
      <w:pPr>
        <w:jc w:val="both"/>
      </w:pPr>
    </w:p>
    <w:p w:rsidR="00A77B3E" w:rsidP="00501B7D">
      <w:pPr>
        <w:ind w:firstLine="720"/>
        <w:jc w:val="both"/>
      </w:pPr>
      <w:r>
        <w:t>признать Федоренко А.О.</w:t>
      </w:r>
      <w:r>
        <w:t xml:space="preserve"> виновным в совершении административного право</w:t>
      </w:r>
      <w:r>
        <w:t xml:space="preserve">нарушения, предусмотренного ч. 1 ст. 20.25 </w:t>
      </w:r>
      <w:r>
        <w:t>КоАП</w:t>
      </w:r>
      <w:r>
        <w:t xml:space="preserve"> РФ и назначить ему наказание в виде обязательных работ </w:t>
      </w:r>
    </w:p>
    <w:p w:rsidR="00A77B3E" w:rsidP="00501B7D">
      <w:pPr>
        <w:jc w:val="both"/>
      </w:pPr>
      <w:r>
        <w:t>на срок 20 (двадцать) часов.</w:t>
      </w:r>
    </w:p>
    <w:p w:rsidR="00A77B3E" w:rsidP="00501B7D">
      <w:pPr>
        <w:ind w:firstLine="720"/>
        <w:jc w:val="both"/>
      </w:pPr>
      <w:r>
        <w:t xml:space="preserve">Разъяснить Федоренко А.О., что в соответствии  с ч. 4 ст. 20.25 </w:t>
      </w:r>
      <w:r>
        <w:t>КоАП</w:t>
      </w:r>
      <w:r>
        <w:t xml:space="preserve"> РФ уклонение </w:t>
      </w:r>
      <w:r>
        <w:br/>
      </w:r>
      <w:r>
        <w:t>от отбывания обязательных работ влечет на</w:t>
      </w:r>
      <w:r>
        <w:t xml:space="preserve">ложение административного штрафа в размере </w:t>
      </w:r>
      <w:r>
        <w:br/>
      </w:r>
      <w:r>
        <w:t xml:space="preserve">от ста пятидесяти тысяч </w:t>
      </w:r>
      <w:r>
        <w:t xml:space="preserve">до трехсот тысяч рублей или административный арест на срок </w:t>
      </w:r>
      <w:r>
        <w:br/>
      </w:r>
      <w:r>
        <w:t>до пятнадцати суток.</w:t>
      </w:r>
    </w:p>
    <w:p w:rsidR="00A77B3E" w:rsidP="00501B7D">
      <w:pPr>
        <w:ind w:firstLine="720"/>
        <w:jc w:val="both"/>
      </w:pPr>
      <w:r>
        <w:t xml:space="preserve">Постановление судьи о назначении обязательных работ исполняется судебным приставом-исполнителем в порядке, </w:t>
      </w:r>
      <w:r>
        <w:t>установленном федеральным законодательством.</w:t>
      </w:r>
    </w:p>
    <w:p w:rsidR="00A77B3E" w:rsidP="00501B7D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судебным приставом-исполнителем исполнительно</w:t>
      </w:r>
      <w:r>
        <w:t>го производства.</w:t>
      </w:r>
    </w:p>
    <w:p w:rsidR="00A77B3E" w:rsidP="00501B7D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</w:t>
      </w:r>
      <w:r>
        <w:t xml:space="preserve">бъектах </w:t>
      </w:r>
      <w:r>
        <w:br/>
      </w:r>
      <w:r>
        <w:t>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501B7D">
      <w:pPr>
        <w:ind w:firstLine="720"/>
        <w:jc w:val="both"/>
      </w:pPr>
      <w:r>
        <w:t>Постановление может быть обжаловано в Советский  районный суд Республики Кр</w:t>
      </w:r>
      <w:r>
        <w:t xml:space="preserve">ым </w:t>
      </w:r>
      <w:r>
        <w:br/>
      </w:r>
      <w:r>
        <w:t>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501B7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501B7D">
      <w:pPr>
        <w:jc w:val="both"/>
      </w:pPr>
    </w:p>
    <w:sectPr w:rsidSect="00501B7D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040"/>
    <w:rsid w:val="00501B7D"/>
    <w:rsid w:val="006310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10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