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5-84-66/2017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10июля 2017 года</w:t>
        <w:tab/>
        <w:t xml:space="preserve">пгт. Советский </w:t>
      </w:r>
    </w:p>
    <w:p w:rsidR="00A77B3E"/>
    <w:p w:rsidR="00A77B3E">
      <w:r>
        <w:t>Мировой судья судебного участка № 84Советского судебного района (Советский муниципальный район) Республики Крым (Республика Крым,             Советский район, пгт.Советский,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Ибраимова Усейина Алиевича, 18июня 1959 года рождения, уроженцапос. Андижан Булак-Башинского адрес, гражданинаРоссийской Федерации, женатого,официально не работающего,имеющего на иждивении одного несовершеннолетнего ребенка, зарегистрированногои проживающего по адресу: адрес, </w:t>
      </w:r>
    </w:p>
    <w:p w:rsidR="00A77B3E">
      <w:r>
        <w:t>по ч.1 ст.14.1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Ибраимов У.А.26июня 2017 года в 11 часов20 минут в адрес на адрес возле магазина ИП «Захаров» осуществлял предпринимательскую деятельность по продаже овощей населению адрес, без регистрации в качестве индивидуального предпринимателя. Своими действиями Ибраимов У.А. совершил административное правонарушение, предусмотренное ч.1 ст.14.1 КоАП РФ.</w:t>
      </w:r>
    </w:p>
    <w:p w:rsidR="00A77B3E">
      <w:r>
        <w:t>Ибраимов У.А. в судебном заседании признал полностью себя виновным в совершении административного правонарушения, раскаялся, подтвердил обстоятельства, изложенные в протоколе об административном правонарушении.</w:t>
      </w:r>
    </w:p>
    <w:p w:rsidR="00A77B3E">
      <w:r>
        <w:t>Заслушав Ибраимова У.А., исследовав материалы дела об административном правонарушении, суд пришел к следующему.</w:t>
      </w:r>
    </w:p>
    <w:p w:rsidR="00A77B3E">
      <w:r>
        <w:t>Частью 1 статьи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Исследовав представленные материалы дела, считаю, что вина Ибраимова У.А. полностью установлена и подтверждается совокупностью собранных по делу доказательств, а именно:   </w:t>
      </w:r>
    </w:p>
    <w:p w:rsidR="00A77B3E">
      <w:r>
        <w:t>- протоколом об административном правонарушении № РК 176347от 28июня2017 года, из которого следует, что Ибраимов У.А.26 июня 2017 года в 11 часов 20 минут в адрес наул. Октябрьской возле магазина ИП «Захаров» осуществлял предпринимательскую деятельность по продаже овощей населению адрес, без регистрации в качестве индивидуального предпринимателя(л.д.1). Протокол составлен уполномоченным лицом, копия протокола вручена Ибраимову У.А. Существенных недостатков, которые могли бы повлечь его недействительность, протокол не содержит;</w:t>
      </w:r>
    </w:p>
    <w:p w:rsidR="00A77B3E">
      <w:r>
        <w:t>- заявлением фио от 26 июня 2017 года (л.д.3);</w:t>
      </w:r>
    </w:p>
    <w:p w:rsidR="00A77B3E">
      <w:r>
        <w:t>- объяснением фиоот 26июня 2017 года (л.д. 4);</w:t>
      </w:r>
    </w:p>
    <w:p w:rsidR="00A77B3E">
      <w:r>
        <w:t>- объяснением фиоот 26июня 2017 года (л.д. 5);</w:t>
      </w:r>
    </w:p>
    <w:p w:rsidR="00A77B3E">
      <w:r>
        <w:t>- письменным объяснением Ибраимова У.А. от 28 июня 2017 года, из которого следует, что он осуществлял предпринимательскую деятельность, связанную с продажей овощей, не имея государственной регистрации в качестве индивидуального предпринимателя и без государственной регистрации в качестве юридического лица (л.д.6);</w:t>
      </w:r>
    </w:p>
    <w:p w:rsidR="00A77B3E">
      <w:r>
        <w:t>-протоколом осмотра места происшествияот 26июня 2017 года(л.д. 7-8);</w:t>
      </w:r>
    </w:p>
    <w:p w:rsidR="00A77B3E">
      <w:r>
        <w:t>-фототаблицей к протоколу осмотра места происшествия от 26 июня 2017 года (л.д.9-10);</w:t>
      </w:r>
    </w:p>
    <w:p w:rsidR="00A77B3E">
      <w:r>
        <w:t>- рапортом УУП ОУУП и ПДН ОМВД России по Советскому району капитана полиции фио о выявлении факта административного правонарушенияот 28июня 2017 года(л.д. 14).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Таким образом, действия Ибраимова У.А. необходимо квалифицировать по ч.1 ст.14.1 КоАП РФ, какосуществление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вида и размера административного наказания мировой судья, в соответствии  со ст. ст.3.1 и 4.1 КоАП РФ учитывает характер совершенного им административного правонарушения, его имущественное и финансовое положение, а также обстоятельства, смягчающие и отягчающие ответственность.</w:t>
      </w:r>
    </w:p>
    <w:p w:rsidR="00A77B3E">
      <w:r>
        <w:t>Обстоятельством, смягчающим административную ответственность Ибраимова У.А.является признание вины и раскаяние в содеянном.</w:t>
        <w:tab/>
        <w:t>Обстоятельств, отягчающих административную ответственность Ибраимова У.А., не установлено.</w:t>
        <w:tab/>
      </w:r>
    </w:p>
    <w:p w:rsidR="00A77B3E">
      <w:r>
        <w:t>С учетом конкретных обстоятельств дела, данных о личности, полагаю возможным назначить ему административное наказание в виде административного штрафа в пределах санкции ч.1 ст.14.1 КоАП РФ.</w:t>
      </w:r>
    </w:p>
    <w:p w:rsidR="00A77B3E">
      <w:r>
        <w:t>На основании вышеизложенного, руководствуясь ст.ст. 4.1, 29.9, 29.10, 29.11 КоАП РФ,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Ибраимова УсейинаАлиевичавиновным в совершении административного правонарушения, предусмотренного частью 1 статьи 14.1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                счет№ 40101810335100010001 Получатель – УФК (ОМВД России по Советскому району); Банк получателя – Отделение по Республике Крым Центрального банка Российской Федерации; Банковский идентификационный код – телефон;ИНН – телефон; КПП – телефон, код ОКТМО – 35652000; КБК – 18811690050056000140,УИН 18880391170001763473, наименование платежа – административный штраф по протоколу № РК телефон от 28.06.2017 г.</w:t>
      </w:r>
    </w:p>
    <w:p w:rsidR="00A77B3E">
      <w:r>
        <w:t>Разъяснить Ибраимову УсейинуАлиевичу, 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Ибраимову УсейинуАлиевичуположения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Мировой судья</w:t>
        <w:tab/>
        <w:tab/>
        <w:t>подписьЕ.Н. Елецких</w:t>
      </w:r>
    </w:p>
    <w:p w:rsidR="00A77B3E"/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