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0B4F96">
      <w:pPr>
        <w:jc w:val="right"/>
      </w:pPr>
      <w:r>
        <w:t xml:space="preserve">  Дело № 5-84-67/2020</w:t>
      </w:r>
    </w:p>
    <w:p w:rsidR="00A77B3E" w:rsidP="000B4F96">
      <w:pPr>
        <w:jc w:val="right"/>
      </w:pPr>
      <w:r>
        <w:t>УИД-91MS0084-01-2020-000137-83</w:t>
      </w:r>
    </w:p>
    <w:p w:rsidR="00A77B3E"/>
    <w:p w:rsidR="00A77B3E" w:rsidP="000B4F96">
      <w:pPr>
        <w:jc w:val="center"/>
      </w:pPr>
      <w:r>
        <w:t>ПОСТАНОВЛЕНИЕ</w:t>
      </w:r>
    </w:p>
    <w:p w:rsidR="00A77B3E" w:rsidP="000B4F96">
      <w:pPr>
        <w:jc w:val="center"/>
      </w:pPr>
      <w:r>
        <w:t>по делу об административном правонарушении</w:t>
      </w:r>
    </w:p>
    <w:p w:rsidR="00A77B3E"/>
    <w:p w:rsidR="00A77B3E" w:rsidP="000B4F96">
      <w:pPr>
        <w:ind w:firstLine="720"/>
      </w:pPr>
      <w:r>
        <w:t xml:space="preserve">25 февраля 2020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0B4F9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д. 1А) Елецких Елена Николаевна, рассмотрев в открытом судебном заседании де</w:t>
      </w:r>
      <w:r>
        <w:t xml:space="preserve">ло </w:t>
      </w:r>
      <w:r>
        <w:t xml:space="preserve">об административном правонарушении в отношении: </w:t>
      </w:r>
    </w:p>
    <w:p w:rsidR="000B4F96" w:rsidP="000B4F96">
      <w:pPr>
        <w:ind w:firstLine="720"/>
        <w:jc w:val="both"/>
      </w:pPr>
      <w:r>
        <w:t>Акимова А.Т.</w:t>
      </w:r>
      <w:r>
        <w:t xml:space="preserve">, паспортные данные, </w:t>
      </w:r>
    </w:p>
    <w:p w:rsidR="00A77B3E" w:rsidP="000B4F96">
      <w:pPr>
        <w:ind w:firstLine="720"/>
        <w:jc w:val="both"/>
      </w:pPr>
      <w:r>
        <w:t xml:space="preserve">по </w:t>
      </w:r>
      <w:r>
        <w:t>ч</w:t>
      </w:r>
      <w:r>
        <w:t xml:space="preserve">. 2 ст. 12.7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B4F96">
      <w:pPr>
        <w:jc w:val="both"/>
      </w:pPr>
    </w:p>
    <w:p w:rsidR="00A77B3E" w:rsidP="000B4F96">
      <w:pPr>
        <w:jc w:val="center"/>
      </w:pPr>
      <w:r>
        <w:t>установил:</w:t>
      </w:r>
    </w:p>
    <w:p w:rsidR="00A77B3E" w:rsidP="000B4F96">
      <w:pPr>
        <w:jc w:val="both"/>
      </w:pPr>
    </w:p>
    <w:p w:rsidR="00A77B3E" w:rsidP="000B4F96">
      <w:pPr>
        <w:ind w:firstLine="720"/>
        <w:jc w:val="both"/>
      </w:pPr>
      <w:r>
        <w:t xml:space="preserve">Акимов А.Т. дата </w:t>
      </w:r>
      <w:r>
        <w:t>в</w:t>
      </w:r>
      <w:r>
        <w:t xml:space="preserve"> время на адрес, </w:t>
      </w:r>
      <w:r>
        <w:t>д. 82А в адрес, будучи лишенным права управления транспортными средствами, управлял транспорт</w:t>
      </w:r>
      <w:r>
        <w:t>ным средством марки марка автомобиля</w:t>
      </w:r>
      <w:r>
        <w:t>, государственный регистрационный знак номер</w:t>
      </w:r>
      <w:r>
        <w:t xml:space="preserve">, принадлежащим </w:t>
      </w:r>
      <w:r>
        <w:t>фио</w:t>
      </w:r>
      <w:r>
        <w:t xml:space="preserve">, чем нарушил п.п. 2.1.1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РФ.    </w:t>
      </w:r>
    </w:p>
    <w:p w:rsidR="00A77B3E" w:rsidP="000B4F96">
      <w:pPr>
        <w:ind w:firstLine="720"/>
        <w:jc w:val="both"/>
      </w:pPr>
      <w:r>
        <w:t>Перед началом судебно</w:t>
      </w:r>
      <w:r>
        <w:t xml:space="preserve">го разбирательства суд разъяснил Акимову А.Т.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0B4F96">
      <w:pPr>
        <w:ind w:firstLine="720"/>
        <w:jc w:val="both"/>
      </w:pPr>
      <w:r>
        <w:t xml:space="preserve">Акимов А.Т. в суде пояснил, что копию протокола </w:t>
      </w:r>
      <w:r>
        <w:t>об административном правонарушении по данно</w:t>
      </w:r>
      <w:r>
        <w:t xml:space="preserve">му делу получил, вину </w:t>
      </w:r>
      <w:r>
        <w:t>в совершении административного правонарушения признал, в содеянном раскаялся, не оспаривал фактические обстоятельства, указанные в протоколе об административном правонарушении, также пояснил, что он в дата был признан виновным в сове</w:t>
      </w:r>
      <w:r>
        <w:t>ршении административного правонарушения, предусмотренного ч. …</w:t>
      </w:r>
      <w:r>
        <w:t xml:space="preserve"> ст. …</w:t>
      </w:r>
      <w:r>
        <w:t xml:space="preserve"> </w:t>
      </w:r>
      <w:r>
        <w:t>КоАП</w:t>
      </w:r>
      <w:r>
        <w:t xml:space="preserve"> РФ и ему было назначено наказание в виде</w:t>
      </w:r>
      <w:r>
        <w:t xml:space="preserve"> административного штрафа в размере сумма с лишением права управления транспортными средствами на срок </w:t>
      </w:r>
      <w:r>
        <w:t>срок</w:t>
      </w:r>
      <w:r>
        <w:t>. Кроме того, поясни</w:t>
      </w:r>
      <w:r>
        <w:t xml:space="preserve">л, что водительское удостоверение </w:t>
      </w:r>
      <w:r>
        <w:t xml:space="preserve">он утерял, о чем сообщил в ГИБДД дата. </w:t>
      </w:r>
    </w:p>
    <w:p w:rsidR="00A77B3E" w:rsidP="000B4F96">
      <w:pPr>
        <w:ind w:firstLine="720"/>
        <w:jc w:val="both"/>
      </w:pPr>
      <w:r>
        <w:t>Огласив протокол об административном правонарушении, заслушав Акимова А.Т., исследовав представленные материалы дела, считаю, что вина Акимова А.Т. полностью установлена и подтвержд</w:t>
      </w:r>
      <w:r>
        <w:t xml:space="preserve">ается совокупностью собранных по делу доказательств, а именно: </w:t>
      </w:r>
    </w:p>
    <w:p w:rsidR="00A77B3E" w:rsidP="000B4F96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 от дата, из которого следует, что Акимов А.Т. дата в время на адрес </w:t>
      </w:r>
      <w:r>
        <w:t>адрес</w:t>
      </w:r>
      <w:r>
        <w:t>, будучи лишенным права управления транспортными средств</w:t>
      </w:r>
      <w:r>
        <w:t xml:space="preserve">ами, управлял транспортным средством </w:t>
      </w:r>
      <w:r>
        <w:t>марки марка автомобиля</w:t>
      </w:r>
      <w:r>
        <w:t>, государственный регистрационный знак номер</w:t>
      </w:r>
      <w:r>
        <w:t xml:space="preserve">, принадлежащим </w:t>
      </w:r>
      <w:r>
        <w:t>фио</w:t>
      </w:r>
      <w:r>
        <w:t xml:space="preserve">, чем нарушил п.п. 2.1.1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 (л.</w:t>
      </w:r>
      <w:r>
        <w:t xml:space="preserve">д. 1). Протокол составлен уполномоченным должностным лицом, копия протокола вручена Акимову А.Т. Существенных недостатков, которые могли бы повлечь его недействительность, протокол не содержит; </w:t>
      </w:r>
    </w:p>
    <w:p w:rsidR="00A77B3E" w:rsidP="000B4F96">
      <w:pPr>
        <w:ind w:firstLine="720"/>
        <w:jc w:val="both"/>
      </w:pPr>
      <w:r>
        <w:t xml:space="preserve">- копией протокола 61 АМ телефон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об отстранении от </w:t>
      </w:r>
      <w:r>
        <w:t>управления транспортным средством, согласно которому Акимов А.Т. был отстранен от управления транспортным средством (л.д. 2);</w:t>
      </w:r>
    </w:p>
    <w:p w:rsidR="00A77B3E" w:rsidP="000B4F96">
      <w:pPr>
        <w:ind w:firstLine="720"/>
        <w:jc w:val="both"/>
      </w:pPr>
      <w:r>
        <w:t xml:space="preserve">- копией протокола о доставлении лица, совершившего административное правонарушении от дата, согласно которому Акимов А.Т. дата </w:t>
      </w:r>
      <w:r>
        <w:t>в</w:t>
      </w:r>
      <w:r>
        <w:t xml:space="preserve"> </w:t>
      </w:r>
      <w:r>
        <w:t xml:space="preserve">время был доставлен в ОМВД России по Советскому району в связи с совершением правонарушения, предусмотренного ч. 2 ст. 12.7 </w:t>
      </w:r>
      <w:r>
        <w:t>КоАП</w:t>
      </w:r>
      <w:r>
        <w:t xml:space="preserve"> РФ (л.д. 3);</w:t>
      </w:r>
    </w:p>
    <w:p w:rsidR="00A77B3E" w:rsidP="000B4F96">
      <w:pPr>
        <w:ind w:firstLine="720"/>
        <w:jc w:val="both"/>
      </w:pPr>
      <w:r>
        <w:t>- информацией из базы данных «ФИС ГИБДД-М» от дата (л.д. 9), согласно которой Акимов А.Т. по постановлению мировог</w:t>
      </w:r>
      <w:r>
        <w:t>о судьи судебного участка № 83 от дата №</w:t>
      </w:r>
      <w:r>
        <w:t xml:space="preserve">, вступившего </w:t>
      </w:r>
      <w:r>
        <w:t>в законную силу дата, лишен права управления.</w:t>
      </w:r>
      <w:r>
        <w:t xml:space="preserve"> Срок лишения исчислялся с момента написания Акимовым А.Т. заявления об утере водительского удостоверения дата в ОГИБДД ОМВД России </w:t>
      </w:r>
      <w:r>
        <w:t>по Советс</w:t>
      </w:r>
      <w:r>
        <w:t>кому району;</w:t>
      </w:r>
    </w:p>
    <w:p w:rsidR="00A77B3E" w:rsidP="000B4F96">
      <w:pPr>
        <w:ind w:firstLine="720"/>
        <w:jc w:val="both"/>
      </w:pPr>
      <w:r>
        <w:t>- распечаткой из базы ГИБДД, согласно которой Акимов А.Т. привлекался к административной ответственности по ч. …</w:t>
      </w:r>
      <w:r>
        <w:t xml:space="preserve"> ст. …</w:t>
      </w:r>
      <w:r>
        <w:t xml:space="preserve"> </w:t>
      </w:r>
      <w:r>
        <w:t>КоАП</w:t>
      </w:r>
      <w:r>
        <w:t xml:space="preserve"> РФ, постановление вступило в законную силу дата (л.д. 10);</w:t>
      </w:r>
    </w:p>
    <w:p w:rsidR="00A77B3E" w:rsidP="000B4F96">
      <w:pPr>
        <w:jc w:val="both"/>
      </w:pPr>
      <w:r>
        <w:t xml:space="preserve"> </w:t>
      </w:r>
      <w:r>
        <w:tab/>
      </w:r>
      <w:r>
        <w:t>- копией постановления мирового судьи судебного  участк</w:t>
      </w:r>
      <w:r>
        <w:t xml:space="preserve">а № 83 Советского судебного района (Советский муниципальный район) Республики Крым от дата № </w:t>
      </w:r>
      <w:r>
        <w:t xml:space="preserve"> о признании Акимова А.Т. виновным в совершении административного правонарушения, предусмотренного ч. …</w:t>
      </w:r>
      <w:r>
        <w:t xml:space="preserve"> ст. ….</w:t>
      </w:r>
      <w:r>
        <w:t xml:space="preserve"> </w:t>
      </w:r>
      <w:r>
        <w:t>КоАП</w:t>
      </w:r>
      <w:r>
        <w:t xml:space="preserve"> РФ и назначении ему администрат</w:t>
      </w:r>
      <w:r>
        <w:t xml:space="preserve">ивного наказания в виде административного штрафа в размере сумма с лишением права управления транспортными средствами </w:t>
      </w:r>
      <w:r>
        <w:t xml:space="preserve">на срок </w:t>
      </w:r>
      <w:r>
        <w:t>срок</w:t>
      </w:r>
      <w:r>
        <w:t>. Постановление   вступило в законную силу дата (л.д. 11);</w:t>
      </w:r>
    </w:p>
    <w:p w:rsidR="00A77B3E" w:rsidP="000B4F96">
      <w:pPr>
        <w:ind w:firstLine="720"/>
        <w:jc w:val="both"/>
      </w:pPr>
      <w:r>
        <w:t>- видеозаписью.</w:t>
      </w:r>
    </w:p>
    <w:p w:rsidR="00A77B3E" w:rsidP="000B4F96">
      <w:pPr>
        <w:ind w:firstLine="720"/>
        <w:jc w:val="both"/>
      </w:pPr>
      <w:r>
        <w:t xml:space="preserve">Совокупность вышеуказанных доказательств </w:t>
      </w:r>
      <w:r>
        <w:t>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</w:t>
      </w:r>
      <w:r>
        <w:t>ву постановления.</w:t>
      </w:r>
    </w:p>
    <w:p w:rsidR="00A77B3E" w:rsidP="000B4F96">
      <w:pPr>
        <w:ind w:firstLine="720"/>
        <w:jc w:val="both"/>
      </w:pPr>
      <w:r>
        <w:t>Оценив все собранные по делу доказательства, считаю, что Акимов А.Т. нарушил требования п.п. 2.1.1 Правил Дорожного движения РФ, поскольку он управлял транспортным средством, будучи лишенным, права управления транспортными средствами, фак</w:t>
      </w:r>
      <w:r>
        <w:t>т совершения Акимовым А.Т. правонарушения, полностью установлен и доказан.</w:t>
      </w:r>
    </w:p>
    <w:p w:rsidR="00A77B3E" w:rsidP="000B4F96">
      <w:pPr>
        <w:ind w:firstLine="720"/>
        <w:jc w:val="both"/>
      </w:pPr>
      <w:r>
        <w:t xml:space="preserve">Управление транспортным средством водителем, лишенным права управления транспортными средствами влечет административную ответственность, предусмотренную </w:t>
      </w:r>
      <w:r>
        <w:t>ч</w:t>
      </w:r>
      <w:r>
        <w:t xml:space="preserve">. 2 ст. 12.7 </w:t>
      </w:r>
      <w:r>
        <w:t>КоАП</w:t>
      </w:r>
      <w:r>
        <w:t xml:space="preserve"> РФ.</w:t>
      </w:r>
    </w:p>
    <w:p w:rsidR="00A77B3E" w:rsidP="000B4F96">
      <w:pPr>
        <w:ind w:firstLine="720"/>
        <w:jc w:val="both"/>
      </w:pPr>
      <w:r>
        <w:t>Вмест</w:t>
      </w:r>
      <w:r>
        <w:t xml:space="preserve">е с тем, из копии протокола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 (л.д. 2) усматривается, что Акимов А.Т. был отстранен от управления транспортным средством при наличии </w:t>
      </w:r>
      <w:r>
        <w:t>достаточных оснований полагать, что лицо, которое у</w:t>
      </w:r>
      <w:r>
        <w:t>правляет транспортным средством, находится в состоянии опьянения.</w:t>
      </w:r>
    </w:p>
    <w:p w:rsidR="00A77B3E" w:rsidP="000B4F96">
      <w:pPr>
        <w:ind w:firstLine="720"/>
        <w:jc w:val="both"/>
      </w:pPr>
      <w:r>
        <w:t xml:space="preserve">Согласно </w:t>
      </w:r>
      <w:r>
        <w:t>абз</w:t>
      </w:r>
      <w:r>
        <w:t xml:space="preserve">. 3 п. 13 Постановления Пленума Верховного Суда РФ </w:t>
      </w:r>
      <w:r>
        <w:t xml:space="preserve">от дата № 20 "О некоторых вопросах, возникающих в судебной практике при рассмотрении дел об административных правонарушениях, </w:t>
      </w:r>
      <w:r>
        <w:t xml:space="preserve">предусмотренных главой 12 Кодекса Российской Федерации </w:t>
      </w:r>
      <w:r>
        <w:t>об административных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</w:t>
      </w:r>
      <w:r>
        <w:t xml:space="preserve">2.26 </w:t>
      </w:r>
      <w:r>
        <w:t>КоАП</w:t>
      </w:r>
      <w:r>
        <w:t xml:space="preserve"> РФ, управлявшего транспортным средством</w:t>
      </w:r>
      <w:r>
        <w:t xml:space="preserve"> </w:t>
      </w:r>
      <w:r>
        <w:t xml:space="preserve">в состоянии опьянения либо не выполнившего законное требование уполномоченного должностного лица о прохождении медицинского освидетельствования </w:t>
      </w:r>
      <w:r>
        <w:t>на состояние опьянения, образуют состав преступления, предусм</w:t>
      </w:r>
      <w:r>
        <w:t xml:space="preserve">отренного статьей 264.1 УК РФ, поскольку одним из элементов объективной стороны состава этого уголовно наказуемого деяния является тот факт, что лицо </w:t>
      </w:r>
      <w:r>
        <w:t xml:space="preserve">в момент его совершения подвергнуто административному наказанию за совершение указанных административных </w:t>
      </w:r>
      <w:r>
        <w:t>правонарушений.</w:t>
      </w:r>
      <w:r>
        <w:t xml:space="preserve"> С учетом этого дополнительная квалификация действий лица по статье 12.8 или 12.26 </w:t>
      </w:r>
      <w:r>
        <w:t>КоАП</w:t>
      </w:r>
      <w:r>
        <w:t xml:space="preserve"> РФ не требуется.</w:t>
      </w:r>
    </w:p>
    <w:p w:rsidR="00A77B3E" w:rsidP="000B4F96">
      <w:pPr>
        <w:ind w:firstLine="720"/>
        <w:jc w:val="both"/>
      </w:pPr>
      <w:r>
        <w:t xml:space="preserve">Вместе с тем, если у этого водителя отсутствует право управления транспортными </w:t>
      </w:r>
      <w:r>
        <w:t>средствами</w:t>
      </w:r>
      <w:r>
        <w:t xml:space="preserve"> либо не истек срок назначенного ему администра</w:t>
      </w:r>
      <w:r>
        <w:t xml:space="preserve">тивного наказания в виде лишения права управления транспортными средствами, он подлежит также привлечению </w:t>
      </w:r>
      <w:r>
        <w:t xml:space="preserve">к административной ответственности соответственно по части 1 или 2 статьи 12.7 </w:t>
      </w:r>
      <w:r>
        <w:t>КоАП</w:t>
      </w:r>
      <w:r>
        <w:t xml:space="preserve"> РФ (</w:t>
      </w:r>
      <w:r>
        <w:t>абз</w:t>
      </w:r>
      <w:r>
        <w:t xml:space="preserve">. 4 п. 13  Постановления Пленума Верховного Суда РФ </w:t>
      </w:r>
      <w:r>
        <w:t>от да</w:t>
      </w:r>
      <w:r>
        <w:t xml:space="preserve">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</w:p>
    <w:p w:rsidR="00A77B3E" w:rsidP="000B4F96">
      <w:pPr>
        <w:jc w:val="both"/>
      </w:pPr>
      <w:r>
        <w:t>об административных правонарушениях").</w:t>
      </w:r>
    </w:p>
    <w:p w:rsidR="00A77B3E" w:rsidP="000B4F96">
      <w:pPr>
        <w:ind w:firstLine="720"/>
        <w:jc w:val="both"/>
      </w:pPr>
      <w:r>
        <w:t>Судом установлено, что на момент соверше</w:t>
      </w:r>
      <w:r>
        <w:t>ния административного правонарушения дата срок назначенного Акимову А.Т. административного наказания в виде лишения права управления транспортными средствами по постановлению мирового судьи судебного  участка № 83 Советского судебного района (Советский мун</w:t>
      </w:r>
      <w:r>
        <w:t xml:space="preserve">иципальный район) Республики Крым </w:t>
      </w:r>
      <w:r>
        <w:t>от</w:t>
      </w:r>
      <w:r>
        <w:t xml:space="preserve"> дата №</w:t>
      </w:r>
      <w:r>
        <w:t>, не истек.</w:t>
      </w:r>
    </w:p>
    <w:p w:rsidR="00A77B3E" w:rsidP="000B4F96">
      <w:pPr>
        <w:ind w:firstLine="720"/>
        <w:jc w:val="both"/>
      </w:pPr>
      <w:r>
        <w:t xml:space="preserve">Таким образом, действия Акимова А.Т. суд квалифицирует по </w:t>
      </w:r>
      <w:r>
        <w:t>ч</w:t>
      </w:r>
      <w:r>
        <w:t xml:space="preserve">. 2 </w:t>
      </w:r>
      <w:r>
        <w:t xml:space="preserve">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0B4F96">
      <w:pPr>
        <w:ind w:firstLine="720"/>
        <w:jc w:val="both"/>
      </w:pPr>
      <w:r>
        <w:t xml:space="preserve">При </w:t>
      </w:r>
      <w:r>
        <w:t xml:space="preserve">назначении наказания учитывается характер совершенного правонарушения, личность Акимова А.Т., его имущественное положение, </w:t>
      </w:r>
      <w:r>
        <w:t xml:space="preserve">а также обстоятельства, смягчающие и отягчающие ответственность </w:t>
      </w:r>
      <w:r>
        <w:t>за совершенное правонарушение.</w:t>
      </w:r>
    </w:p>
    <w:p w:rsidR="00A77B3E" w:rsidP="000B4F96">
      <w:pPr>
        <w:ind w:firstLine="720"/>
        <w:jc w:val="both"/>
      </w:pPr>
      <w:r>
        <w:t xml:space="preserve">При этом назначение </w:t>
      </w:r>
      <w:r>
        <w:t>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</w:t>
      </w:r>
      <w:r>
        <w:t xml:space="preserve">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</w:t>
      </w:r>
      <w:r>
        <w:t>предупреждения совершения новых противоправных де</w:t>
      </w:r>
      <w:r>
        <w:t>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B4F96">
      <w:pPr>
        <w:ind w:firstLine="720"/>
        <w:jc w:val="both"/>
      </w:pPr>
      <w:r>
        <w:t>Изучением личности Акимова А.Т. в суде установлено, что он изъято</w:t>
      </w:r>
      <w:r>
        <w:t>. Иными сведениями о личности Акимова А.Т. и его имущественном положении, суд не располагает.</w:t>
      </w:r>
    </w:p>
    <w:p w:rsidR="00A77B3E" w:rsidP="000B4F96">
      <w:pPr>
        <w:ind w:firstLine="720"/>
        <w:jc w:val="both"/>
      </w:pPr>
      <w:r>
        <w:t>Обстоятельствами, смягчающими административную ответственность Акимов</w:t>
      </w:r>
      <w:r>
        <w:t xml:space="preserve">а А.Т., суд признает признание вины в совершении правонарушения и раскаяние </w:t>
      </w:r>
      <w:r>
        <w:t>в</w:t>
      </w:r>
      <w:r>
        <w:t xml:space="preserve"> содеянном. </w:t>
      </w:r>
      <w:r>
        <w:tab/>
      </w:r>
    </w:p>
    <w:p w:rsidR="00A77B3E" w:rsidP="000B4F96">
      <w:pPr>
        <w:ind w:firstLine="720"/>
        <w:jc w:val="both"/>
      </w:pPr>
      <w:r>
        <w:t>Обстоятельств, отягчающих административную ответственность Акимова А.Т., судом не установлено.</w:t>
      </w:r>
      <w:r>
        <w:tab/>
      </w:r>
    </w:p>
    <w:p w:rsidR="00A77B3E" w:rsidP="000B4F96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Акимовым А.Т. де</w:t>
      </w:r>
      <w:r>
        <w:t>яние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0B4F96">
      <w:pPr>
        <w:ind w:firstLine="720"/>
        <w:jc w:val="both"/>
      </w:pPr>
      <w:r>
        <w:t xml:space="preserve">С учетом конкретных обстоятельств дела, принимая во внимание </w:t>
      </w:r>
      <w:r>
        <w:t xml:space="preserve">личность Акимова А.Т., характер совершенного им правонарушения, наличие смягчающих административную ответственность обстоятельств, </w:t>
      </w:r>
      <w:r>
        <w:t>суд считает необходимым назначить Акимову А.Т. административное наказание в виде административного штрафа в пределах санкции</w:t>
      </w:r>
      <w:r>
        <w:t xml:space="preserve"> ч. 2 ст. 12.7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0B4F9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</w:t>
      </w:r>
      <w:r>
        <w:t xml:space="preserve">ь ст.ст. 3.3., 4.1-4.3, 12.7, 29.9-29.11, 30.1-30.3, 32.2 </w:t>
      </w:r>
      <w:r>
        <w:t>КоАП</w:t>
      </w:r>
      <w:r>
        <w:t xml:space="preserve"> РФ, </w:t>
      </w:r>
    </w:p>
    <w:p w:rsidR="00A77B3E" w:rsidP="000B4F96">
      <w:pPr>
        <w:jc w:val="both"/>
      </w:pPr>
    </w:p>
    <w:p w:rsidR="00A77B3E" w:rsidP="000B4F96">
      <w:pPr>
        <w:jc w:val="center"/>
      </w:pPr>
      <w:r>
        <w:t>постановил:</w:t>
      </w:r>
    </w:p>
    <w:p w:rsidR="00A77B3E" w:rsidP="000B4F96">
      <w:pPr>
        <w:jc w:val="both"/>
      </w:pPr>
    </w:p>
    <w:p w:rsidR="00A77B3E" w:rsidP="000B4F96">
      <w:pPr>
        <w:ind w:firstLine="720"/>
        <w:jc w:val="both"/>
      </w:pPr>
      <w:r>
        <w:t>признать Акимова А.Т.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РФ, и назначить ему наказани</w:t>
      </w:r>
      <w:r>
        <w:t>е в виде административного штрафа в размере 30000 (тридцать тысяч) рублей.</w:t>
      </w:r>
    </w:p>
    <w:p w:rsidR="00A77B3E" w:rsidP="000B4F96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</w:t>
      </w:r>
      <w:r>
        <w:t xml:space="preserve">(ОМВД России по Советскому району); </w:t>
      </w:r>
      <w:r>
        <w:t>р</w:t>
      </w:r>
      <w:r>
        <w:t xml:space="preserve">/с – 40101810335100010001 </w:t>
      </w:r>
      <w:r>
        <w:t>в Отдел</w:t>
      </w:r>
      <w:r>
        <w:t xml:space="preserve">ение по Республике Крым ЮГУ Центрального Банка РФ; </w:t>
      </w:r>
      <w:r>
        <w:t>БИК - 043510001; КБК - 188 1 16 01121 01 0001 140; Код ОКТМО - телефон; ИНН - телефон; КПП - телефон; УИН: 18810491202900000142; наименование платежа – административные штрафы за нарушение законодательств</w:t>
      </w:r>
      <w:r>
        <w:t>а Российской Федерации о безопасности дорожного движения.</w:t>
      </w:r>
    </w:p>
    <w:p w:rsidR="00A77B3E" w:rsidP="000B4F9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B4F96">
      <w:pPr>
        <w:ind w:firstLine="720"/>
        <w:jc w:val="both"/>
      </w:pPr>
      <w:r>
        <w:t>Разъяснить Акимову А.Т., что в соот</w:t>
      </w:r>
      <w:r>
        <w:t xml:space="preserve">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0B4F96">
      <w:pPr>
        <w:ind w:firstLine="720"/>
        <w:jc w:val="both"/>
      </w:pPr>
      <w:r>
        <w:t xml:space="preserve">Разъяснить Акимову А.Т.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</w:t>
      </w:r>
      <w:r>
        <w:t xml:space="preserve">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 w:rsidP="000B4F9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</w:t>
      </w:r>
      <w:r>
        <w:t>ения копии постановления.</w:t>
      </w:r>
    </w:p>
    <w:p w:rsidR="00A77B3E" w:rsidP="000B4F96">
      <w:pPr>
        <w:jc w:val="both"/>
      </w:pPr>
      <w:r>
        <w:tab/>
      </w:r>
      <w:r>
        <w:tab/>
      </w:r>
    </w:p>
    <w:p w:rsidR="00A77B3E" w:rsidP="000B4F96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Е.Н. Елецких</w:t>
      </w:r>
    </w:p>
    <w:p w:rsidR="00A77B3E" w:rsidP="000B4F96">
      <w:pPr>
        <w:jc w:val="both"/>
      </w:pPr>
      <w:r>
        <w:t xml:space="preserve"> </w:t>
      </w:r>
    </w:p>
    <w:p w:rsidR="00A77B3E" w:rsidP="000B4F96">
      <w:pPr>
        <w:jc w:val="both"/>
      </w:pPr>
    </w:p>
    <w:sectPr w:rsidSect="009C56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86"/>
    <w:rsid w:val="000B4F96"/>
    <w:rsid w:val="009C56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