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F52C0">
      <w:pPr>
        <w:jc w:val="right"/>
      </w:pPr>
      <w:r>
        <w:t xml:space="preserve">                                                                               Дело № 5-84-72/2024</w:t>
      </w:r>
    </w:p>
    <w:p w:rsidR="00A77B3E" w:rsidP="003F52C0">
      <w:pPr>
        <w:jc w:val="center"/>
      </w:pPr>
      <w:r>
        <w:t>П о с т а н о в л е н и е</w:t>
      </w:r>
    </w:p>
    <w:p w:rsidR="00A77B3E">
      <w:r>
        <w:t xml:space="preserve">8 февраля 2024 года                          </w:t>
      </w:r>
      <w:r>
        <w:t xml:space="preserve">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Мамурова</w:t>
      </w:r>
      <w:r>
        <w:t xml:space="preserve"> Али </w:t>
      </w:r>
      <w:r>
        <w:t>Ганиевича</w:t>
      </w:r>
      <w:r>
        <w:t>, паспортны</w:t>
      </w:r>
      <w:r>
        <w:t xml:space="preserve">е данные </w:t>
      </w:r>
      <w:r>
        <w:t>УзССР</w:t>
      </w:r>
      <w:r>
        <w:t xml:space="preserve">, гражданина РФ, не работающего, осуществляющего уход за престарелой матерью,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</w:t>
      </w:r>
      <w:r>
        <w:t>ого ч. 2 ст. 12.26 КоАП РФ,</w:t>
      </w:r>
    </w:p>
    <w:p w:rsidR="00A77B3E"/>
    <w:p w:rsidR="00A77B3E" w:rsidP="003F52C0">
      <w:pPr>
        <w:jc w:val="center"/>
      </w:pPr>
      <w:r>
        <w:t>У С Т А Н О В И Л</w:t>
      </w:r>
    </w:p>
    <w:p w:rsidR="00A77B3E" w:rsidP="003F52C0">
      <w:pPr>
        <w:jc w:val="center"/>
      </w:pPr>
    </w:p>
    <w:p w:rsidR="00A77B3E">
      <w:r>
        <w:t xml:space="preserve">дата в время, </w:t>
      </w:r>
      <w:r>
        <w:t>фио</w:t>
      </w:r>
      <w:r>
        <w:t xml:space="preserve"> на адрес </w:t>
      </w:r>
      <w:r>
        <w:t>адрес</w:t>
      </w:r>
      <w:r>
        <w:t>, управляя мопедом «Мустанг» без государственного регистрационного знака с признаками опьянения, а именно: резкое изменение окраски кожных покровов лица, поведение, не соответс</w:t>
      </w:r>
      <w:r>
        <w:t>твующее обстановке,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2.1.1 и п. 2.3.2 ПДД РФ, соверши</w:t>
      </w:r>
      <w:r>
        <w:t xml:space="preserve">в административное правонарушение, предусмотренное ч. 2 ст. 12.26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а также пояснил, что водительское </w:t>
      </w:r>
      <w:r>
        <w:t xml:space="preserve">удостоверение на право управления транспортными средствами не имеет и ранее не получал, ухал в тот день к сестре за таблетками для матери, отказался от прохождения медицинского освидетельствования на состояние опьянения, поскольку принимает обезболивающие </w:t>
      </w:r>
      <w:r>
        <w:t>таблетки.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№188739 (</w:t>
      </w:r>
      <w:r>
        <w:t>л.д</w:t>
      </w:r>
      <w:r>
        <w:t>. 1); протоколом об отстранении от управления транспортным средством, в соответств</w:t>
      </w:r>
      <w:r>
        <w:t xml:space="preserve">ии с которым, </w:t>
      </w:r>
      <w:r>
        <w:t>фио</w:t>
      </w:r>
      <w:r>
        <w:t xml:space="preserve"> отстранен от управления т/с в связи с наличием признаков опьянения – резкое изменение окраски кожных покровов лица, поведение, не соответствующее обстановке (л.д.2); протоколом о направлении на медицинское освидетельствование на состояние</w:t>
      </w:r>
      <w:r>
        <w:t xml:space="preserve"> опьянения от </w:t>
      </w:r>
      <w:r>
        <w:t>датателефонадрес</w:t>
      </w:r>
      <w:r>
        <w:t xml:space="preserve"> №014046, согласно которому </w:t>
      </w:r>
      <w:r>
        <w:t>фио</w:t>
      </w:r>
      <w:r>
        <w:t xml:space="preserve">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алкогольного опьянения (л.д.3); и</w:t>
      </w:r>
      <w:r>
        <w:t xml:space="preserve">нформацией в соответствии с которой </w:t>
      </w:r>
      <w:r>
        <w:t>фио</w:t>
      </w:r>
      <w:r>
        <w:t xml:space="preserve"> водительское удостоверение российского образца не выдавалось (л.д.5); дополнением к протоколу (л.д.6-8).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</w:t>
      </w:r>
      <w:r>
        <w:t>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</w:t>
      </w:r>
      <w:r>
        <w:t>дании (</w:t>
      </w:r>
      <w:r>
        <w:t>л.д</w:t>
      </w:r>
      <w:r>
        <w:t>. 9).</w:t>
      </w:r>
    </w:p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</w:t>
      </w:r>
      <w:r>
        <w:t xml:space="preserve">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фио</w:t>
      </w:r>
      <w:r>
        <w:t xml:space="preserve"> на освидетельствование на состояние алкогольного опьянения на месте, на медицинское</w:t>
      </w:r>
      <w:r>
        <w:t xml:space="preserve"> освидетельствование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Частью 2 статьи 12.26 КоАП РФ установлена администр</w:t>
      </w:r>
      <w:r>
        <w:t xml:space="preserve">ативная ответственность за невыполнение водителем транспортного средства, </w:t>
      </w:r>
    </w:p>
    <w:p w:rsidR="00A77B3E"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</w:t>
      </w:r>
      <w:r>
        <w:t>сли такие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</w:t>
      </w:r>
      <w:r>
        <w:t>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</w:t>
      </w:r>
      <w:r>
        <w:t xml:space="preserve">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раскаяние в содеянном, осуществление ухода за престарелой матерью.</w:t>
      </w:r>
    </w:p>
    <w:p w:rsidR="00A77B3E">
      <w:r>
        <w:t>Согласно со ст. 4.3 КоАП РФ, обстоятельс</w:t>
      </w:r>
      <w:r>
        <w:t xml:space="preserve">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</w:t>
      </w:r>
      <w:r>
        <w:t xml:space="preserve">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ч. 2 ст. 12.26 КоАП РФ.</w:t>
      </w:r>
    </w:p>
    <w:p w:rsidR="00A77B3E">
      <w:r>
        <w:t>К числу лиц, которым не может</w:t>
      </w:r>
      <w:r>
        <w:t xml:space="preserve"> быть назначен административный арест,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 w:rsidP="003F52C0">
      <w:pPr>
        <w:jc w:val="center"/>
      </w:pPr>
      <w:r>
        <w:t>П О С Т А Н О В И Л:</w:t>
      </w:r>
    </w:p>
    <w:p w:rsidR="00A77B3E"/>
    <w:p w:rsidR="00A77B3E">
      <w:r>
        <w:t>Мамурова</w:t>
      </w:r>
      <w:r>
        <w:t xml:space="preserve"> Али </w:t>
      </w:r>
      <w:r>
        <w:t>Ганиевича</w:t>
      </w:r>
      <w:r>
        <w:t xml:space="preserve"> признать виновным в совершении </w:t>
      </w:r>
      <w:r>
        <w:t>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Мамурову</w:t>
      </w:r>
      <w:r>
        <w:t xml:space="preserve"> Али </w:t>
      </w:r>
      <w:r>
        <w:t>Ганиевичу</w:t>
      </w:r>
      <w:r>
        <w:t xml:space="preserve"> исчислять с момента задержания.</w:t>
      </w:r>
    </w:p>
    <w:p w:rsidR="00A77B3E">
      <w:r>
        <w:t>Исполне</w:t>
      </w:r>
      <w:r>
        <w:t>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</w:t>
      </w:r>
      <w:r>
        <w:t>сток № 84 Советского судебного района (адрес) адрес.</w:t>
      </w:r>
    </w:p>
    <w:p w:rsidR="00A77B3E" w:rsidP="003F52C0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C0"/>
    <w:rsid w:val="003F52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