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</w:t>
      </w:r>
      <w:r w:rsidR="00684DBC">
        <w:t xml:space="preserve">    </w:t>
      </w:r>
      <w:r>
        <w:t xml:space="preserve">           </w:t>
      </w:r>
      <w:r w:rsidR="00684DBC">
        <w:t>Дело № 5-84-74/2018</w:t>
      </w:r>
    </w:p>
    <w:p w:rsidR="00A77B3E">
      <w:r>
        <w:t xml:space="preserve">         </w:t>
      </w:r>
      <w:r w:rsidR="00E90027">
        <w:t xml:space="preserve">                                                                                                       </w:t>
      </w:r>
      <w:r>
        <w:t xml:space="preserve"> (05-0074/84/2018)</w:t>
      </w:r>
    </w:p>
    <w:p w:rsidR="00A77B3E"/>
    <w:p w:rsidR="00A77B3E" w:rsidP="00E90027">
      <w:pPr>
        <w:jc w:val="center"/>
      </w:pPr>
      <w:r>
        <w:t>ПОСТАНОВЛЕНИЕ</w:t>
      </w:r>
    </w:p>
    <w:p w:rsidR="00A77B3E" w:rsidP="00E90027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13 марта 2018 года </w:t>
      </w:r>
      <w:r>
        <w:tab/>
      </w:r>
      <w:r>
        <w:tab/>
      </w:r>
      <w:r>
        <w:tab/>
      </w:r>
      <w:r>
        <w:tab/>
        <w:t xml:space="preserve">          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E90027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д. 1а) Елецких Елена Николаевна, рассмотрев в открытом судебном заседании де</w:t>
      </w:r>
      <w:r>
        <w:t xml:space="preserve">ло                                            об административном правонарушении в отношении: </w:t>
      </w:r>
    </w:p>
    <w:p w:rsidR="00A77B3E" w:rsidP="00E90027">
      <w:pPr>
        <w:ind w:firstLine="720"/>
        <w:jc w:val="both"/>
      </w:pPr>
      <w:r>
        <w:t xml:space="preserve">Павлюкова Сергея Викторовича, паспортные данные, гражданина Российской Федерации, работающего диспетчером </w:t>
      </w:r>
      <w:r>
        <w:t xml:space="preserve">наименование организации, расположенного по адресу: адрес, </w:t>
      </w:r>
      <w:r w:rsidR="00E90027">
        <w:t>персональные данные</w:t>
      </w:r>
      <w:r>
        <w:t xml:space="preserve">, зарегистрированного </w:t>
      </w:r>
      <w:r w:rsidR="00E90027">
        <w:t xml:space="preserve">                    </w:t>
      </w:r>
      <w:r>
        <w:t>и про</w:t>
      </w:r>
      <w:r>
        <w:t xml:space="preserve">живающего по адресу: адрес,  </w:t>
      </w:r>
    </w:p>
    <w:p w:rsidR="00A77B3E" w:rsidP="00E90027">
      <w:pPr>
        <w:ind w:firstLine="720"/>
        <w:jc w:val="both"/>
      </w:pPr>
      <w:r>
        <w:t>по ч.1 ст.12.8 Кодекса Российской Федерации об административных правонарушениях (далее – КоАП РФ),</w:t>
      </w:r>
    </w:p>
    <w:p w:rsidR="00A77B3E"/>
    <w:p w:rsidR="00A77B3E" w:rsidP="00E90027">
      <w:pPr>
        <w:jc w:val="center"/>
      </w:pPr>
      <w:r>
        <w:t>УСТАНОВИЛ:</w:t>
      </w:r>
    </w:p>
    <w:p w:rsidR="00A77B3E"/>
    <w:p w:rsidR="00A77B3E" w:rsidP="00EF1E7E">
      <w:pPr>
        <w:ind w:firstLine="720"/>
        <w:jc w:val="both"/>
      </w:pPr>
      <w:r>
        <w:t xml:space="preserve">дата в время на адрес </w:t>
      </w:r>
      <w:r w:rsidR="00684DBC">
        <w:t>адрес</w:t>
      </w:r>
      <w:r w:rsidR="00684DBC">
        <w:t>, водитель Павлюков С.В., управляя транспортным средств</w:t>
      </w:r>
      <w:r w:rsidR="00684DBC">
        <w:t xml:space="preserve">ом - автомобилем марка автомобиля, государственный регистрационный знак </w:t>
      </w:r>
      <w:r>
        <w:t>номер</w:t>
      </w:r>
      <w:r w:rsidR="00684DBC">
        <w:t xml:space="preserve"> (водительское удостоверение телефон от дата, </w:t>
      </w:r>
      <w:r>
        <w:t xml:space="preserve">                         </w:t>
      </w:r>
      <w:r w:rsidR="00684DBC">
        <w:t>кат.</w:t>
      </w:r>
      <w:r>
        <w:t xml:space="preserve">), </w:t>
      </w:r>
      <w:r w:rsidR="00684DBC">
        <w:t xml:space="preserve">в нарушение п.2.7 Правил дорожного движения Российской Федерации находился в </w:t>
      </w:r>
      <w:r w:rsidR="00684DBC">
        <w:t xml:space="preserve">состоянии опьянения. Павлюков С.В. отказался от прохождения освидетельствования на состояние алкогольного опьянения на месте остановки транспортного средства и был направлен на медицинское </w:t>
      </w:r>
      <w:r w:rsidR="00684DBC">
        <w:t>освидетельствование</w:t>
      </w:r>
      <w:r w:rsidR="00684DBC">
        <w:t xml:space="preserve"> на состояние опьянения, согласно Акту медицинск</w:t>
      </w:r>
      <w:r w:rsidR="00684DBC">
        <w:t xml:space="preserve">ого освидетельствования                  на состояние опьянения (алкогольного, наркотического или иного токсического) </w:t>
      </w:r>
      <w:r>
        <w:t xml:space="preserve">         </w:t>
      </w:r>
      <w:r w:rsidR="00684DBC">
        <w:t>№</w:t>
      </w:r>
      <w:r>
        <w:t xml:space="preserve"> номер</w:t>
      </w:r>
      <w:r w:rsidR="00684DBC">
        <w:t xml:space="preserve"> от дата установлено состояние опьянения. Своими действиями Павлюков С.В. совершил административное правонарушение, предусмотренное ч.1</w:t>
      </w:r>
      <w:r w:rsidR="00684DBC">
        <w:t xml:space="preserve"> ст.12.8 КоАП РФ.</w:t>
      </w:r>
    </w:p>
    <w:p w:rsidR="00A77B3E" w:rsidP="00EF1E7E">
      <w:pPr>
        <w:ind w:firstLine="720"/>
        <w:jc w:val="both"/>
      </w:pPr>
      <w:r>
        <w:t>По данному факту в отношении Павлюкова С.В. дата                      инспектором ДПС ГДПС ГИБДД ОМВД России по Советскому району старшим лейтенантом полици</w:t>
      </w:r>
      <w:r w:rsidR="00EF1E7E">
        <w:t xml:space="preserve">и </w:t>
      </w:r>
      <w:r w:rsidR="00EF1E7E">
        <w:t>фио</w:t>
      </w:r>
      <w:r w:rsidR="00EF1E7E">
        <w:t xml:space="preserve"> составлен протокол </w:t>
      </w:r>
      <w:r>
        <w:t>об административно</w:t>
      </w:r>
      <w:r>
        <w:t>м правонарушении,  предусмотренном ч.1 ст.12.8 КоАП РФ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EF1E7E">
      <w:pPr>
        <w:ind w:firstLine="720"/>
        <w:jc w:val="both"/>
      </w:pPr>
      <w:r>
        <w:t>Перед началом судебного разбирательства мир</w:t>
      </w:r>
      <w:r>
        <w:t xml:space="preserve">овой судья разъяснил Павлюкову С.В. права, предусмотренные ст.25.1 КоАП РФ и ст.51 Конституции Российской Федерации. Отводов и ходатайств не заявлено. </w:t>
      </w:r>
    </w:p>
    <w:p w:rsidR="00A77B3E" w:rsidP="00EF1E7E">
      <w:pPr>
        <w:ind w:firstLine="720"/>
        <w:jc w:val="both"/>
      </w:pPr>
      <w:r>
        <w:t>Павлюков С.В. в судебном заседании пояснил, что копию протокола                   об административном пр</w:t>
      </w:r>
      <w:r>
        <w:t xml:space="preserve">авонарушении по данному делу получил, вину                                в совершении административного правонарушения признал, в содеянном </w:t>
      </w:r>
      <w:r>
        <w:t>раскаялся, не оспаривал фактические обстоятельства, указанные в протоколе                    об административном пр</w:t>
      </w:r>
      <w:r>
        <w:t>авонарушении.</w:t>
      </w:r>
      <w:r>
        <w:t xml:space="preserve"> Также, Павлюков С.В. факт употребления алкоголя не отрицал, пояснил, что дата</w:t>
      </w:r>
      <w:r>
        <w:t xml:space="preserve"> на адрес </w:t>
      </w:r>
      <w:r>
        <w:t>адрес</w:t>
      </w:r>
      <w:r>
        <w:t xml:space="preserve"> управлял автомобилем марка автомобиля, государственный регистрационный знак </w:t>
      </w:r>
      <w:r w:rsidR="00EF1E7E">
        <w:t>номер</w:t>
      </w:r>
      <w:r>
        <w:t>,</w:t>
      </w:r>
      <w:r w:rsidR="00EF1E7E">
        <w:t xml:space="preserve"> накануне употреблял алкоголь </w:t>
      </w:r>
      <w:r>
        <w:t>(сумма водки). Также пояснил, что водительское удостоверение тракториста получал, однако не знает, где оно находится. Претензий к сотрудникам ГИБДД не имеет.</w:t>
      </w:r>
    </w:p>
    <w:p w:rsidR="00A77B3E" w:rsidP="00EF1E7E">
      <w:pPr>
        <w:ind w:firstLine="720"/>
        <w:jc w:val="both"/>
      </w:pPr>
      <w:r>
        <w:t xml:space="preserve">Мировой судья, огласив протокол об административном правонарушении    </w:t>
      </w:r>
      <w:r>
        <w:t xml:space="preserve">               в отношении Павлюкова С.В., заслушав пояснения Павлюкова С.В., исследовав письменные материалы дела об административном правонарушении и оценив доказательства по делу, пришел к выводу, что в действиях Павлюкова С.В. имеются признаки админист</w:t>
      </w:r>
      <w:r>
        <w:t>ративного правонарушения, предусмотренного                   ч.1 ст.12.8 КоАП РФ.</w:t>
      </w:r>
    </w:p>
    <w:p w:rsidR="00A77B3E" w:rsidP="00EF1E7E">
      <w:pPr>
        <w:ind w:firstLine="720"/>
        <w:jc w:val="both"/>
      </w:pPr>
      <w:r>
        <w:t xml:space="preserve"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</w:t>
      </w:r>
      <w: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t>у безопасность движения.</w:t>
      </w:r>
    </w:p>
    <w:p w:rsidR="00A77B3E" w:rsidP="00EF1E7E">
      <w:pPr>
        <w:ind w:firstLine="720"/>
        <w:jc w:val="both"/>
      </w:pPr>
      <w:r>
        <w:t xml:space="preserve">Частью 1 статьи 12.8 КоАП РФ установлена административная ответственность за управление транспортным средством в состоянии опьянения. </w:t>
      </w:r>
    </w:p>
    <w:p w:rsidR="00A77B3E" w:rsidP="00E90027">
      <w:pPr>
        <w:jc w:val="both"/>
      </w:pPr>
      <w:r>
        <w:t>В силу положений части 1.1 статьи 27.12 КоАП РФ лицо, которое управляет транспортным средством с</w:t>
      </w:r>
      <w:r>
        <w:t>оответствующего вида и в отношении которого имеются достаточные основания полагать, что это л</w:t>
      </w:r>
      <w:r w:rsidR="00EF1E7E">
        <w:t xml:space="preserve">ицо находится  </w:t>
      </w:r>
      <w:r>
        <w:t xml:space="preserve">в состоянии опьянения, подлежит освидетельствованию на состояние алкогольного опьянения </w:t>
      </w:r>
      <w:r w:rsidR="00EF1E7E">
        <w:t xml:space="preserve">                              </w:t>
      </w:r>
      <w:r>
        <w:t>в соответствии с частью 6 настоящей статьи.</w:t>
      </w:r>
      <w: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</w:t>
      </w:r>
      <w:r>
        <w:t>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EF1E7E">
      <w:pPr>
        <w:ind w:firstLine="720"/>
        <w:jc w:val="both"/>
      </w:pPr>
      <w:r>
        <w:t>Из материалов дела следует, что достаточным основанием полагать,                       чт</w:t>
      </w:r>
      <w:r>
        <w:t>о Павлюков С.В. находился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>
        <w:t>равления указанног</w:t>
      </w:r>
      <w:r w:rsidR="00EF1E7E">
        <w:t xml:space="preserve">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</w:t>
      </w:r>
      <w:r w:rsidR="00EF1E7E">
        <w:t xml:space="preserve">мления  </w:t>
      </w:r>
      <w:r>
        <w:t>его результатов, утвержденных Постановлени</w:t>
      </w:r>
      <w:r>
        <w:t>ем</w:t>
      </w:r>
      <w:r>
        <w:t xml:space="preserve"> Правительства Российской Федерации от 26 июня 2008 г. № 475 (далее – Правила): за</w:t>
      </w:r>
      <w:r w:rsidR="00EF1E7E">
        <w:t xml:space="preserve">паха алкоголя  </w:t>
      </w:r>
      <w:r>
        <w:t>изо рта, нарушение речи.</w:t>
      </w:r>
    </w:p>
    <w:p w:rsidR="00A77B3E" w:rsidP="00E90027">
      <w:pPr>
        <w:jc w:val="both"/>
      </w:pPr>
      <w:r>
        <w:t>В результате медицинского освидетельствования было установлено,                      что Павлюков С.В. находился в</w:t>
      </w:r>
      <w:r>
        <w:t xml:space="preserve"> состоянии опьянения.</w:t>
      </w:r>
    </w:p>
    <w:p w:rsidR="00A77B3E" w:rsidP="00E90027">
      <w:pPr>
        <w:jc w:val="both"/>
      </w:pPr>
      <w:r>
        <w:t>Все процессуальные действия по делу проведены в соот</w:t>
      </w:r>
      <w:r w:rsidR="00EF1E7E">
        <w:t xml:space="preserve">ветствии </w:t>
      </w:r>
      <w:r>
        <w:t>с требованиями КоАП РФ и Павлюковым С.В. не оспаривались.</w:t>
      </w:r>
    </w:p>
    <w:p w:rsidR="00A77B3E" w:rsidP="00E90027">
      <w:pPr>
        <w:jc w:val="both"/>
      </w:pPr>
      <w:r>
        <w:t>Протоколы, отражающие применение мер обеспечения</w:t>
      </w:r>
      <w:r w:rsidR="00EF1E7E">
        <w:t xml:space="preserve"> производства </w:t>
      </w:r>
      <w:r>
        <w:t>по делу, сос</w:t>
      </w:r>
      <w:r>
        <w:t>тавлены уполномоченным должностным лицом и удостоверены видеозаписью. Процедура направления водителя на освидетельствование соблюдена.</w:t>
      </w:r>
    </w:p>
    <w:p w:rsidR="00A77B3E" w:rsidP="00EF1E7E">
      <w:pPr>
        <w:ind w:firstLine="720"/>
        <w:jc w:val="both"/>
      </w:pPr>
      <w:r>
        <w:t>Медицинское освидетельствование на состояние опьянения проведено                         в соответствии с требованиями де</w:t>
      </w:r>
      <w:r>
        <w:t>йствующих нормативных документов, в том числе указанных выше Правил и Инструкции по проведению медицинского освидетельствования на состояние опьянения лица, которое управляет транспортным средством (утверждена Приказом Минздрава РФ от 14 июля 2003 года №30</w:t>
      </w:r>
      <w:r>
        <w:t>8). Все необходимые тесты и исследования прове</w:t>
      </w:r>
      <w:r w:rsidR="00EF1E7E">
        <w:t xml:space="preserve">дены, </w:t>
      </w:r>
      <w:r>
        <w:t>их результаты отражены в Акте медицинского освидетельствования, Акт подписан врачом-неврологом, проводившим освидетельствование. Оснований не доверять результатам медицинского ос</w:t>
      </w:r>
      <w:r>
        <w:t>видетельствования, у суда не имеется.</w:t>
      </w:r>
    </w:p>
    <w:p w:rsidR="00A77B3E" w:rsidP="00EF1E7E">
      <w:pPr>
        <w:ind w:firstLine="720"/>
        <w:jc w:val="both"/>
      </w:pPr>
      <w:r>
        <w:t>Фактические обстоятельства дела подтверждаются собранными доказательствами, а именно:</w:t>
      </w:r>
    </w:p>
    <w:p w:rsidR="00A77B3E" w:rsidP="00E90027">
      <w:pPr>
        <w:jc w:val="both"/>
      </w:pPr>
      <w:r>
        <w:t xml:space="preserve">протоколом об административном правонарушении серии                                              61 АГ телефон от дата, из которого </w:t>
      </w:r>
      <w:r w:rsidR="00EF1E7E">
        <w:t xml:space="preserve">следует, </w:t>
      </w:r>
      <w:r>
        <w:t xml:space="preserve">что дата в время на адрес                                 </w:t>
      </w:r>
      <w:r>
        <w:t>адрес</w:t>
      </w:r>
      <w:r>
        <w:t xml:space="preserve">, водитель Павлюков С.В., управляя транспортным средством - автомобилем марка автомобиля, государственный регистрационный знак </w:t>
      </w:r>
      <w:r w:rsidR="00EF1E7E">
        <w:t>номер</w:t>
      </w:r>
      <w:r>
        <w:t xml:space="preserve"> (водит</w:t>
      </w:r>
      <w:r>
        <w:t>ельское удостоверение телефон от дата, кат.</w:t>
      </w:r>
      <w:r w:rsidR="00EF1E7E">
        <w:t xml:space="preserve">), </w:t>
      </w:r>
      <w:r>
        <w:t>в нарушение п.2.7 Правил дорожного движения Российской Федерации находился в состоянии опьянения, если такие действия не содержат уголовно наказуемого деяния (л.д.1</w:t>
      </w:r>
      <w:r>
        <w:t xml:space="preserve">). Протокол составлен уполномоченным лицом, копия протокола вручена Павлюкову С.В. Существенных недостатков, которые могли бы повлечь его недействительность, протокол  </w:t>
      </w:r>
      <w:r w:rsidR="00EF1E7E">
        <w:t xml:space="preserve">                      </w:t>
      </w:r>
      <w:r>
        <w:t>не содержит;</w:t>
      </w:r>
    </w:p>
    <w:p w:rsidR="00A77B3E" w:rsidP="00E90027">
      <w:pPr>
        <w:jc w:val="both"/>
      </w:pPr>
      <w:r>
        <w:t xml:space="preserve">- протоколом об отстранении от управления транспортным средством серии 61 </w:t>
      </w:r>
      <w:r>
        <w:t>АМ телефон от дата (л.д.2);</w:t>
      </w:r>
    </w:p>
    <w:p w:rsidR="00A77B3E" w:rsidP="00E90027">
      <w:pPr>
        <w:jc w:val="both"/>
      </w:pPr>
      <w:r>
        <w:t>- протоколом о направлении на медицинское освидетел</w:t>
      </w:r>
      <w:r w:rsidR="00EF1E7E">
        <w:t xml:space="preserve">ьствование </w:t>
      </w:r>
      <w:r>
        <w:t xml:space="preserve"> на состояние опьянения 61 АК телефон </w:t>
      </w:r>
      <w:r>
        <w:t>от</w:t>
      </w:r>
      <w:r w:rsidR="00EF1E7E">
        <w:t xml:space="preserve"> </w:t>
      </w:r>
      <w:r w:rsidR="00EF1E7E">
        <w:t>дата</w:t>
      </w:r>
      <w:r w:rsidR="00EF1E7E">
        <w:t xml:space="preserve">, </w:t>
      </w:r>
      <w:r>
        <w:t xml:space="preserve">из которого следует, что при наличии </w:t>
      </w:r>
      <w:r w:rsidR="00EF1E7E">
        <w:t xml:space="preserve">                              </w:t>
      </w:r>
      <w:r>
        <w:t>у Павлюкова С.В. признаков  опьянени</w:t>
      </w:r>
      <w:r>
        <w:t>я (запах алкоголя изо рта, нарушение речи), последний был согласен пройти медицинское освидетельствование на состояние опьянения в специализированном медицинском учреждении (л.д.3);</w:t>
      </w:r>
    </w:p>
    <w:p w:rsidR="00A77B3E" w:rsidP="00E90027">
      <w:pPr>
        <w:jc w:val="both"/>
      </w:pPr>
      <w:r>
        <w:t>- Актом медицинского освидетельствования на состояние опьянения (алкогольн</w:t>
      </w:r>
      <w:r>
        <w:t>ого, наркотического или иного токсического) №</w:t>
      </w:r>
      <w:r w:rsidR="00EF1E7E">
        <w:t xml:space="preserve"> номер</w:t>
      </w:r>
      <w:r>
        <w:t xml:space="preserve">                              </w:t>
      </w:r>
      <w:r>
        <w:t>от</w:t>
      </w:r>
      <w:r>
        <w:t xml:space="preserve"> дата (л.д.4);</w:t>
      </w:r>
    </w:p>
    <w:p w:rsidR="00A77B3E" w:rsidP="00E90027">
      <w:pPr>
        <w:jc w:val="both"/>
      </w:pPr>
      <w:r>
        <w:t xml:space="preserve">- видеозаписью. </w:t>
      </w:r>
    </w:p>
    <w:p w:rsidR="00A77B3E" w:rsidP="00E90027">
      <w:pPr>
        <w:jc w:val="both"/>
      </w:pPr>
      <w:r>
        <w:t>Указанные доказательства согласуются между собой, получены                                  в соответствии с требованиями действующего законодат</w:t>
      </w:r>
      <w:r>
        <w:t>ельства                                  и в совокупности являются достаточными для вывода о виновности Павлюкова С.В. в совершении административного правонарушения.</w:t>
      </w:r>
    </w:p>
    <w:p w:rsidR="00A77B3E" w:rsidP="00EF1E7E">
      <w:pPr>
        <w:ind w:firstLine="720"/>
        <w:jc w:val="both"/>
      </w:pPr>
      <w:r>
        <w:t>Также факт совершения Павлюковым С.В. правонарушения, предусмотренного ч.1 ст.12.8 КоАП РФ</w:t>
      </w:r>
      <w:r>
        <w:t xml:space="preserve"> нашел свое подтверждение                             при рассмотрении дела в суде.</w:t>
      </w:r>
    </w:p>
    <w:p w:rsidR="00A77B3E" w:rsidP="00EF1E7E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 и личность Павлюкова С.В., который впервые привлекается                        к административной </w:t>
      </w:r>
      <w:r>
        <w:t xml:space="preserve">ответственности, работает, женат, имеет на иждивении двоих </w:t>
      </w:r>
      <w:r>
        <w:t>малолетних детей, обстоятельства, смягчающие и отягчающие административную ответственность.</w:t>
      </w:r>
    </w:p>
    <w:p w:rsidR="00A77B3E" w:rsidP="00EF1E7E">
      <w:pPr>
        <w:ind w:firstLine="720"/>
        <w:jc w:val="both"/>
      </w:pPr>
      <w:r>
        <w:t xml:space="preserve">Обстоятельствами, смягчающими административную ответственность Павлюкова С.В., являются признание вины в </w:t>
      </w:r>
      <w:r>
        <w:t>совершении правонарушения,                           раскаяние в содеянном и наличие малолетних детей.</w:t>
      </w:r>
    </w:p>
    <w:p w:rsidR="00A77B3E" w:rsidP="00626A54">
      <w:pPr>
        <w:ind w:firstLine="720"/>
        <w:jc w:val="both"/>
      </w:pPr>
      <w:r>
        <w:t xml:space="preserve">Обстоятельств, отягчающих административную ответственность                       Павлюкова С.В., не установлено. </w:t>
      </w:r>
    </w:p>
    <w:p w:rsidR="00A77B3E" w:rsidP="00626A54">
      <w:pPr>
        <w:ind w:firstLine="720"/>
        <w:jc w:val="both"/>
      </w:pPr>
      <w:r>
        <w:t>С учетом конкретных обстоятельств дела,</w:t>
      </w:r>
      <w:r>
        <w:t xml:space="preserve"> данных о личности Павлюкова С.В., принимая во внимание повышенную опасность содеянного как для самого водителя, так и для других участников дорожного движения, исходя из общих принципов назначения наказания, предусмотренных ст.ст.3.1, 4.1 КоАП РФ,        </w:t>
      </w:r>
      <w:r>
        <w:t xml:space="preserve">              суд считает необходимым назначить Павлюкову С.В. наказание в виде административного штрафа с лишением права управления транспортными средствами в</w:t>
      </w:r>
      <w:r>
        <w:t xml:space="preserve"> </w:t>
      </w:r>
      <w:r>
        <w:t>пределах</w:t>
      </w:r>
      <w:r>
        <w:t xml:space="preserve"> санкции ч.1 ст.12.8 КоАП РФ.</w:t>
      </w:r>
    </w:p>
    <w:p w:rsidR="00A77B3E" w:rsidP="00626A5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4.</w:t>
      </w:r>
      <w:r>
        <w:t>1 – 4.3, 12.8, 29.9, 29.10, 29.11, 32.2, 30.1-30.3 КоАП РФ,</w:t>
      </w:r>
    </w:p>
    <w:p w:rsidR="00A77B3E"/>
    <w:p w:rsidR="00A77B3E" w:rsidP="00E90027">
      <w:pPr>
        <w:jc w:val="center"/>
      </w:pPr>
      <w:r>
        <w:t>ПОСТАНОВИЛ:</w:t>
      </w:r>
    </w:p>
    <w:p w:rsidR="00A77B3E"/>
    <w:p w:rsidR="00A77B3E" w:rsidP="00626A54">
      <w:pPr>
        <w:ind w:firstLine="720"/>
        <w:jc w:val="both"/>
      </w:pPr>
      <w:r>
        <w:t xml:space="preserve">Признать Павлюкова Сергея Викторовича виновным в совершении административного правонарушения, предусмотренного ч.1 ст.12.8 КоАП РФ                   и назначить ему наказание в виде </w:t>
      </w:r>
      <w:r>
        <w:t>административного штрафа в размере тридцати тысяч рублей с лишением права управления транспортными средствами на срок полтора года.</w:t>
      </w:r>
    </w:p>
    <w:p w:rsidR="00A77B3E" w:rsidP="00E90027">
      <w:pPr>
        <w:jc w:val="both"/>
      </w:pPr>
      <w:r>
        <w:tab/>
      </w:r>
      <w:r w:rsidR="00684DBC">
        <w:t xml:space="preserve">Штраф подлежит перечислению на следующие реквизиты: наименование получателя платежа: </w:t>
      </w:r>
      <w:r w:rsidR="00684DBC">
        <w:t>УФК по Республике Крым (ОМВД России п</w:t>
      </w:r>
      <w:r w:rsidR="00684DBC">
        <w:t>о Советскому району; номер счета получателя платежа: 40101810335100010001; наименование банка получателя:</w:t>
      </w:r>
      <w:r w:rsidR="00684DBC">
        <w:t xml:space="preserve"> Отделение по Республике Крым ЮГУ Центрального Банка РФ; БИК: 043510001; КБК: 188116300200160</w:t>
      </w:r>
      <w:r>
        <w:t xml:space="preserve">00140; </w:t>
      </w:r>
      <w:r w:rsidR="00684DBC">
        <w:t xml:space="preserve">Код ОКТМО: 35652000; </w:t>
      </w:r>
      <w:r>
        <w:t xml:space="preserve">                     </w:t>
      </w:r>
      <w:r w:rsidR="00684DBC">
        <w:t xml:space="preserve">ИНН: </w:t>
      </w:r>
      <w:r w:rsidR="00684DBC">
        <w:t>910</w:t>
      </w:r>
      <w:r>
        <w:t xml:space="preserve">8000161;  КПП: 910801001;  </w:t>
      </w:r>
      <w:r w:rsidR="00684DBC">
        <w:t xml:space="preserve">УИН: </w:t>
      </w:r>
      <w:r>
        <w:t>номер</w:t>
      </w:r>
      <w:r w:rsidR="00684DBC">
        <w:t xml:space="preserve">; наименование платежа – административные штрафы, за нарушение законодательства Российской Федерации о безопасности дорожного движения, протокол 61 АГ телефон </w:t>
      </w:r>
      <w:r w:rsidR="00684DBC">
        <w:t>от</w:t>
      </w:r>
      <w:r w:rsidR="00684DBC">
        <w:t xml:space="preserve"> да</w:t>
      </w:r>
      <w:r w:rsidR="00684DBC">
        <w:t>та.</w:t>
      </w:r>
    </w:p>
    <w:p w:rsidR="00A77B3E" w:rsidP="00626A54">
      <w:pPr>
        <w:ind w:firstLine="720"/>
        <w:jc w:val="both"/>
      </w:pPr>
      <w:r>
        <w:t>Разъяснить Павлюкову Сергею Викторовичу, что</w:t>
      </w:r>
      <w:r w:rsidR="00626A54">
        <w:t xml:space="preserve"> в соответствии </w:t>
      </w:r>
      <w:r>
        <w:t xml:space="preserve">со ст.32.2 КоАП РФ, административный штраф должен быть уплачен лицом, привлеченным </w:t>
      </w:r>
      <w:r w:rsidR="00626A54">
        <w:t xml:space="preserve">               </w:t>
      </w:r>
      <w:r>
        <w:t>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0027">
      <w:pPr>
        <w:jc w:val="both"/>
      </w:pPr>
      <w:r>
        <w:tab/>
        <w:t>Документ, свидетельствующий об уплате административного штрафа, лицо, привлеченное к админис</w:t>
      </w:r>
      <w:r>
        <w:t xml:space="preserve">тративной ответственности, направляет судье,                </w:t>
      </w:r>
      <w:r w:rsidR="00626A54">
        <w:t xml:space="preserve">                  </w:t>
      </w:r>
      <w:r>
        <w:t xml:space="preserve">в орган, должностному лицу, </w:t>
      </w:r>
      <w:r>
        <w:t>вынесшим</w:t>
      </w:r>
      <w:r>
        <w:t xml:space="preserve"> постановление. </w:t>
      </w:r>
      <w:r>
        <w:tab/>
      </w:r>
      <w:r>
        <w:tab/>
      </w:r>
    </w:p>
    <w:p w:rsidR="00A77B3E" w:rsidP="00626A54">
      <w:pPr>
        <w:ind w:firstLine="720"/>
        <w:jc w:val="both"/>
      </w:pPr>
      <w:r>
        <w:t>Разъяснить Павлюкову Сергею Викторовичу положения ч.1 ст.20.25 КоАП РФ, в соответствии с которой неуплата адм</w:t>
      </w:r>
      <w:r w:rsidR="00626A54">
        <w:t>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E90027">
      <w:pPr>
        <w:jc w:val="both"/>
      </w:pPr>
      <w:r>
        <w:t xml:space="preserve"> В соответствии со ст.32.7 КоАП РФ, течение срока лишения специального права начинается со дня вступления в законную силу постановлени</w:t>
      </w:r>
      <w:r w:rsidR="00626A54">
        <w:t xml:space="preserve">я </w:t>
      </w:r>
      <w:r>
        <w:t>о назначении административного наказа</w:t>
      </w:r>
      <w:r>
        <w:t xml:space="preserve">ния в виде лишения соответствующего специального права. </w:t>
      </w:r>
      <w:r>
        <w:t>В течение трех рабочих дней со дня вступлени</w:t>
      </w:r>
      <w:r w:rsidR="00626A54">
        <w:t xml:space="preserve">я </w:t>
      </w:r>
      <w:r>
        <w:t>в законную силу постановления о назначении административно</w:t>
      </w:r>
      <w:r w:rsidR="00626A54">
        <w:t xml:space="preserve">го наказания </w:t>
      </w:r>
      <w:r>
        <w:t>в виде лишения соответствующего сп</w:t>
      </w:r>
      <w:r>
        <w:t>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</w:t>
      </w:r>
      <w:r w:rsidR="00626A54">
        <w:t xml:space="preserve">азанные в части  </w:t>
      </w:r>
      <w:r>
        <w:t>1</w:t>
      </w:r>
      <w:r>
        <w:t xml:space="preserve"> статьи 32.6 настоящего Кодекса, ранее </w:t>
      </w:r>
      <w:r w:rsidR="00626A54">
        <w:t xml:space="preserve">                    </w:t>
      </w:r>
      <w:r>
        <w:t>не были изъяты в</w:t>
      </w:r>
      <w:r>
        <w:t xml:space="preserve"> </w:t>
      </w:r>
      <w:r>
        <w:t>соотв</w:t>
      </w:r>
      <w:r w:rsidR="00626A54">
        <w:t>етствии</w:t>
      </w:r>
      <w:r w:rsidR="00626A54">
        <w:t xml:space="preserve"> </w:t>
      </w:r>
      <w:r>
        <w:t xml:space="preserve">с частью третьей статьи 27.10 настоящего Кодекса), а в случае утраты указанных документов - заявить об этом в указанный орган в </w:t>
      </w:r>
      <w:r w:rsidR="00626A54">
        <w:t>тот же срок.</w:t>
      </w:r>
      <w:r>
        <w:t xml:space="preserve"> В </w:t>
      </w:r>
      <w:r>
        <w:t xml:space="preserve">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</w:t>
      </w:r>
      <w:r>
        <w:t xml:space="preserve">либо изъятия                 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>
        <w:tab/>
      </w:r>
      <w:r>
        <w:tab/>
        <w:t xml:space="preserve"> Возложить </w:t>
      </w:r>
      <w:r>
        <w:t xml:space="preserve">исполнение настоящего постановления в части лишения права управления транспортными средствами на отдел ГИБДД ОМВД России                      по Советскому району, расположенного по адресу: Республика Крым, Советский район, </w:t>
      </w:r>
      <w:r>
        <w:t>пгт</w:t>
      </w:r>
      <w:r>
        <w:t xml:space="preserve">. </w:t>
      </w:r>
      <w:r>
        <w:t>Советский, пер. Южный, д.20</w:t>
      </w:r>
      <w:r>
        <w:t xml:space="preserve"> и Инспекцию по надзору  </w:t>
      </w:r>
      <w:r>
        <w:t>за техническим состоянием самоходных машин и других видов техники Республики Крым, расположенную по адресу:</w:t>
      </w:r>
      <w:r>
        <w:t xml:space="preserve"> Республика Крым, Советский район, </w:t>
      </w:r>
      <w:r>
        <w:t>пгт</w:t>
      </w:r>
      <w:r>
        <w:t xml:space="preserve">. </w:t>
      </w:r>
      <w:r>
        <w:t>Советский</w:t>
      </w:r>
      <w:r>
        <w:t xml:space="preserve">, пер. Сташевского, д.12, куда обязать </w:t>
      </w:r>
      <w:r>
        <w:t xml:space="preserve">Павлюкова Сергея Викторовича сдать разрешение на право управления транспортными средствами в течение 3-х рабочих дней со дня вступления постановления в законную силу. </w:t>
      </w:r>
      <w:r>
        <w:tab/>
      </w:r>
      <w:r>
        <w:tab/>
      </w:r>
      <w:r>
        <w:tab/>
      </w:r>
      <w:r>
        <w:tab/>
      </w:r>
    </w:p>
    <w:p w:rsidR="00A77B3E" w:rsidP="00684DBC">
      <w:pPr>
        <w:ind w:firstLine="720"/>
        <w:jc w:val="both"/>
      </w:pPr>
      <w:r>
        <w:t>Копию постановления вручить Павлюкову Сергею Викторовичу, направить должностном</w:t>
      </w:r>
      <w:r>
        <w:t xml:space="preserve">у лицу, составившему протокол об административном правонарушении.              </w:t>
      </w:r>
    </w:p>
    <w:p w:rsidR="00A77B3E" w:rsidP="00684DBC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</w:t>
      </w:r>
      <w:r>
        <w:t>рым в течение 10 суток со дня вручения или получения копии постановления.</w:t>
      </w:r>
    </w:p>
    <w:p w:rsidR="00A77B3E" w:rsidP="00E90027">
      <w:pPr>
        <w:jc w:val="both"/>
      </w:pPr>
    </w:p>
    <w:p w:rsidR="00A77B3E">
      <w:r>
        <w:t>Мировой судья</w:t>
      </w:r>
      <w:r>
        <w:tab/>
      </w:r>
      <w:r>
        <w:tab/>
        <w:t xml:space="preserve">           подпись  </w:t>
      </w:r>
      <w:r>
        <w:tab/>
      </w:r>
      <w:r>
        <w:tab/>
        <w:t xml:space="preserve">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27"/>
    <w:rsid w:val="00626A54"/>
    <w:rsid w:val="00684DBC"/>
    <w:rsid w:val="00A77B3E"/>
    <w:rsid w:val="00E90027"/>
    <w:rsid w:val="00EF1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