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№5-84-76/2025</w:t>
      </w:r>
    </w:p>
    <w:p w:rsidR="00A77B3E">
      <w:r>
        <w:t>УИД 91MS0084-01-2025-000287-04</w:t>
      </w:r>
    </w:p>
    <w:p w:rsidR="00A77B3E"/>
    <w:p w:rsidR="00A77B3E">
      <w:r>
        <w:t>П о с т а н о в л е н и е</w:t>
      </w:r>
    </w:p>
    <w:p w:rsidR="00A77B3E"/>
    <w:p w:rsidR="00A77B3E">
      <w:r>
        <w:t>11 марта 2025 года      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 84 Советского судебного </w:t>
      </w:r>
      <w:r>
        <w:t>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Рамазанова </w:t>
      </w:r>
      <w:r>
        <w:t>Яхуба</w:t>
      </w:r>
      <w:r>
        <w:t xml:space="preserve"> </w:t>
      </w:r>
      <w:r>
        <w:t>Энверовича</w:t>
      </w:r>
      <w:r>
        <w:t>, паспортные данные, гражданина РФ, паспортные данные, официальн</w:t>
      </w:r>
      <w:r>
        <w:t>о не трудоустроенного, зарегистрированного по адресу: адрес (без указания улицы и номера дома), проживающего по адресу: адрес,</w:t>
      </w:r>
    </w:p>
    <w:p w:rsidR="00A77B3E">
      <w:r>
        <w:t xml:space="preserve">о привлечении к административной ответственности за совершение административного правонарушения, предусмотренного ч. 1 ст. 12.26 </w:t>
      </w:r>
      <w:r>
        <w:t>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водитель </w:t>
      </w:r>
      <w:r>
        <w:t>фио</w:t>
      </w:r>
      <w:r>
        <w:t xml:space="preserve"> по адресу: адрес, управляя транспортным средством марка автомобиля государственный регистрационный знак М492РМ93 с признаками опьянения: резкое изменение окраски кожных покровов лица; поведение не соо</w:t>
      </w:r>
      <w:r>
        <w:t>тветствующее обстановке,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ПДД РФ, совершив административное правонарушение, предусмотренное ч. 1 с</w:t>
      </w:r>
      <w:r>
        <w:t>т. 12.26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дате, месте и времени слушания уведомлен надлежащим образом посредством телефонограммы (л.д.20), причины неявки суду не сообщил, учитывая, что </w:t>
      </w:r>
      <w:r>
        <w:t>фио</w:t>
      </w:r>
      <w:r>
        <w:t xml:space="preserve"> о месте и времени рассмотрения дела уведомлен надлежа</w:t>
      </w:r>
      <w:r>
        <w:t>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</w:t>
      </w:r>
      <w:r>
        <w:t xml:space="preserve">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82 АП №278135 об административном правонарушении от дата, в котором </w:t>
      </w:r>
      <w:r>
        <w:t>фио</w:t>
      </w:r>
      <w:r>
        <w:t xml:space="preserve"> от медицинского освидетельствования отказался (л.д.1); протоколом 82 ОТ №070660 об отстр</w:t>
      </w:r>
      <w:r>
        <w:t xml:space="preserve">анении от управления транспортным средством от дата, в соответствии с которым, </w:t>
      </w:r>
      <w:r>
        <w:t>фио</w:t>
      </w:r>
      <w:r>
        <w:t xml:space="preserve"> отстранен от управления т/с в связи с наличием признаков опьянения – резкое изменение окраски кожных покровов лица; поведение не соответствующее обстановке (л.д.2); результа</w:t>
      </w:r>
      <w:r>
        <w:t xml:space="preserve">том алкотектора от дата (л.д.3); актом 82 АО №040604 освидетельствования на состояние алкогольного опьянения от дата (л.д.4); протоколом адрес №023954 о направлении на медицинское освидетельствование от дата, согласно которому </w:t>
      </w:r>
      <w:r>
        <w:t>фио</w:t>
      </w:r>
      <w:r>
        <w:t xml:space="preserve"> пройти медицинское освиде</w:t>
      </w:r>
      <w:r>
        <w:t xml:space="preserve">тельствование согласен (л.д.5); актом медицинского освидетельствования на состояние опьянения №17 от </w:t>
      </w:r>
      <w:r>
        <w:t xml:space="preserve">дата (л.д.6); копией протокола 82 ПЗ №082555 о задержании транспортного средства от дата (л.д.7); справкой к протоколу, согласно которой </w:t>
      </w:r>
      <w:r>
        <w:t>фио</w:t>
      </w:r>
      <w:r>
        <w:t xml:space="preserve"> по состоянию н</w:t>
      </w:r>
      <w:r>
        <w:t>а дата среди лишенных права управления не значится, в течение года по ст. 12.26 КоАП РФ, ст. 12.8 КоАП РФ не привлекался, признаки уголовного правонарушения предусмотренного ч. 2,4,6 ст. 264 УК РФ, ст. 264.1 УК РФ не усматриваются (л.д.10); дополнением к п</w:t>
      </w:r>
      <w:r>
        <w:t xml:space="preserve">ротоколу, согласно которому </w:t>
      </w:r>
      <w:r>
        <w:t>фио</w:t>
      </w:r>
      <w:r>
        <w:t xml:space="preserve"> по состоянию на дата среди лишенных права управления не значится (л.д.11); сведениями о ранее совершенных правонарушениях (л.д.12).</w:t>
      </w:r>
    </w:p>
    <w:p w:rsidR="00A77B3E">
      <w:r>
        <w:t>Имеющиеся в материалах дела процессуальные документы составлены последовательно уполномоченн</w:t>
      </w:r>
      <w:r>
        <w:t>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Кроме того, вина </w:t>
      </w:r>
      <w:r>
        <w:t>фио</w:t>
      </w:r>
      <w:r>
        <w:t xml:space="preserve"> в совершении административного правонарушения подтверждается видеозаписью исследован</w:t>
      </w:r>
      <w:r>
        <w:t>ной в судебном заседании (л.д.13).</w:t>
      </w:r>
    </w:p>
    <w:p w:rsidR="00A77B3E"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</w:t>
      </w:r>
      <w:r>
        <w:t xml:space="preserve">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отстранения </w:t>
      </w:r>
      <w:r>
        <w:t>фио</w:t>
      </w:r>
      <w:r>
        <w:t xml:space="preserve"> от управления т/с, процедуру направления на освидетельствование </w:t>
      </w:r>
      <w:r>
        <w:t>на состояние опьянения на месте и на медицинское освидетельствование на состояние опьянения.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п</w:t>
      </w:r>
      <w:r>
        <w:t xml:space="preserve">ротоколе об административном правонарушении имеются объяснения лица, в отношении которого ведется дело об административном правонарушении, стоит его подпись. Также подпись </w:t>
      </w:r>
      <w:r>
        <w:t>фио</w:t>
      </w:r>
      <w:r>
        <w:t xml:space="preserve"> стоит в графе о разъяснении прав и обязанностей. Таким образом, суд приходит к в</w:t>
      </w:r>
      <w:r>
        <w:t xml:space="preserve">ыводу о том, что копия протокола 82 АП №278135 об административном правонарушении от дата </w:t>
      </w:r>
      <w:r>
        <w:t>фио</w:t>
      </w:r>
      <w:r>
        <w:t xml:space="preserve"> была вручена. </w:t>
      </w:r>
      <w:r>
        <w:t>фио</w:t>
      </w:r>
      <w:r>
        <w:t xml:space="preserve"> ошибочно поставил подпись в графе о получении копии протокола потерпевшим. Подпись соответствует другим подписям, проставленным </w:t>
      </w:r>
      <w:r>
        <w:t>фио</w:t>
      </w:r>
      <w:r>
        <w:t xml:space="preserve"> в данном про</w:t>
      </w:r>
      <w:r>
        <w:t>токоле, отсутствует потерпевший.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>
        <w:t>твования на состояние опьянения, если такие действия (бездействие) не содержат уголовно наказуемого деяния,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 смягчающих административную ответственность </w:t>
      </w:r>
      <w:r>
        <w:t>фио</w:t>
      </w:r>
      <w:r>
        <w:t xml:space="preserve"> </w:t>
      </w:r>
      <w:r>
        <w:t>за совершенное правонарушение судом не установлено.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</w:t>
      </w:r>
      <w:r>
        <w:t xml:space="preserve">енного правонарушения, личность виновного, его имущественное </w:t>
      </w:r>
      <w:r>
        <w:t xml:space="preserve">положение, отсутствие обстоятельств смягчающих административную ответственность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</w:t>
      </w:r>
      <w:r>
        <w:t>тивное наказание в виде административного штрафа с лишением права управления транспортными средствами в минимальных пределах, установленных санкцией ч. 1 ст. 12.26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 xml:space="preserve">П О С Т </w:t>
      </w:r>
      <w:r>
        <w:t>А Н О В И Л:</w:t>
      </w:r>
    </w:p>
    <w:p w:rsidR="00A77B3E"/>
    <w:p w:rsidR="00A77B3E">
      <w:r>
        <w:t xml:space="preserve">Рамазанова </w:t>
      </w:r>
      <w:r>
        <w:t>Яхуба</w:t>
      </w:r>
      <w:r>
        <w:t xml:space="preserve"> </w:t>
      </w:r>
      <w:r>
        <w:t>Энверовича</w:t>
      </w:r>
      <w:r>
        <w:t xml:space="preserve">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сумма с лишением права управления трансп</w:t>
      </w:r>
      <w:r>
        <w:t>ортными средствами на срок 1 (один) год 6 (шесть) месяцев.</w:t>
      </w:r>
    </w:p>
    <w:p w:rsidR="00A77B3E">
      <w:r>
        <w:t xml:space="preserve">Штраф подлежит перечислению на следующие реквизиты: наименование получателя платежа: УФК по адрес (ОМВД России по </w:t>
      </w:r>
    </w:p>
    <w:p w:rsidR="00A77B3E">
      <w:r>
        <w:t xml:space="preserve">адрес); номер счета получателя платежа: 03100643000000017500; </w:t>
      </w:r>
      <w:r>
        <w:t>кор</w:t>
      </w:r>
      <w:r>
        <w:t>./</w:t>
      </w:r>
      <w:r>
        <w:t>сч</w:t>
      </w:r>
      <w:r>
        <w:t>.: 4010281064</w:t>
      </w:r>
      <w:r>
        <w:t xml:space="preserve">5370000035, наименование банка: в Отделение адрес Банка России; БИК: телефон; КБК: 18811601123010001140; </w:t>
      </w:r>
    </w:p>
    <w:p w:rsidR="00A77B3E">
      <w:r>
        <w:t xml:space="preserve">Код ОКТМО: телефон; ИНН: телефон; КПП: телефон, </w:t>
      </w:r>
    </w:p>
    <w:p w:rsidR="00A77B3E">
      <w:r>
        <w:t>УИН ....</w:t>
      </w:r>
    </w:p>
    <w:p w:rsidR="00A77B3E">
      <w:r>
        <w:t>Документ, свидетельствующий об уплате административного штрафа, лицо, привлеченное к админис</w:t>
      </w:r>
      <w:r>
        <w:t>тративной ответственности, направляет судье, вынесшему постановление.</w:t>
      </w:r>
    </w:p>
    <w:p w:rsidR="00A77B3E">
      <w:r>
        <w:t>Постановление суда в части лишения права управления транспортными средствами подлежит исполнению Госавтоинспекцией ОМВД России по адрес, Инспекцией по надзору за техническим состоянием с</w:t>
      </w:r>
      <w:r>
        <w:t>амоходных машин и других видов техники адрес.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</w:t>
      </w:r>
      <w:r>
        <w:t>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Разъяснить положения ч. 1 ст. 20.25 КоАП РФ, в соответствии с которой неуплата </w:t>
      </w:r>
      <w:r>
        <w:t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</w:t>
      </w:r>
      <w:r>
        <w:t xml:space="preserve"> либо обязательные работы на срок до пятидесяти часов.</w:t>
      </w:r>
    </w:p>
    <w:p w:rsidR="00A77B3E">
      <w:r>
        <w:t>Разъяснить, что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</w:t>
      </w:r>
      <w:r>
        <w:t xml:space="preserve">ством какой категории (подкатегории) оно управляло в момент совершения административного правонарушения. </w:t>
      </w:r>
    </w:p>
    <w:p w:rsidR="00A77B3E"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</w:t>
      </w:r>
      <w:r>
        <w:t>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>
        <w:t xml:space="preserve"> права лицо, лишенное специального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</w:t>
      </w:r>
      <w:r>
        <w:t xml:space="preserve">нее не были изъяты в соответствии с ч. 3 ст. 27.10 настоящего Кодекса), а в случае утраты указанных документов заявить об этом в указанный орган в тот же срок. 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</w:t>
      </w:r>
      <w:r>
        <w:t>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</w:t>
      </w:r>
      <w:r>
        <w:t>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</w:t>
      </w:r>
      <w:r>
        <w:t>тановления.</w:t>
      </w:r>
    </w:p>
    <w:p w:rsidR="00A77B3E"/>
    <w:p w:rsidR="00A77B3E" w:rsidP="00477246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46"/>
    <w:rsid w:val="0047724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