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24603">
      <w:pPr>
        <w:jc w:val="right"/>
      </w:pPr>
      <w:r>
        <w:t xml:space="preserve">                                                                                         Дело № 5-84-85/2019</w:t>
      </w:r>
    </w:p>
    <w:p w:rsidR="00A77B3E" w:rsidP="00424603">
      <w:pPr>
        <w:jc w:val="right"/>
      </w:pPr>
      <w:r>
        <w:t xml:space="preserve">                                                                                                       (05-0085/84/2019)</w:t>
      </w:r>
    </w:p>
    <w:p w:rsidR="00A77B3E" w:rsidP="00424603">
      <w:pPr>
        <w:jc w:val="center"/>
      </w:pPr>
      <w:r>
        <w:t>ПОСТАНОВЛЕНИЕ</w:t>
      </w:r>
    </w:p>
    <w:p w:rsidR="00A77B3E" w:rsidP="00424603">
      <w:pPr>
        <w:jc w:val="center"/>
      </w:pPr>
      <w:r>
        <w:t xml:space="preserve">о </w:t>
      </w:r>
      <w:r>
        <w:t>назначении административного наказания</w:t>
      </w:r>
    </w:p>
    <w:p w:rsidR="00A77B3E"/>
    <w:p w:rsidR="00A77B3E">
      <w:r>
        <w:t xml:space="preserve">                     28 марта 2019 </w:t>
      </w:r>
      <w:r>
        <w:t xml:space="preserve">                                                            адрес</w:t>
      </w:r>
    </w:p>
    <w:p w:rsidR="00A77B3E"/>
    <w:p w:rsidR="00A77B3E" w:rsidP="00424603">
      <w:pPr>
        <w:ind w:firstLine="720"/>
        <w:jc w:val="both"/>
      </w:pPr>
      <w:r>
        <w:t xml:space="preserve">Мировой судья судебного участка № 84 Советского судебного района (адрес) адрес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</w:t>
      </w:r>
      <w:r>
        <w:t>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424603">
      <w:pPr>
        <w:ind w:firstLine="720"/>
        <w:jc w:val="both"/>
      </w:pPr>
      <w:r>
        <w:t>Юркевич Ю.</w:t>
      </w:r>
      <w:r>
        <w:t xml:space="preserve"> Г.</w:t>
      </w:r>
      <w:r>
        <w:t xml:space="preserve">, паспортные данные </w:t>
      </w:r>
      <w:r>
        <w:t>адрес, гражданина Российской Феде</w:t>
      </w:r>
      <w:r>
        <w:t>рации, персональные сданные</w:t>
      </w:r>
      <w:r>
        <w:t xml:space="preserve"> </w:t>
      </w:r>
      <w:r>
        <w:t>,</w:t>
      </w:r>
      <w:r>
        <w:t xml:space="preserve"> зарегистрированного и проживающего по адресу: адрес, </w:t>
      </w:r>
    </w:p>
    <w:p w:rsidR="00A77B3E" w:rsidP="00424603">
      <w:pPr>
        <w:ind w:firstLine="720"/>
        <w:jc w:val="both"/>
      </w:pPr>
      <w:r>
        <w:t xml:space="preserve">по ч. 1 ст. 15.6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424603">
      <w:pPr>
        <w:jc w:val="both"/>
      </w:pPr>
    </w:p>
    <w:p w:rsidR="00A77B3E" w:rsidP="00424603">
      <w:pPr>
        <w:jc w:val="center"/>
      </w:pPr>
      <w:r>
        <w:t>установил:</w:t>
      </w:r>
    </w:p>
    <w:p w:rsidR="00A77B3E" w:rsidP="00424603">
      <w:pPr>
        <w:jc w:val="both"/>
      </w:pPr>
    </w:p>
    <w:p w:rsidR="00A77B3E" w:rsidP="00424603">
      <w:pPr>
        <w:ind w:firstLine="720"/>
        <w:jc w:val="both"/>
      </w:pPr>
      <w:r>
        <w:t>Юркевич Ю.Г., являясь Главой а</w:t>
      </w:r>
      <w:r>
        <w:t>дминистрации адрес, расположенной по адресу: адрес, представил в Межрайонную инспекцию Федеральной налоговой службы России № 4 по адрес расчет сумм налога на доходы физических лиц, исчисленных и удержанных налоговым агентом за три месяца дата (форма 6-НДФЛ</w:t>
      </w:r>
      <w:r>
        <w:t>) – дата, чем нарушил срок, установленный п. 2 ст. 230 Налогового кодекса Российской Федерации (граничный срок – дата), то есть совершил административное</w:t>
      </w:r>
      <w:r>
        <w:t xml:space="preserve"> правонарушение, предусмотренное ч. 1 ст. 15.6 </w:t>
      </w:r>
      <w:r>
        <w:t>КоАП</w:t>
      </w:r>
      <w:r>
        <w:t xml:space="preserve"> РФ.</w:t>
      </w:r>
    </w:p>
    <w:p w:rsidR="00A77B3E" w:rsidP="00424603">
      <w:pPr>
        <w:ind w:firstLine="720"/>
        <w:jc w:val="both"/>
      </w:pPr>
      <w:r>
        <w:t>По данному факту в отношении Главы администраци</w:t>
      </w:r>
      <w:r>
        <w:t xml:space="preserve">и </w:t>
      </w:r>
      <w:r>
        <w:t xml:space="preserve">адрес дата государственным налоговым инспектором  ОКП № 3 Межрайонной ИФНС России № 4 </w:t>
      </w:r>
      <w:r>
        <w:t xml:space="preserve">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 и материалы дела направлены </w:t>
      </w:r>
    </w:p>
    <w:p w:rsidR="00A77B3E" w:rsidP="00424603">
      <w:pPr>
        <w:jc w:val="both"/>
      </w:pPr>
      <w:r>
        <w:t>на рассмотрение мировому судье</w:t>
      </w:r>
      <w:r>
        <w:t xml:space="preserve"> судебного участка № 84 Советского судебного района (адрес) адрес.</w:t>
      </w:r>
    </w:p>
    <w:p w:rsidR="00A77B3E" w:rsidP="00424603">
      <w:pPr>
        <w:ind w:firstLine="720"/>
        <w:jc w:val="both"/>
      </w:pPr>
      <w:r>
        <w:t xml:space="preserve">Глава администрации </w:t>
      </w:r>
      <w:r>
        <w:t>адрес в судебное заседание не явился, о дате, времени и месте судебного разбирательства был извещен надлежащим образом. Телефонограммой просил суд рассмо</w:t>
      </w:r>
      <w:r>
        <w:t xml:space="preserve">треть дело в его отсутствие, при этом сообщил,  что вину признает, </w:t>
      </w:r>
    </w:p>
    <w:p w:rsidR="00A77B3E" w:rsidP="00424603">
      <w:pPr>
        <w:jc w:val="both"/>
      </w:pPr>
      <w:r>
        <w:t>в содеянном раскаивается, просил строго не наказывать.</w:t>
      </w:r>
    </w:p>
    <w:p w:rsidR="00A77B3E" w:rsidP="00424603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</w:t>
      </w:r>
      <w:r>
        <w:t>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</w:t>
      </w:r>
      <w: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24603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</w:t>
      </w:r>
      <w:r>
        <w:t xml:space="preserve"> Юркевич Ю.Г. о дате, месте и времени рассмотрения дела, имеются предусмотренные законом основания для рассмотрения дела </w:t>
      </w:r>
    </w:p>
    <w:p w:rsidR="00A77B3E" w:rsidP="00424603">
      <w:pPr>
        <w:jc w:val="both"/>
      </w:pPr>
      <w:r>
        <w:t>в его отсутствие.</w:t>
      </w:r>
    </w:p>
    <w:p w:rsidR="00A77B3E" w:rsidP="00424603">
      <w:pPr>
        <w:ind w:firstLine="720"/>
        <w:jc w:val="both"/>
      </w:pPr>
      <w:r>
        <w:t>Представитель Межрайонной инспекции Федеральной налоговой службы России № 4 по адрес в судебное заседание не явился,</w:t>
      </w:r>
      <w:r>
        <w:t xml:space="preserve"> о дате, времени и месте судебного разбирательства был извещен надлежащим образом. Телефонограммой просил о рассмотрении дела в его отсутствие. В связи с чем, считаю возможным рассмотреть дело в отсутствие представителя МИФНС. </w:t>
      </w:r>
    </w:p>
    <w:p w:rsidR="00A77B3E" w:rsidP="00424603">
      <w:pPr>
        <w:ind w:firstLine="720"/>
        <w:jc w:val="both"/>
      </w:pPr>
      <w:r>
        <w:t>Исследовав материалы дела об</w:t>
      </w:r>
      <w:r>
        <w:t xml:space="preserve"> административном правонарушении,                  суд пришел к следующему.</w:t>
      </w:r>
    </w:p>
    <w:p w:rsidR="00A77B3E" w:rsidP="00424603">
      <w:pPr>
        <w:ind w:firstLine="720"/>
        <w:jc w:val="both"/>
      </w:pPr>
      <w:r>
        <w:t>В соответствии с п. 2 ст. 230 Налогового кодекса Российской Федерации  налоговые агенты представляют в налоговый орган по месту своего учета расчет сумм налога на доходы физических</w:t>
      </w:r>
      <w:r>
        <w:t xml:space="preserve"> лиц, исчисленных </w:t>
      </w:r>
      <w:r>
        <w:t xml:space="preserve">и удержанных налоговым агентом, за первый квартал, полугодие, девять месяцев - не позднее последнего дня месяца, следующего </w:t>
      </w:r>
      <w:r>
        <w:t>за соответствующим периодом, за год - не позднее дата года, следующего за истекшим налоговым периодом, по</w:t>
      </w:r>
      <w:r>
        <w:t xml:space="preserve"> форме,</w:t>
      </w:r>
      <w:r>
        <w:t xml:space="preserve">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424603">
      <w:pPr>
        <w:jc w:val="both"/>
      </w:pPr>
      <w:r>
        <w:t xml:space="preserve">   </w:t>
      </w:r>
      <w:r>
        <w:tab/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</w:t>
      </w:r>
      <w:r>
        <w:t>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>
        <w:t xml:space="preserve">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 w:rsidP="00424603">
      <w:pPr>
        <w:jc w:val="both"/>
      </w:pPr>
      <w:r>
        <w:t xml:space="preserve">Факт совершения Главой администрации </w:t>
      </w:r>
      <w:r>
        <w:t xml:space="preserve">адрес указанного административного правонарушения, </w:t>
      </w:r>
      <w:r>
        <w:t>подтверждается следующими доказательствами:</w:t>
      </w:r>
    </w:p>
    <w:p w:rsidR="00A77B3E" w:rsidP="00424603">
      <w:pPr>
        <w:jc w:val="both"/>
      </w:pPr>
      <w:r>
        <w:t xml:space="preserve">- протоколом об административном правонарушении </w:t>
      </w:r>
    </w:p>
    <w:p w:rsidR="00A77B3E" w:rsidP="00424603">
      <w:pPr>
        <w:jc w:val="both"/>
      </w:pPr>
      <w:r>
        <w:t xml:space="preserve">№ 91081907012879800001 от дата, из которого следует, </w:t>
      </w:r>
    </w:p>
    <w:p w:rsidR="00A77B3E" w:rsidP="00424603">
      <w:pPr>
        <w:ind w:firstLine="720"/>
        <w:jc w:val="both"/>
      </w:pPr>
      <w:r>
        <w:t>что Юркевич Ю.Г., являясь Главой администрации адрес, расположенной по адресу: адрес, представил в Межрайонну</w:t>
      </w:r>
      <w:r>
        <w:t>ю инспекцию Федеральной налоговой службы России № 4 по адрес расчет сумм налога на доходы физических лиц, исчисленных и удержанных налоговым агентом за три месяца дата (форма 6-НДФЛ) – дата, чем нарушил срок, установленный п. 2 ст. 230 Налогового кодекса Р</w:t>
      </w:r>
      <w:r>
        <w:t>оссийской Федерации (граничный срок – дата), то есть совершил</w:t>
      </w:r>
      <w:r>
        <w:t xml:space="preserve">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лицом, копия протокола направлена Юркевич Ю.Г. Существенных недостатков, кото</w:t>
      </w:r>
      <w:r>
        <w:t>рые могли бы повлечь его недействительность, протокол не содержит;</w:t>
      </w:r>
    </w:p>
    <w:p w:rsidR="00A77B3E" w:rsidP="00424603">
      <w:pPr>
        <w:jc w:val="both"/>
      </w:pPr>
      <w:r>
        <w:t>- выпиской из Единого государственного реестра юридических лиц                       от дата (л.д. 3-4);</w:t>
      </w:r>
    </w:p>
    <w:p w:rsidR="00A77B3E" w:rsidP="00424603">
      <w:pPr>
        <w:jc w:val="both"/>
      </w:pPr>
      <w:r>
        <w:t xml:space="preserve">- копией квитанции о приеме налоговой декларации (расчета)                          </w:t>
      </w:r>
      <w:r>
        <w:t xml:space="preserve">     в электронном виде (л.д. 5);</w:t>
      </w:r>
    </w:p>
    <w:p w:rsidR="00A77B3E" w:rsidP="00424603">
      <w:pPr>
        <w:jc w:val="both"/>
      </w:pPr>
      <w:r>
        <w:t>- копией подтверждения даты отправки (л.д. 6).</w:t>
      </w:r>
    </w:p>
    <w:p w:rsidR="00A77B3E" w:rsidP="00424603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</w:t>
      </w:r>
      <w:r>
        <w:t xml:space="preserve">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424603">
      <w:pPr>
        <w:ind w:firstLine="720"/>
        <w:jc w:val="both"/>
      </w:pPr>
      <w:r>
        <w:t xml:space="preserve">Таким образом, действия Главы администрации </w:t>
      </w:r>
      <w:r>
        <w:t xml:space="preserve">адрес суд квалифицирует по ч. 1 ст. 15.6 </w:t>
      </w:r>
      <w:r>
        <w:t>КоА</w:t>
      </w:r>
      <w:r>
        <w:t>П</w:t>
      </w:r>
      <w:r>
        <w:t xml:space="preserve">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>
        <w:t>ого контроля, а равно представление таких сведений в неполном объеме или в искаженном виде</w:t>
      </w:r>
      <w:r>
        <w:t xml:space="preserve">, </w:t>
      </w:r>
      <w:r>
        <w:t>за исключением случаев, предусмотренных частью 2 настоящей статьи.</w:t>
      </w:r>
    </w:p>
    <w:p w:rsidR="00A77B3E" w:rsidP="00424603">
      <w:pPr>
        <w:ind w:firstLine="720"/>
        <w:jc w:val="both"/>
      </w:pPr>
      <w:r>
        <w:t xml:space="preserve">При назначении Главе администрации </w:t>
      </w:r>
      <w:r>
        <w:t>адрес вида и размера административного наказа</w:t>
      </w:r>
      <w:r>
        <w:t xml:space="preserve">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424603">
      <w:pPr>
        <w:jc w:val="both"/>
      </w:pPr>
      <w:r>
        <w:t>Обстоятельствам</w:t>
      </w:r>
      <w:r>
        <w:t xml:space="preserve">и, смягчающими административную ответственность Главы администрации </w:t>
      </w:r>
      <w:r>
        <w:t xml:space="preserve">адрес, суд признает признание вины и раскаяние в </w:t>
      </w:r>
      <w:r>
        <w:t>содеянном</w:t>
      </w:r>
      <w:r>
        <w:t>.</w:t>
      </w:r>
    </w:p>
    <w:p w:rsidR="00A77B3E" w:rsidP="00424603">
      <w:pPr>
        <w:ind w:firstLine="720"/>
        <w:jc w:val="both"/>
      </w:pPr>
      <w:r>
        <w:t xml:space="preserve">Обстоятельств, отягчающих административную ответственность  Главы администрации </w:t>
      </w:r>
      <w:r>
        <w:t xml:space="preserve">адрес, </w:t>
      </w:r>
      <w:r>
        <w:t>судом не</w:t>
      </w:r>
      <w:r>
        <w:t xml:space="preserve"> установлено.</w:t>
      </w:r>
    </w:p>
    <w:p w:rsidR="00A77B3E" w:rsidP="00424603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к административной ответственности, суд считает необходимым назначить Главе администрации </w:t>
      </w:r>
      <w:r>
        <w:t>адрес административное наказание в виде административ</w:t>
      </w:r>
      <w:r>
        <w:t xml:space="preserve">ного штрафа 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42460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</w:t>
      </w:r>
      <w:r>
        <w:t>КоАП</w:t>
      </w:r>
      <w:r>
        <w:t xml:space="preserve"> РФ, </w:t>
      </w:r>
    </w:p>
    <w:p w:rsidR="00A77B3E" w:rsidP="00424603">
      <w:pPr>
        <w:jc w:val="center"/>
      </w:pPr>
      <w:r>
        <w:t>постановил:</w:t>
      </w:r>
    </w:p>
    <w:p w:rsidR="00A77B3E" w:rsidP="00424603">
      <w:pPr>
        <w:jc w:val="both"/>
      </w:pPr>
    </w:p>
    <w:p w:rsidR="00A77B3E" w:rsidP="00424603">
      <w:pPr>
        <w:ind w:firstLine="720"/>
        <w:jc w:val="both"/>
      </w:pPr>
      <w:r>
        <w:t xml:space="preserve">Признать Главу администрации </w:t>
      </w:r>
      <w:r>
        <w:t xml:space="preserve">адрес Юркевича </w:t>
      </w:r>
      <w:r>
        <w:t>Ю.</w:t>
      </w:r>
      <w:r>
        <w:t>Г.</w:t>
      </w:r>
      <w:r>
        <w:t xml:space="preserve"> виновным в совершении администрат</w:t>
      </w:r>
      <w:r>
        <w:t xml:space="preserve">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наказание в виде административного штрафа в размере 300 (триста) рублей.</w:t>
      </w:r>
    </w:p>
    <w:p w:rsidR="00A77B3E" w:rsidP="00424603">
      <w:pPr>
        <w:ind w:firstLine="720"/>
        <w:jc w:val="both"/>
      </w:pPr>
      <w:r>
        <w:t>Штраф подлежит уплате по следующим реквизитам: Получатель:                             УФК по адрес для Межрайонной ИФН</w:t>
      </w:r>
      <w:r>
        <w:t xml:space="preserve">С России №4                            по адрес; ИНН: телефон; КПП: телефон;                                     </w:t>
      </w:r>
      <w:r>
        <w:t>р</w:t>
      </w:r>
      <w:r>
        <w:t>/с</w:t>
      </w:r>
      <w:r>
        <w:t xml:space="preserve">; Наименование Банка: отделение по адрес ЦБРФ открытый УФК по РК; БИК: телефон; ОКТМО телефон;             КБК </w:t>
      </w:r>
      <w:r>
        <w:t>; УИН: 0, наименование платежа: денежные взыскания (штрафы) за административные правонарушения в области налогов и сборов по протоколу № 91081907012879800001 от дата.</w:t>
      </w:r>
    </w:p>
    <w:p w:rsidR="00A77B3E" w:rsidP="00424603">
      <w:pPr>
        <w:ind w:firstLine="720"/>
        <w:jc w:val="both"/>
      </w:pPr>
      <w:r>
        <w:t xml:space="preserve">Разъяснить Главе администрации </w:t>
      </w:r>
      <w:r>
        <w:t xml:space="preserve">адрес Юркевичу </w:t>
      </w:r>
      <w:r>
        <w:t>Ю.</w:t>
      </w:r>
      <w:r>
        <w:t>Г.</w:t>
      </w:r>
      <w:r>
        <w:t>, что ад</w:t>
      </w:r>
      <w:r>
        <w:t xml:space="preserve">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в законную силу, </w:t>
      </w:r>
    </w:p>
    <w:p w:rsidR="00A77B3E" w:rsidP="00424603">
      <w:pPr>
        <w:jc w:val="both"/>
      </w:pP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</w:t>
      </w:r>
      <w:r>
        <w:t>ня истечения срока отсрочки или срока рассрочки, предусмотренных ст. 31.5 настоящего Кодекса.</w:t>
      </w:r>
    </w:p>
    <w:p w:rsidR="00A77B3E" w:rsidP="00424603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424603">
      <w:pPr>
        <w:ind w:firstLine="720"/>
        <w:jc w:val="both"/>
      </w:pPr>
      <w:r>
        <w:t>Документ, с</w:t>
      </w:r>
      <w:r>
        <w:t>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24603">
      <w:pPr>
        <w:ind w:firstLine="720"/>
        <w:jc w:val="both"/>
      </w:pPr>
      <w:r>
        <w:t>Постановление по делу об административном правонарушении вступает   в законную силу после истечения срока</w:t>
      </w:r>
      <w:r>
        <w:t>, установленного для его обжалования, если указанное постановление не было обжаловано или опротестовано.</w:t>
      </w:r>
    </w:p>
    <w:p w:rsidR="00A77B3E" w:rsidP="00424603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</w:t>
      </w:r>
      <w:r>
        <w:t>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424603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24603">
      <w:pPr>
        <w:jc w:val="both"/>
      </w:pPr>
    </w:p>
    <w:p w:rsidR="00A77B3E" w:rsidP="004246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sectPr w:rsidSect="001D7A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A8E"/>
    <w:rsid w:val="001D7A8E"/>
    <w:rsid w:val="004246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A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