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8B6225">
      <w:pPr>
        <w:jc w:val="right"/>
      </w:pPr>
      <w:r>
        <w:t>Дело № 5-84-87/2021</w:t>
      </w:r>
    </w:p>
    <w:p w:rsidR="00A77B3E" w:rsidP="008B6225">
      <w:pPr>
        <w:jc w:val="right"/>
      </w:pPr>
      <w:r>
        <w:t>УИД-91MS0084-телефон-телефон</w:t>
      </w:r>
    </w:p>
    <w:p w:rsidR="00A77B3E"/>
    <w:p w:rsidR="00A77B3E" w:rsidP="008B6225">
      <w:pPr>
        <w:jc w:val="center"/>
      </w:pPr>
      <w:r>
        <w:t>ПОСТАНОВЛЕНИЕ</w:t>
      </w:r>
    </w:p>
    <w:p w:rsidR="00A77B3E" w:rsidP="008B6225">
      <w:pPr>
        <w:jc w:val="center"/>
      </w:pPr>
      <w:r>
        <w:t>о назначении административного наказания</w:t>
      </w:r>
    </w:p>
    <w:p w:rsidR="00A77B3E">
      <w:r>
        <w:t xml:space="preserve">  </w:t>
      </w:r>
      <w:r w:rsidR="008B6225">
        <w:t xml:space="preserve"> 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13 апреля 2021 года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</w:t>
      </w:r>
    </w:p>
    <w:p w:rsidR="00A77B3E" w:rsidP="008B6225">
      <w:pPr>
        <w:jc w:val="both"/>
      </w:pPr>
      <w:r>
        <w:t xml:space="preserve"> </w:t>
      </w:r>
      <w:r w:rsidR="008B6225"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 д. 1а) Елецких Елена Николаевна, с участием помощника прокуро</w:t>
      </w:r>
      <w:r>
        <w:t xml:space="preserve">ра Советского района Республики Крым – Ипатова В.К., лица, в отношении которого ведется производство </w:t>
      </w:r>
      <w:r>
        <w:t xml:space="preserve">по делу – </w:t>
      </w:r>
      <w:r>
        <w:t>Цыбиной</w:t>
      </w:r>
      <w:r>
        <w:t xml:space="preserve"> О.Ю., рассмотрев в открытом судебном заседании дело </w:t>
      </w:r>
      <w:r w:rsidR="008B6225">
        <w:t xml:space="preserve">                                             </w:t>
      </w:r>
      <w:r>
        <w:t>об административном правонарушении, поступившее из Прокуратуры Советского района Ре</w:t>
      </w:r>
      <w:r>
        <w:t>спублики Крым, в отношении:</w:t>
      </w:r>
    </w:p>
    <w:p w:rsidR="00A77B3E" w:rsidP="008B6225">
      <w:pPr>
        <w:jc w:val="both"/>
      </w:pPr>
      <w:r>
        <w:t xml:space="preserve">            </w:t>
      </w:r>
      <w:r w:rsidR="00EF673B">
        <w:t>Цыбиной</w:t>
      </w:r>
      <w:r w:rsidR="00EF673B">
        <w:t xml:space="preserve"> О</w:t>
      </w:r>
      <w:r>
        <w:t>.</w:t>
      </w:r>
      <w:r w:rsidR="00EF673B">
        <w:t xml:space="preserve"> Ю</w:t>
      </w:r>
      <w:r>
        <w:t>.</w:t>
      </w:r>
      <w:r w:rsidR="00EF673B">
        <w:t>, паспортные данные</w:t>
      </w:r>
      <w:r>
        <w:t>, анкетные данные,</w:t>
      </w:r>
      <w:r w:rsidR="00EF673B">
        <w:t xml:space="preserve"> </w:t>
      </w:r>
    </w:p>
    <w:p w:rsidR="00A77B3E" w:rsidP="008B6225">
      <w:pPr>
        <w:jc w:val="both"/>
      </w:pPr>
      <w:r>
        <w:t xml:space="preserve">по </w:t>
      </w:r>
      <w:r>
        <w:t>ч</w:t>
      </w:r>
      <w:r>
        <w:t xml:space="preserve">. 3 ст. </w:t>
      </w:r>
      <w:r>
        <w:t xml:space="preserve">19.6.1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8B6225">
      <w:pPr>
        <w:jc w:val="both"/>
      </w:pPr>
    </w:p>
    <w:p w:rsidR="00A77B3E" w:rsidP="008B6225">
      <w:pPr>
        <w:jc w:val="center"/>
      </w:pPr>
      <w:r>
        <w:t>установил:</w:t>
      </w:r>
    </w:p>
    <w:p w:rsidR="00A77B3E" w:rsidP="008B6225">
      <w:pPr>
        <w:jc w:val="both"/>
      </w:pPr>
      <w:r>
        <w:t xml:space="preserve">            </w:t>
      </w:r>
      <w:r w:rsidR="00EF673B">
        <w:t>Цыбина</w:t>
      </w:r>
      <w:r w:rsidR="00EF673B">
        <w:t xml:space="preserve"> О.Ю., являясь </w:t>
      </w:r>
      <w:r>
        <w:t>«наименование должности»</w:t>
      </w:r>
      <w:r w:rsidR="00EF673B">
        <w:t xml:space="preserve"> Администрации адрес, расположенного по адресу: адрес, </w:t>
      </w:r>
      <w:r w:rsidR="00EF673B">
        <w:t xml:space="preserve">адрес, в нарушение ст. 13.3 Федерального закона от дата № 294-ФЗ "О защите прав юридических лиц </w:t>
      </w:r>
      <w:r w:rsidR="00EF673B">
        <w:t xml:space="preserve">и индивидуальных предпринимателей при осуществлении государственного контроля (надзора) </w:t>
      </w:r>
      <w:r w:rsidR="00EF673B">
        <w:t xml:space="preserve">и муниципального контроля", </w:t>
      </w:r>
      <w:r w:rsidR="00EF673B">
        <w:t>пп</w:t>
      </w:r>
      <w:r w:rsidR="00EF673B">
        <w:t xml:space="preserve">. «а» п. 2, </w:t>
      </w:r>
      <w:r w:rsidR="00EF673B">
        <w:t>пп</w:t>
      </w:r>
      <w:r w:rsidR="00EF673B">
        <w:t>. «а» п. 13 Постановления Правительства РФ от дата № 415 "О Правилах формирования и ведения единого реестра проверок</w:t>
      </w:r>
      <w:r w:rsidR="00EF673B">
        <w:t xml:space="preserve">" несвоевременно внесла </w:t>
      </w:r>
      <w:r w:rsidR="00EF673B">
        <w:t xml:space="preserve">в ЕРП информацию о проведении проверки два </w:t>
      </w:r>
      <w:r>
        <w:t>и</w:t>
      </w:r>
      <w:r w:rsidR="00EF673B">
        <w:t xml:space="preserve"> более раза в течение одног</w:t>
      </w:r>
      <w:r w:rsidR="00EF673B">
        <w:t xml:space="preserve">о года в отношении проверяемых лиц наименование организации </w:t>
      </w:r>
      <w:r w:rsidR="00EF673B">
        <w:t xml:space="preserve">и наименование организации. </w:t>
      </w:r>
    </w:p>
    <w:p w:rsidR="00A77B3E" w:rsidP="008B6225">
      <w:pPr>
        <w:jc w:val="both"/>
      </w:pPr>
      <w:r>
        <w:t xml:space="preserve">           </w:t>
      </w:r>
      <w:r w:rsidR="00EF673B">
        <w:t xml:space="preserve">Своими действиями </w:t>
      </w:r>
      <w:r>
        <w:t xml:space="preserve">«наименование должности» </w:t>
      </w:r>
      <w:r w:rsidR="00EF673B">
        <w:t>Администраци</w:t>
      </w:r>
      <w:r w:rsidR="00EF673B">
        <w:t xml:space="preserve">и адрес </w:t>
      </w:r>
      <w:r w:rsidR="00EF673B">
        <w:t>Цыбина</w:t>
      </w:r>
      <w:r w:rsidR="00EF673B">
        <w:t xml:space="preserve"> О.Ю. совершила административное правонарушение, ответственность за которое предусмотрена  </w:t>
      </w:r>
      <w:r w:rsidR="00EF673B">
        <w:t>ч</w:t>
      </w:r>
      <w:r w:rsidR="00EF673B">
        <w:t xml:space="preserve">. 3 ст. 19.6.1 </w:t>
      </w:r>
      <w:r w:rsidR="00EF673B">
        <w:t>КоАП</w:t>
      </w:r>
      <w:r w:rsidR="00EF673B">
        <w:t xml:space="preserve"> РФ. </w:t>
      </w:r>
    </w:p>
    <w:p w:rsidR="00A77B3E" w:rsidP="008B6225">
      <w:pPr>
        <w:jc w:val="both"/>
      </w:pPr>
      <w:r>
        <w:t xml:space="preserve">           </w:t>
      </w:r>
      <w:r w:rsidR="00EF673B">
        <w:t xml:space="preserve">По данному факту в отношении «наименование должности» </w:t>
      </w:r>
      <w:r w:rsidR="00EF673B">
        <w:t xml:space="preserve">Администрации адрес </w:t>
      </w:r>
      <w:r w:rsidR="00EF673B">
        <w:t>Цыбиной</w:t>
      </w:r>
      <w:r w:rsidR="00EF673B">
        <w:t xml:space="preserve"> О.Ю. дата прокурором адрес </w:t>
      </w:r>
      <w:r w:rsidR="00EF673B">
        <w:t>фио</w:t>
      </w:r>
      <w:r w:rsidR="00EF673B">
        <w:t xml:space="preserve"> вынесено постановление о возбуждении дела об административном правонарушении по </w:t>
      </w:r>
      <w:r w:rsidR="00EF673B">
        <w:t>ч</w:t>
      </w:r>
      <w:r w:rsidR="00EF673B">
        <w:t xml:space="preserve">. 3 ст. 19.6.1 </w:t>
      </w:r>
      <w:r w:rsidR="00EF673B">
        <w:t>КоАП</w:t>
      </w:r>
      <w:r w:rsidR="00EF673B">
        <w:t xml:space="preserve"> РФ.</w:t>
      </w:r>
    </w:p>
    <w:p w:rsidR="00A77B3E" w:rsidP="008B6225">
      <w:pPr>
        <w:jc w:val="both"/>
      </w:pPr>
      <w:r>
        <w:t xml:space="preserve">            </w:t>
      </w:r>
      <w:r w:rsidR="00EF673B">
        <w:t>Перед началом судебного разбирательства суд разъяс</w:t>
      </w:r>
      <w:r w:rsidR="00EF673B">
        <w:t xml:space="preserve">нил                     </w:t>
      </w:r>
      <w:r w:rsidR="00EF673B">
        <w:t>Цыбиной</w:t>
      </w:r>
      <w:r w:rsidR="00EF673B">
        <w:t xml:space="preserve"> О.Ю. ст. 51 Конституции Российской Федерации и права, предусмотренные ст. 25.1 </w:t>
      </w:r>
      <w:r w:rsidR="00EF673B">
        <w:t>КоАП</w:t>
      </w:r>
      <w:r w:rsidR="00EF673B">
        <w:t xml:space="preserve"> РФ. </w:t>
      </w:r>
    </w:p>
    <w:p w:rsidR="00A77B3E" w:rsidP="008B6225">
      <w:pPr>
        <w:jc w:val="both"/>
      </w:pPr>
      <w:r>
        <w:t xml:space="preserve">             </w:t>
      </w:r>
      <w:r w:rsidR="00EF673B">
        <w:t xml:space="preserve">Самоотводов, отводов и ходатайств не заявлено. </w:t>
      </w:r>
    </w:p>
    <w:p w:rsidR="00A77B3E" w:rsidP="008B6225">
      <w:pPr>
        <w:jc w:val="both"/>
      </w:pPr>
      <w:r>
        <w:t xml:space="preserve">             </w:t>
      </w:r>
      <w:r w:rsidR="00EF673B">
        <w:t>Цыбина</w:t>
      </w:r>
      <w:r w:rsidR="00EF673B">
        <w:t xml:space="preserve"> О.Ю. в суде пояснила, что копию постановления </w:t>
      </w:r>
      <w:r w:rsidR="00EF673B">
        <w:t>о возбуждении дела об администрат</w:t>
      </w:r>
      <w:r w:rsidR="00EF673B">
        <w:t xml:space="preserve">ивном правонарушении получила, вину </w:t>
      </w:r>
      <w:r w:rsidR="00EF673B">
        <w:t xml:space="preserve">в совершении административного правонарушения признала полностью, </w:t>
      </w:r>
      <w:r w:rsidR="00EF673B">
        <w:t xml:space="preserve">в содеянном раскаялась, не оспаривала фактические обстоятельства, указанные в постановлении о возбуждении дела об административном правонарушении. </w:t>
      </w:r>
    </w:p>
    <w:p w:rsidR="00A77B3E" w:rsidP="008B6225">
      <w:pPr>
        <w:jc w:val="both"/>
      </w:pPr>
      <w:r>
        <w:t xml:space="preserve">            </w:t>
      </w:r>
      <w:r w:rsidR="00EF673B">
        <w:t xml:space="preserve">В суде помощник прокурора адрес – </w:t>
      </w:r>
      <w:r w:rsidR="00EF673B">
        <w:t>фио</w:t>
      </w:r>
      <w:r w:rsidR="00EF673B">
        <w:t xml:space="preserve"> поддержал постановление о возбуждении дела </w:t>
      </w:r>
      <w:r w:rsidR="00EF673B">
        <w:t xml:space="preserve">об административном правонарушении от дата в отношении «наименование должности» </w:t>
      </w:r>
      <w:r w:rsidR="00EF673B">
        <w:t xml:space="preserve">Администрации адрес </w:t>
      </w:r>
      <w:r w:rsidR="00EF673B">
        <w:t>Цыбиной</w:t>
      </w:r>
      <w:r w:rsidR="00EF673B">
        <w:t xml:space="preserve"> О.Ю., полагал, что вина </w:t>
      </w:r>
      <w:r w:rsidR="00EF673B">
        <w:t>Цыбиной</w:t>
      </w:r>
      <w:r w:rsidR="00EF673B">
        <w:t xml:space="preserve"> О.Ю. полностью доказана пояснениями самой </w:t>
      </w:r>
      <w:r w:rsidR="00EF673B">
        <w:t>Цыбиной</w:t>
      </w:r>
      <w:r w:rsidR="00EF673B">
        <w:t xml:space="preserve"> О.Ю., данными ею в суде, постановлением о возбуждении дела </w:t>
      </w:r>
      <w:r w:rsidR="00EF673B">
        <w:t>об административном правонарушении, а также письменными материалами</w:t>
      </w:r>
      <w:r w:rsidR="00EF673B">
        <w:t xml:space="preserve"> дела. </w:t>
      </w:r>
    </w:p>
    <w:p w:rsidR="00A77B3E" w:rsidP="008B6225">
      <w:pPr>
        <w:jc w:val="both"/>
      </w:pPr>
      <w:r>
        <w:t xml:space="preserve">              </w:t>
      </w:r>
      <w:r w:rsidR="00EF673B">
        <w:t xml:space="preserve">Огласив постановление о возбуждении дела об административном правонарушении в отношении «наименование должности» </w:t>
      </w:r>
      <w:r w:rsidR="00EF673B">
        <w:t xml:space="preserve">Администрации адрес </w:t>
      </w:r>
      <w:r w:rsidR="00EF673B">
        <w:t>Цы</w:t>
      </w:r>
      <w:r w:rsidR="00EF673B">
        <w:t>биной</w:t>
      </w:r>
      <w:r w:rsidR="00EF673B">
        <w:t xml:space="preserve"> О.Ю., заслушав пояснения </w:t>
      </w:r>
      <w:r w:rsidR="00EF673B">
        <w:t>Цыбиной</w:t>
      </w:r>
      <w:r w:rsidR="00EF673B">
        <w:t xml:space="preserve"> О.Ю., исследовав письменные материалы дела об административном правонарушении, </w:t>
      </w:r>
      <w:r w:rsidR="00EF673B">
        <w:t>суд приходит к следующему.</w:t>
      </w:r>
    </w:p>
    <w:p w:rsidR="00A77B3E" w:rsidP="008B6225">
      <w:pPr>
        <w:jc w:val="both"/>
      </w:pPr>
      <w:r>
        <w:t xml:space="preserve">             </w:t>
      </w:r>
      <w:r w:rsidR="00EF673B">
        <w:t xml:space="preserve">В соответствии с ч. 1 ст. 13.3 Федерального закона </w:t>
      </w:r>
      <w:r w:rsidR="00EF673B">
        <w:t>от</w:t>
      </w:r>
      <w:r w:rsidR="00EF673B">
        <w:t xml:space="preserve"> </w:t>
      </w:r>
      <w:r w:rsidR="00EF673B">
        <w:t>дата</w:t>
      </w:r>
      <w:r w:rsidR="00EF673B">
        <w:t xml:space="preserve"> № 294-ФЗ "О защите прав юридических лиц и индивидуа</w:t>
      </w:r>
      <w:r w:rsidR="00EF673B">
        <w:t xml:space="preserve">льных предпринимателей при осуществлении государственного контроля (надзора) и муниципального контроля" в целях обеспечения учета проводимых при осуществлении государственного контроля (надзора), муниципального контроля проверок, </w:t>
      </w:r>
      <w:r w:rsidR="00EF673B">
        <w:t>а также их результатов со</w:t>
      </w:r>
      <w:r w:rsidR="00EF673B">
        <w:t>здается единый реестр проверок. Единый реестр проверок является федеральной государственной информационной системой. Оператором единого реестра проверок является Генеральная прокуратура Российской Федерации.</w:t>
      </w:r>
    </w:p>
    <w:p w:rsidR="00A77B3E" w:rsidP="008B6225">
      <w:pPr>
        <w:jc w:val="both"/>
      </w:pPr>
      <w:r>
        <w:t xml:space="preserve">              </w:t>
      </w:r>
      <w:r w:rsidR="00EF673B">
        <w:t xml:space="preserve">В силу ч. 2 ст. 13.3 Федерального закона </w:t>
      </w:r>
      <w:r w:rsidR="00EF673B">
        <w:t>от</w:t>
      </w:r>
      <w:r w:rsidR="00EF673B">
        <w:t xml:space="preserve"> </w:t>
      </w:r>
      <w:r w:rsidR="00EF673B">
        <w:t>дата</w:t>
      </w:r>
      <w:r w:rsidR="00EF673B">
        <w:t xml:space="preserve"> № 294-ФЗ </w:t>
      </w:r>
      <w:r w:rsidR="00EF673B"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Правила формирования и ведения единого реестра проверок утверждаются Правительством Российской Феде</w:t>
      </w:r>
      <w:r w:rsidR="00EF673B">
        <w:t>рации.</w:t>
      </w:r>
    </w:p>
    <w:p w:rsidR="00A77B3E" w:rsidP="008B6225">
      <w:pPr>
        <w:jc w:val="both"/>
      </w:pPr>
      <w:r>
        <w:t xml:space="preserve">              </w:t>
      </w:r>
      <w:r w:rsidR="00EF673B">
        <w:t xml:space="preserve">В соответствии с п. 2 Правил формирования и ведения единого реестра проверок, утвержденных Постановлением Правительства РФ </w:t>
      </w:r>
      <w:r w:rsidR="00EF673B">
        <w:t>от</w:t>
      </w:r>
      <w:r w:rsidR="00EF673B">
        <w:t xml:space="preserve"> </w:t>
      </w:r>
      <w:r w:rsidR="00EF673B">
        <w:t>дата</w:t>
      </w:r>
      <w:r w:rsidR="00EF673B">
        <w:t xml:space="preserve"> </w:t>
      </w:r>
      <w:r w:rsidR="00EF673B">
        <w:t xml:space="preserve">№ 415, Единый реестр проверок содержит информацию о плановых </w:t>
      </w:r>
      <w:r w:rsidR="00EF673B">
        <w:t>и внеплановых проверках юридических лиц и индивидуальны</w:t>
      </w:r>
      <w:r w:rsidR="00EF673B">
        <w:t>х предпринимателей.</w:t>
      </w:r>
    </w:p>
    <w:p w:rsidR="00A77B3E" w:rsidP="008B6225">
      <w:pPr>
        <w:jc w:val="both"/>
      </w:pPr>
      <w:r>
        <w:t xml:space="preserve">              </w:t>
      </w:r>
      <w:r w:rsidR="00EF673B">
        <w:t xml:space="preserve">Сроки внесения информации в единый реестр проверок устанавливаются п. 16 Правил формирования и ведения единого реестра проверок, утвержденных Постановлением Правительства РФ </w:t>
      </w:r>
      <w:r w:rsidR="00EF673B">
        <w:t>от</w:t>
      </w:r>
      <w:r w:rsidR="00EF673B">
        <w:t xml:space="preserve"> дата </w:t>
      </w:r>
      <w:r w:rsidR="00EF673B">
        <w:t>№ 415 (Приложение № 1 к Правилам).</w:t>
      </w:r>
    </w:p>
    <w:p w:rsidR="00A77B3E" w:rsidP="008B6225">
      <w:pPr>
        <w:jc w:val="both"/>
      </w:pPr>
      <w:r>
        <w:t>Из материалов дела</w:t>
      </w:r>
      <w:r>
        <w:t xml:space="preserve"> усматривается, что главным специалистом сектора муниципального земельного контроля и контроля в области торговой деятельности отдела муниципального контроля Администрации адрес </w:t>
      </w:r>
      <w:r>
        <w:t>Цыбиной</w:t>
      </w:r>
      <w:r>
        <w:t xml:space="preserve"> О.Ю., которая является ответственным должностным лицом за обеспечение </w:t>
      </w:r>
      <w:r>
        <w:t xml:space="preserve">взаимодействия с ЕРП, в нарушение </w:t>
      </w:r>
      <w:r>
        <w:t>ст. 13.3 Федерального закона от дата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t xml:space="preserve">", </w:t>
      </w:r>
      <w:r>
        <w:t>пп</w:t>
      </w:r>
      <w:r>
        <w:t xml:space="preserve">. «а» п. 2, </w:t>
      </w:r>
      <w:r>
        <w:t>пп</w:t>
      </w:r>
      <w:r>
        <w:t xml:space="preserve">. «а» п. 13 </w:t>
      </w:r>
      <w:r>
        <w:t xml:space="preserve">вышеуказанных Правил, информация в ЕРП об уведомлении дата (лично) проверяемого лица наименование организации о проведении в отношении него проверки внесена дата, тогда как крайний срок внесения указанной информации был дата. </w:t>
      </w:r>
    </w:p>
    <w:p w:rsidR="00A77B3E" w:rsidP="008B6225">
      <w:pPr>
        <w:jc w:val="both"/>
      </w:pPr>
      <w:r>
        <w:t xml:space="preserve">          </w:t>
      </w:r>
      <w:r w:rsidR="00EF673B">
        <w:t>Аналогичное нарушение выявлен</w:t>
      </w:r>
      <w:r w:rsidR="00EF673B">
        <w:t xml:space="preserve">о при внесении сведений в ЕРП </w:t>
      </w:r>
      <w:r w:rsidR="00EF673B">
        <w:t xml:space="preserve">о проведении проверки в отношении наименование организации, уведомление вручено дата, сведения в ЕРП внесены дата. </w:t>
      </w:r>
    </w:p>
    <w:p w:rsidR="00A77B3E" w:rsidP="008B6225">
      <w:pPr>
        <w:jc w:val="both"/>
      </w:pPr>
      <w:r>
        <w:t xml:space="preserve">           </w:t>
      </w:r>
      <w:r w:rsidR="00EF673B">
        <w:t xml:space="preserve">Часть 3 ст. 19.6.1 </w:t>
      </w:r>
      <w:r w:rsidR="00EF673B">
        <w:t>КоАП</w:t>
      </w:r>
      <w:r w:rsidR="00EF673B">
        <w:t xml:space="preserve"> РФ предусматривает ответственность                         за несоблюдение должностны</w:t>
      </w:r>
      <w:r w:rsidR="00EF673B">
        <w:t>ми лицами федеральных органов исполнительной власти, органов исполнительной власти субъектов Российской Федерации, уполномоченных на осуществление государственного контроля (надзора), органов местного самоуправления, уполномоченных на осуществление муницип</w:t>
      </w:r>
      <w:r w:rsidR="00EF673B">
        <w:t>ального контроля, либо государственных или муниципальных учреждений, осуществляющих контрольные функции, требований законодательства о государственном контроле (надзоре), муниципальном контроле, выразившееся в невнесении информации о проверке в единый</w:t>
      </w:r>
      <w:r w:rsidR="00EF673B">
        <w:t xml:space="preserve"> реес</w:t>
      </w:r>
      <w:r w:rsidR="00EF673B">
        <w:t>тр проверок, либо в нарушении два и более раза в течение одного года сроков внесения информации о проверке в единый реестр проверок, либо во внесении два и более раза в течение одного года неполной или недостоверной информации о проверке в единый реестр пр</w:t>
      </w:r>
      <w:r w:rsidR="00EF673B">
        <w:t>оверок.</w:t>
      </w:r>
    </w:p>
    <w:p w:rsidR="00A77B3E" w:rsidP="008B6225">
      <w:pPr>
        <w:jc w:val="both"/>
      </w:pPr>
      <w:r>
        <w:t xml:space="preserve">Согласно ст. 2.4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8B6225">
      <w:pPr>
        <w:jc w:val="both"/>
      </w:pPr>
      <w:r>
        <w:t xml:space="preserve">           </w:t>
      </w:r>
      <w:r w:rsidR="00EF673B">
        <w:t>Помимо признательных пок</w:t>
      </w:r>
      <w:r w:rsidR="00EF673B">
        <w:t xml:space="preserve">азаний </w:t>
      </w:r>
      <w:r w:rsidR="00EF673B">
        <w:t>Цыбиной</w:t>
      </w:r>
      <w:r w:rsidR="00EF673B">
        <w:t xml:space="preserve"> О.Ю., ее вина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8B6225">
      <w:pPr>
        <w:jc w:val="both"/>
      </w:pPr>
      <w:r>
        <w:t xml:space="preserve">- постановлением о возбуждении дела об административном правонарушении прокурора адрес </w:t>
      </w:r>
      <w:r>
        <w:t>фио</w:t>
      </w:r>
      <w:r>
        <w:t xml:space="preserve"> от д</w:t>
      </w:r>
      <w:r>
        <w:t xml:space="preserve">ата, в котором описано событие правонарушения                                      (л.д.  1-3). Постановление составлено уполномоченным должностным лицом, копия постановления вручена </w:t>
      </w:r>
      <w:r>
        <w:t>Цыбиной</w:t>
      </w:r>
      <w:r>
        <w:t xml:space="preserve"> О.Ю. дата. </w:t>
      </w:r>
    </w:p>
    <w:p w:rsidR="00A77B3E" w:rsidP="008B6225">
      <w:pPr>
        <w:jc w:val="both"/>
      </w:pPr>
      <w:r>
        <w:t xml:space="preserve">           </w:t>
      </w:r>
      <w:r w:rsidR="00EF673B">
        <w:t>Существенных недостатков, которые могли бы повлечь ег</w:t>
      </w:r>
      <w:r w:rsidR="00EF673B">
        <w:t xml:space="preserve">о недействительность, постановление не содержит; </w:t>
      </w:r>
    </w:p>
    <w:p w:rsidR="00A77B3E" w:rsidP="008B6225">
      <w:pPr>
        <w:jc w:val="both"/>
      </w:pPr>
      <w:r>
        <w:t>- решением о проведении проверки от дата № 53 (л.д. 4);</w:t>
      </w:r>
    </w:p>
    <w:p w:rsidR="00A77B3E" w:rsidP="008B6225">
      <w:pPr>
        <w:jc w:val="both"/>
      </w:pPr>
      <w:r>
        <w:t xml:space="preserve">- копией трудового договора с муниципальным служащим № 11 </w:t>
      </w:r>
    </w:p>
    <w:p w:rsidR="00A77B3E" w:rsidP="008B6225">
      <w:pPr>
        <w:jc w:val="both"/>
      </w:pPr>
      <w:r>
        <w:t xml:space="preserve">от дата, заключенного между Администрацией адрес и </w:t>
      </w:r>
      <w:r>
        <w:t>Цыбиной</w:t>
      </w:r>
      <w:r>
        <w:t xml:space="preserve"> О.Ю. (л.д. 6-13);</w:t>
      </w:r>
    </w:p>
    <w:p w:rsidR="00A77B3E" w:rsidP="008B6225">
      <w:pPr>
        <w:jc w:val="both"/>
      </w:pPr>
      <w:r>
        <w:t xml:space="preserve">- копией </w:t>
      </w:r>
      <w:r>
        <w:t>должностной инструкции главного специалиста сектора муниципального земельного контроля и контроля в области торговой деятельности отдела муниципального контроля администрации адрес (л.д. 14-17);</w:t>
      </w:r>
    </w:p>
    <w:p w:rsidR="00A77B3E" w:rsidP="008B6225">
      <w:pPr>
        <w:jc w:val="both"/>
      </w:pPr>
      <w:r>
        <w:t xml:space="preserve">- копией распоряжения главы администрации адрес </w:t>
      </w:r>
      <w:r>
        <w:t>фио</w:t>
      </w:r>
      <w:r>
        <w:t xml:space="preserve"> от дата №</w:t>
      </w:r>
      <w:r>
        <w:t xml:space="preserve"> 57/03-01 Об определении ответственных лиц (л.д. 18);</w:t>
      </w:r>
    </w:p>
    <w:p w:rsidR="00A77B3E" w:rsidP="008B6225">
      <w:pPr>
        <w:jc w:val="both"/>
      </w:pPr>
      <w:r>
        <w:t xml:space="preserve"> - копией распоряжения главы администрации адрес </w:t>
      </w:r>
      <w:r>
        <w:t>фио</w:t>
      </w:r>
      <w:r>
        <w:t xml:space="preserve"> от дата № 58/03-01 Об определении ответственных лиц (л.д. 19);</w:t>
      </w:r>
    </w:p>
    <w:p w:rsidR="00A77B3E" w:rsidP="008B6225">
      <w:pPr>
        <w:jc w:val="both"/>
      </w:pPr>
      <w:r>
        <w:t xml:space="preserve">- копией решения о согласовании проведения внеплановой выездной проверки от дата № </w:t>
      </w:r>
      <w:r>
        <w:t>19/44-2020 (л.д. 21);</w:t>
      </w:r>
    </w:p>
    <w:p w:rsidR="00A77B3E" w:rsidP="008B6225">
      <w:pPr>
        <w:jc w:val="both"/>
      </w:pPr>
      <w:r>
        <w:t>- копией 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от дата №</w:t>
      </w:r>
      <w:r>
        <w:t xml:space="preserve"> 01-36/4089 </w:t>
      </w:r>
    </w:p>
    <w:p w:rsidR="00A77B3E" w:rsidP="008B6225">
      <w:pPr>
        <w:jc w:val="both"/>
      </w:pPr>
      <w:r>
        <w:t>(л.д. 22-24);</w:t>
      </w:r>
    </w:p>
    <w:p w:rsidR="00A77B3E" w:rsidP="008B6225">
      <w:pPr>
        <w:jc w:val="both"/>
      </w:pPr>
      <w:r>
        <w:t xml:space="preserve">- копией распоряжения главы администрации адрес </w:t>
      </w:r>
      <w:r>
        <w:t>фио</w:t>
      </w:r>
      <w:r>
        <w:t xml:space="preserve"> от дата № 226-р о проведении внеплановой выездной проверки юридического лица (л.д. 26-28);</w:t>
      </w:r>
    </w:p>
    <w:p w:rsidR="00A77B3E" w:rsidP="008B6225">
      <w:pPr>
        <w:jc w:val="both"/>
      </w:pPr>
      <w:r>
        <w:t xml:space="preserve">- копией </w:t>
      </w:r>
      <w:r>
        <w:t>скриншота</w:t>
      </w:r>
      <w:r>
        <w:t xml:space="preserve"> из ФГИС ЕРП (л.д. 29-40);</w:t>
      </w:r>
    </w:p>
    <w:p w:rsidR="00A77B3E" w:rsidP="008B6225">
      <w:pPr>
        <w:jc w:val="both"/>
      </w:pPr>
      <w:r>
        <w:t>- копией акта проверки органом муниципаль</w:t>
      </w:r>
      <w:r>
        <w:t xml:space="preserve">ного земельного контроля юридического лица, индивидуального предпринимателя, гражданина № 13 </w:t>
      </w:r>
    </w:p>
    <w:p w:rsidR="00A77B3E" w:rsidP="008B6225">
      <w:pPr>
        <w:jc w:val="both"/>
      </w:pPr>
      <w:r>
        <w:t>от дата (л.д. 41-47);</w:t>
      </w:r>
    </w:p>
    <w:p w:rsidR="00A77B3E" w:rsidP="008B6225">
      <w:pPr>
        <w:jc w:val="both"/>
      </w:pPr>
      <w:r>
        <w:t>- копией решения о согласовании проведения внеплановой выездной проверки от дата № 20/44-2020 (л.д. 49);</w:t>
      </w:r>
    </w:p>
    <w:p w:rsidR="00A77B3E" w:rsidP="008B6225">
      <w:pPr>
        <w:jc w:val="both"/>
      </w:pPr>
      <w:r>
        <w:t>- копией распоряжения главы админис</w:t>
      </w:r>
      <w:r>
        <w:t xml:space="preserve">трации адрес </w:t>
      </w:r>
      <w:r>
        <w:t>фио</w:t>
      </w:r>
      <w:r>
        <w:t xml:space="preserve"> от дата № 230-р о проведении внеплановой выездной проверки юридического лица (л.д. 50-52);</w:t>
      </w:r>
    </w:p>
    <w:p w:rsidR="00A77B3E" w:rsidP="008B6225">
      <w:pPr>
        <w:jc w:val="both"/>
      </w:pPr>
      <w:r>
        <w:t>- копией заявления о согласовании органом государственного контроля (надзора), органом муниципального контроля с органом прокуратуры проведения внеп</w:t>
      </w:r>
      <w:r>
        <w:t xml:space="preserve">лановой выездной проверки юридического лица, индивидуального предпринимателя от дата № 01-36/4219 </w:t>
      </w:r>
    </w:p>
    <w:p w:rsidR="00A77B3E" w:rsidP="008B6225">
      <w:pPr>
        <w:jc w:val="both"/>
      </w:pPr>
      <w:r>
        <w:t>(л.д. 53-54);</w:t>
      </w:r>
    </w:p>
    <w:p w:rsidR="00A77B3E" w:rsidP="008B6225">
      <w:pPr>
        <w:jc w:val="both"/>
      </w:pPr>
      <w:r>
        <w:t xml:space="preserve">- копией </w:t>
      </w:r>
      <w:r>
        <w:t>скриншота</w:t>
      </w:r>
      <w:r>
        <w:t xml:space="preserve"> из ФГИС ЕРП (л.д. 58-69);</w:t>
      </w:r>
    </w:p>
    <w:p w:rsidR="00A77B3E" w:rsidP="008B6225">
      <w:pPr>
        <w:jc w:val="both"/>
      </w:pPr>
      <w:r>
        <w:t>- копией акта проверки органом муниципального земельного контроля юридического лица, индивидуально</w:t>
      </w:r>
      <w:r>
        <w:t xml:space="preserve">го предпринимателя, гражданина № 15 </w:t>
      </w:r>
      <w:r>
        <w:t>от</w:t>
      </w:r>
      <w:r>
        <w:t xml:space="preserve"> дата (л.д. 70-75).</w:t>
      </w:r>
    </w:p>
    <w:p w:rsidR="00A77B3E" w:rsidP="008B6225">
      <w:pPr>
        <w:jc w:val="both"/>
      </w:pPr>
      <w:r>
        <w:t xml:space="preserve">          </w:t>
      </w:r>
      <w:r w:rsidR="00EF673B"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 w:rsidR="00EF673B">
        <w:t>КоАП</w:t>
      </w:r>
      <w:r w:rsidR="00EF673B">
        <w:t xml:space="preserve"> РФ и приходит                           к выводу, что они </w:t>
      </w:r>
      <w:r w:rsidR="00EF673B">
        <w:t>являются допустимыми, достоверными и составлены                    в соответствии с требованиями норм действующего законодательства.</w:t>
      </w:r>
    </w:p>
    <w:p w:rsidR="00A77B3E" w:rsidP="008B6225">
      <w:pPr>
        <w:jc w:val="both"/>
      </w:pPr>
      <w:r>
        <w:t xml:space="preserve">          </w:t>
      </w:r>
      <w:r w:rsidR="00EF673B">
        <w:t xml:space="preserve">Таким образом, факт совершения </w:t>
      </w:r>
      <w:r>
        <w:t xml:space="preserve">«наименование должности» </w:t>
      </w:r>
      <w:r w:rsidR="00EF673B">
        <w:t xml:space="preserve"> Администрации адрес </w:t>
      </w:r>
      <w:r w:rsidR="00EF673B">
        <w:t>Цыбиной</w:t>
      </w:r>
      <w:r w:rsidR="00EF673B">
        <w:t xml:space="preserve"> О.Ю. правонарушения, полностью установлен </w:t>
      </w:r>
      <w:r>
        <w:t xml:space="preserve">                    </w:t>
      </w:r>
      <w:r w:rsidR="00EF673B">
        <w:t xml:space="preserve">и доказан, и ее действия суд квалифицирует по ч. 3 ст. 19.6.1 </w:t>
      </w:r>
      <w:r w:rsidR="00EF673B">
        <w:t>КоАП</w:t>
      </w:r>
      <w:r w:rsidR="00EF673B">
        <w:t xml:space="preserve"> РФ, как несоблюдение должностными лицами органов местного самоуправления,</w:t>
      </w:r>
      <w:r w:rsidR="00EF673B">
        <w:t xml:space="preserve"> уполномоченных на осуществление муниципального контроля, выразившееся </w:t>
      </w:r>
      <w:r>
        <w:t xml:space="preserve">                     </w:t>
      </w:r>
      <w:r w:rsidR="00EF673B">
        <w:t xml:space="preserve">в нарушении два и более раза в течение одного года сроков внесения информации </w:t>
      </w:r>
      <w:r>
        <w:t xml:space="preserve">           </w:t>
      </w:r>
      <w:r w:rsidR="00EF673B">
        <w:t>о проверке в единый реестр проверок.</w:t>
      </w:r>
    </w:p>
    <w:p w:rsidR="00A77B3E" w:rsidP="008B6225">
      <w:pPr>
        <w:jc w:val="both"/>
      </w:pPr>
      <w:r>
        <w:t xml:space="preserve">            </w:t>
      </w:r>
      <w:r w:rsidR="00EF673B">
        <w:t>В соответствии с общими правилами назначения административного наказан</w:t>
      </w:r>
      <w:r w:rsidR="00EF673B">
        <w:t xml:space="preserve">ия, основанными на принципах справедливости, соразмерности                      и индивидуализации ответственности, административное </w:t>
      </w:r>
      <w:r>
        <w:t>наказание</w:t>
      </w:r>
      <w:r w:rsidR="00EF673B">
        <w:t xml:space="preserve"> за совершение административного правонарушения назначается в пределах, установленных закон</w:t>
      </w:r>
      <w:r w:rsidR="00EF673B">
        <w:t xml:space="preserve">ом, предусматривающим ответственность за данное административное правонарушение, в соответствии с </w:t>
      </w:r>
      <w:r w:rsidR="00EF673B">
        <w:t>КоАП</w:t>
      </w:r>
      <w:r w:rsidR="00EF673B">
        <w:t xml:space="preserve"> РФ (ч. 1 ст. 4.1 </w:t>
      </w:r>
      <w:r w:rsidR="00EF673B">
        <w:t>КоАП</w:t>
      </w:r>
      <w:r w:rsidR="00EF673B">
        <w:t xml:space="preserve"> РФ).</w:t>
      </w:r>
    </w:p>
    <w:p w:rsidR="00A77B3E" w:rsidP="008B6225">
      <w:pPr>
        <w:jc w:val="both"/>
      </w:pPr>
      <w:r>
        <w:tab/>
        <w:t xml:space="preserve">При назначении административного наказания </w:t>
      </w:r>
      <w:r>
        <w:t>Цыбиной</w:t>
      </w:r>
      <w:r>
        <w:t xml:space="preserve"> О.Ю. учитываются характер совершенного ею административного правонарушения</w:t>
      </w:r>
      <w:r>
        <w:t xml:space="preserve">, личность виновной, ее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8B6225">
      <w:pPr>
        <w:jc w:val="both"/>
      </w:pPr>
      <w:r>
        <w:tab/>
        <w:t>При этом, назначение административного наказания должно основываться  на данных, подтверждающих действительную необходимос</w:t>
      </w:r>
      <w:r>
        <w:t>ть применения к лицу, в отношении которого ведется производство по делу               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</w:t>
      </w:r>
      <w:r>
        <w:t xml:space="preserve">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</w:t>
      </w:r>
      <w:r>
        <w:t>единственно  возможного способа достижения с</w:t>
      </w:r>
      <w:r>
        <w:t>праведливого баланса публичных                           и частных интересов в рамках административного судопроизводства.</w:t>
      </w:r>
    </w:p>
    <w:p w:rsidR="00A77B3E" w:rsidP="008B6225">
      <w:pPr>
        <w:jc w:val="both"/>
      </w:pPr>
      <w:r>
        <w:tab/>
        <w:t xml:space="preserve">Изучением личности </w:t>
      </w:r>
      <w:r>
        <w:t>Цыбиной</w:t>
      </w:r>
      <w:r>
        <w:t xml:space="preserve"> О.Ю. в суде установлено, </w:t>
      </w:r>
      <w:r>
        <w:t>что она «наименование должности»</w:t>
      </w:r>
      <w:r>
        <w:t xml:space="preserve">. Иными сведениями </w:t>
      </w:r>
      <w:r>
        <w:t xml:space="preserve">о личности </w:t>
      </w:r>
      <w:r>
        <w:t>Цыбиной</w:t>
      </w:r>
      <w:r>
        <w:t xml:space="preserve"> О.Ю., </w:t>
      </w:r>
      <w:r>
        <w:t>и о ее</w:t>
      </w:r>
      <w:r>
        <w:t xml:space="preserve"> имущественном положении, суд не располагает. </w:t>
      </w:r>
    </w:p>
    <w:p w:rsidR="00A77B3E" w:rsidP="008B6225">
      <w:pPr>
        <w:jc w:val="both"/>
      </w:pPr>
      <w:r>
        <w:t xml:space="preserve">              </w:t>
      </w:r>
      <w:r>
        <w:t xml:space="preserve">Обстоятельствами, смягчающими административную ответственность </w:t>
      </w:r>
      <w:r>
        <w:t>Цыбиной</w:t>
      </w:r>
      <w:r>
        <w:t xml:space="preserve"> О.Ю., суд признает признание вины в совершении п</w:t>
      </w:r>
      <w:r>
        <w:t xml:space="preserve">равонарушения                                 </w:t>
      </w:r>
      <w:r>
        <w:t>и раскаяние в содеянном, наличие на иждивении малолетних детей.</w:t>
      </w:r>
    </w:p>
    <w:p w:rsidR="00A77B3E" w:rsidP="008B6225">
      <w:pPr>
        <w:jc w:val="both"/>
      </w:pPr>
      <w:r>
        <w:tab/>
        <w:t xml:space="preserve">Обстоятельств, отягчающих административную ответственность </w:t>
      </w:r>
      <w:r>
        <w:t>Цыбиной</w:t>
      </w:r>
      <w:r>
        <w:t xml:space="preserve"> О.Ю., судом не установлено.</w:t>
      </w:r>
    </w:p>
    <w:p w:rsidR="00A77B3E" w:rsidP="008B6225">
      <w:pPr>
        <w:jc w:val="both"/>
      </w:pPr>
      <w:r>
        <w:t xml:space="preserve">             </w:t>
      </w:r>
      <w:r>
        <w:t xml:space="preserve">Материалы дела не содержат каких-либо сведений о том, что </w:t>
      </w:r>
      <w:r>
        <w:t>Цыбина</w:t>
      </w:r>
      <w:r>
        <w:t xml:space="preserve"> О.Ю. ранее привл</w:t>
      </w:r>
      <w:r>
        <w:t xml:space="preserve">екалась к административной ответственности по ст. 19.6.1 </w:t>
      </w:r>
      <w:r>
        <w:t>КоАП</w:t>
      </w:r>
      <w:r>
        <w:t xml:space="preserve"> РФ.</w:t>
      </w:r>
    </w:p>
    <w:p w:rsidR="00A77B3E" w:rsidP="008B6225">
      <w:pPr>
        <w:jc w:val="both"/>
      </w:pPr>
      <w:r>
        <w:t xml:space="preserve">Согласно санкции ч. 3 ст. 19.6.1 </w:t>
      </w:r>
      <w:r>
        <w:t>КоАП</w:t>
      </w:r>
      <w:r>
        <w:t xml:space="preserve"> РФ совершенное </w:t>
      </w:r>
      <w:r>
        <w:t>Цыбиной</w:t>
      </w:r>
      <w:r>
        <w:t xml:space="preserve"> О.Ю. деяние влечет предупреждение или наложение административного штрафа </w:t>
      </w:r>
      <w:r>
        <w:t xml:space="preserve">на должностных лиц в размере от одной тысячи </w:t>
      </w:r>
      <w:r>
        <w:t>до</w:t>
      </w:r>
      <w:r>
        <w:t xml:space="preserve"> сумма п</w:t>
      </w:r>
      <w:r>
        <w:t>рописью.</w:t>
      </w:r>
    </w:p>
    <w:p w:rsidR="00A77B3E" w:rsidP="008B6225">
      <w:pPr>
        <w:jc w:val="both"/>
      </w:pPr>
      <w:r>
        <w:t xml:space="preserve">             </w:t>
      </w:r>
      <w:r>
        <w:t xml:space="preserve">С учетом конкретных обстоятельств дела, принимая во внимание личность </w:t>
      </w:r>
      <w:r>
        <w:t>Цыбиной</w:t>
      </w:r>
      <w:r>
        <w:t xml:space="preserve"> О.Ю., характер совершенного ею правонарушения, наличие смягчающих административную ответственность обстоятельств, а также  принимая во внимание, что административное правонарушен</w:t>
      </w:r>
      <w:r>
        <w:t xml:space="preserve">ие </w:t>
      </w:r>
      <w:r>
        <w:t>Цыбиной</w:t>
      </w:r>
      <w:r>
        <w:t xml:space="preserve"> О.Ю. совершено впервые и не повлекло причинения вреда или возникновения угрозы причинения вреда жизни и здоровью людей, объектам животного </w:t>
      </w:r>
      <w:r>
        <w:t>и растительного мира, окружающей среде, объектам культурного наследия (памятникам истории</w:t>
      </w:r>
      <w:r>
        <w:t xml:space="preserve"> </w:t>
      </w:r>
      <w:r>
        <w:t>и культуры) нар</w:t>
      </w:r>
      <w:r>
        <w:t xml:space="preserve">одов Российской Федерации, безопасности государства, угрозы чрезвычайных ситуаций природного </w:t>
      </w:r>
      <w:r>
        <w:t xml:space="preserve">и техногенного характера, а также при отсутствии имущественного ущерба, </w:t>
      </w:r>
      <w:r>
        <w:t xml:space="preserve">суд считает возможным назначить «наименование должности» </w:t>
      </w:r>
      <w:r>
        <w:t xml:space="preserve">Администрации адрес </w:t>
      </w:r>
      <w:r>
        <w:t>Цыбиной</w:t>
      </w:r>
      <w:r>
        <w:t xml:space="preserve"> О.Ю. административное наказание в виде предупреждения в пределах санкции ч. 3 ст. 19.6.1 </w:t>
      </w:r>
      <w:r>
        <w:t>КоАП</w:t>
      </w:r>
      <w:r>
        <w:t xml:space="preserve"> РФ, что будет являться в рассматриваемом случае, по м</w:t>
      </w:r>
      <w:r>
        <w:t>нению судьи, надлежащей мерой ответственности в целях предупреждения</w:t>
      </w:r>
      <w:r>
        <w:t xml:space="preserve"> в дальнейшем совершения ею аналогичных административных проступков.</w:t>
      </w:r>
    </w:p>
    <w:p w:rsidR="00A77B3E" w:rsidP="008B6225">
      <w:pPr>
        <w:jc w:val="both"/>
      </w:pPr>
      <w:r>
        <w:t xml:space="preserve">На основании изложенного, руководствуясь ст.ст. 3.1, 4.1, 19.6.1, 29.9 – 29.11 </w:t>
      </w:r>
      <w:r>
        <w:t>КоАП</w:t>
      </w:r>
      <w:r>
        <w:t xml:space="preserve"> РФ, мировой судья, -</w:t>
      </w:r>
    </w:p>
    <w:p w:rsidR="00A77B3E" w:rsidP="00EF673B">
      <w:pPr>
        <w:jc w:val="center"/>
      </w:pPr>
      <w:r>
        <w:t>постановил:</w:t>
      </w:r>
    </w:p>
    <w:p w:rsidR="00A77B3E" w:rsidP="008B6225">
      <w:pPr>
        <w:jc w:val="both"/>
      </w:pPr>
      <w:r>
        <w:t xml:space="preserve">              </w:t>
      </w:r>
      <w:r>
        <w:t>пр</w:t>
      </w:r>
      <w:r>
        <w:t xml:space="preserve">изнать «наименование должности» </w:t>
      </w:r>
      <w:r>
        <w:t xml:space="preserve">я Администрации адрес </w:t>
      </w:r>
      <w:r>
        <w:t>Цыбину</w:t>
      </w:r>
      <w:r>
        <w:t xml:space="preserve"> О.</w:t>
      </w:r>
      <w:r>
        <w:t xml:space="preserve"> Ю. </w:t>
      </w:r>
      <w:r>
        <w:t>виновной в совершении административного правонарушения, предусмотренно</w:t>
      </w:r>
      <w:r>
        <w:t xml:space="preserve">го </w:t>
      </w:r>
      <w:r>
        <w:t>ч</w:t>
      </w:r>
      <w:r>
        <w:t xml:space="preserve">. 3 ст. 19.6.1 </w:t>
      </w:r>
      <w:r>
        <w:t>КоАП</w:t>
      </w:r>
      <w:r>
        <w:t xml:space="preserve"> РФ и назначить ей административное наказание в виде предупреждения.</w:t>
      </w:r>
    </w:p>
    <w:p w:rsidR="00A77B3E" w:rsidP="008B6225">
      <w:pPr>
        <w:jc w:val="both"/>
      </w:pPr>
      <w:r>
        <w:t xml:space="preserve"> 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</w:t>
      </w:r>
      <w:r>
        <w:t xml:space="preserve"> 84 Советского судебного района (адрес) адрес.</w:t>
      </w:r>
    </w:p>
    <w:p w:rsidR="00A77B3E" w:rsidP="008B6225">
      <w:pPr>
        <w:jc w:val="both"/>
      </w:pPr>
      <w:r>
        <w:t xml:space="preserve">          </w:t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8B6225">
      <w:pPr>
        <w:jc w:val="both"/>
      </w:pPr>
    </w:p>
    <w:sectPr w:rsidSect="00FF15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52F"/>
    <w:rsid w:val="008B6225"/>
    <w:rsid w:val="00A77B3E"/>
    <w:rsid w:val="00EF673B"/>
    <w:rsid w:val="00FF15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15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