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</w:t>
      </w:r>
      <w:r w:rsidR="00F14798">
        <w:t>Дело №5-84-109/2018</w:t>
      </w:r>
    </w:p>
    <w:p w:rsidR="00A77B3E">
      <w:r>
        <w:t xml:space="preserve">       </w:t>
      </w:r>
      <w:r w:rsidR="00BC2297">
        <w:t xml:space="preserve">                                                                                                     </w:t>
      </w:r>
      <w:r>
        <w:t xml:space="preserve"> (05-0109/84/2018)</w:t>
      </w:r>
    </w:p>
    <w:p w:rsidR="00A77B3E" w:rsidP="00BC2297">
      <w:pPr>
        <w:jc w:val="center"/>
      </w:pPr>
      <w:r>
        <w:t>ПОСТАНОВЛЕНИЕ</w:t>
      </w:r>
    </w:p>
    <w:p w:rsidR="00A77B3E" w:rsidP="00BC2297">
      <w:pPr>
        <w:jc w:val="center"/>
      </w:pPr>
      <w:r>
        <w:t>о назначении административного наказания</w:t>
      </w:r>
    </w:p>
    <w:p w:rsidR="00A77B3E" w:rsidP="00BC2297">
      <w:pPr>
        <w:jc w:val="center"/>
      </w:pPr>
    </w:p>
    <w:p w:rsidR="00A77B3E" w:rsidP="00BC2297">
      <w:pPr>
        <w:ind w:firstLine="720"/>
      </w:pPr>
      <w:r>
        <w:t xml:space="preserve">30 марта 2018 года 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>пгт</w:t>
      </w:r>
      <w:r>
        <w:t xml:space="preserve">. Советский    </w:t>
      </w:r>
      <w:r>
        <w:tab/>
        <w:t xml:space="preserve">    </w:t>
      </w:r>
    </w:p>
    <w:p w:rsidR="00A77B3E">
      <w:r>
        <w:t xml:space="preserve"> </w:t>
      </w:r>
    </w:p>
    <w:p w:rsidR="00A77B3E" w:rsidP="00BC2297">
      <w:pPr>
        <w:ind w:firstLine="720"/>
        <w:jc w:val="both"/>
      </w:pPr>
      <w:r>
        <w:t xml:space="preserve">Мировой судья судебного участка №84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Советский, ул. А. Матросова, д.1а) Елецких Елена Николаевна, рассмотрев дело об администрати</w:t>
      </w:r>
      <w:r>
        <w:t xml:space="preserve">вном правонарушении                          в отношении:  </w:t>
      </w:r>
    </w:p>
    <w:p w:rsidR="00A77B3E" w:rsidP="00BC2297">
      <w:pPr>
        <w:ind w:firstLine="720"/>
        <w:jc w:val="both"/>
      </w:pPr>
      <w:r>
        <w:t>Абдуменнанова</w:t>
      </w:r>
      <w:r>
        <w:t xml:space="preserve"> </w:t>
      </w:r>
      <w:r w:rsidR="00BC2297">
        <w:t>А.П.</w:t>
      </w:r>
      <w:r>
        <w:t xml:space="preserve">, паспортные данные, гражданина Российской Федерации, </w:t>
      </w:r>
      <w:r w:rsidR="004C5FBF">
        <w:t>персональные данные</w:t>
      </w:r>
      <w:r>
        <w:t xml:space="preserve">, зарегистрированного и проживающего </w:t>
      </w:r>
      <w:r w:rsidR="004C5FBF">
        <w:t xml:space="preserve">                      </w:t>
      </w:r>
      <w:r>
        <w:t>по адресу: адрес,</w:t>
      </w:r>
    </w:p>
    <w:p w:rsidR="00A77B3E" w:rsidP="004C5FBF">
      <w:pPr>
        <w:ind w:firstLine="720"/>
        <w:jc w:val="both"/>
      </w:pPr>
      <w:r>
        <w:t>по ч.3 ст.19.24 Кодекса Российской Федерации об административных правонарушениях (далее – КоАП РФ),</w:t>
      </w:r>
    </w:p>
    <w:p w:rsidR="00A77B3E"/>
    <w:p w:rsidR="00A77B3E" w:rsidP="004C5FBF">
      <w:pPr>
        <w:jc w:val="center"/>
      </w:pPr>
      <w:r>
        <w:t>УСТАНОВИЛ:</w:t>
      </w:r>
    </w:p>
    <w:p w:rsidR="00A77B3E"/>
    <w:p w:rsidR="00A77B3E" w:rsidP="004C5FBF">
      <w:pPr>
        <w:ind w:firstLine="720"/>
        <w:jc w:val="both"/>
      </w:pPr>
      <w:r>
        <w:t>Абдуменнанов</w:t>
      </w:r>
      <w:r>
        <w:t xml:space="preserve"> А.П., проживающий по </w:t>
      </w:r>
      <w:r>
        <w:t>адресу: адрес, в отношении которого решением Советского районного суда Республики Крым от дата №</w:t>
      </w:r>
      <w:r w:rsidR="004C5FBF">
        <w:t xml:space="preserve"> номер</w:t>
      </w:r>
      <w:r>
        <w:t xml:space="preserve"> установлен административный надзор с</w:t>
      </w:r>
      <w:r w:rsidR="004C5FBF">
        <w:t xml:space="preserve">роком дата </w:t>
      </w:r>
      <w:r>
        <w:t>с административными ограничениями, одним из кот</w:t>
      </w:r>
      <w:r w:rsidR="00EF5F28">
        <w:t xml:space="preserve">орых является явка </w:t>
      </w:r>
      <w:r>
        <w:t xml:space="preserve">на регистрацию в ОУУП и ПДН ОМВД России по Советскому району каждый 4 понедельник каждого месяца </w:t>
      </w:r>
      <w:r w:rsidR="00EF5F28">
        <w:t xml:space="preserve">                    </w:t>
      </w:r>
      <w:r>
        <w:t xml:space="preserve">с время до время, повторно в течение одного года совершил административное </w:t>
      </w:r>
      <w:r w:rsidR="00EF5F28">
        <w:t>правонарушение</w:t>
      </w:r>
      <w:r w:rsidR="00EF5F28">
        <w:t xml:space="preserve">, </w:t>
      </w:r>
      <w:r w:rsidR="00EF5F28">
        <w:t xml:space="preserve">предусмотренное </w:t>
      </w:r>
      <w:r>
        <w:t xml:space="preserve">ч.1 ст.19.24 КоАП РФ, а именно:                 </w:t>
      </w:r>
      <w:r>
        <w:t xml:space="preserve">       дата с время до в</w:t>
      </w:r>
      <w:r w:rsidR="00EF5F28">
        <w:t xml:space="preserve">ремя не явился  </w:t>
      </w:r>
      <w:r>
        <w:t xml:space="preserve">на регистрацию в ОУУП и ПДН ОМВД России </w:t>
      </w:r>
      <w:r w:rsidR="00EF5F28">
        <w:t xml:space="preserve">                </w:t>
      </w:r>
      <w:r>
        <w:t>по Советс</w:t>
      </w:r>
      <w:r w:rsidR="00EF5F28">
        <w:t xml:space="preserve">кому району, </w:t>
      </w:r>
      <w:r>
        <w:t xml:space="preserve">чем нарушил пункт 5 части 1 статьи 4 Федерального закона от 06 апреля 2011 года №64-ФЗ «Об административном надзоре за </w:t>
      </w:r>
      <w:r>
        <w:t>л</w:t>
      </w:r>
      <w:r w:rsidR="00EF5F28">
        <w:t xml:space="preserve">ицами, освобожденными </w:t>
      </w:r>
      <w:r>
        <w:t>из мест лишения свободы», то есть совершил административное правонарушение, предусмотренное ч</w:t>
      </w:r>
      <w:r>
        <w:t>.3 ст.19.24  КоАП РФ.</w:t>
      </w:r>
    </w:p>
    <w:p w:rsidR="00A77B3E" w:rsidP="00EF5F28">
      <w:pPr>
        <w:ind w:firstLine="720"/>
        <w:jc w:val="both"/>
      </w:pPr>
      <w:r>
        <w:t xml:space="preserve">По данному факту в отношении </w:t>
      </w:r>
      <w:r>
        <w:t>Абдуменнанова</w:t>
      </w:r>
      <w:r>
        <w:t xml:space="preserve"> А.П. дата ст. инспектором НОАН ОУУП и ПДН ОМВД России по Советско</w:t>
      </w:r>
      <w:r>
        <w:t xml:space="preserve">му району лейтенантом полиции </w:t>
      </w:r>
      <w:r>
        <w:t>фио</w:t>
      </w:r>
      <w:r>
        <w:t xml:space="preserve"> составлен</w:t>
      </w:r>
      <w:r w:rsidR="00EF5F28">
        <w:t xml:space="preserve"> протокол </w:t>
      </w:r>
      <w:r>
        <w:t>об административном правонарушении,  предусмотренном ч.3 ст.19.24 КоАП РФ и материалы дела направлены на рассмотрение мировому судье судебного участка №84 Советского судебного район</w:t>
      </w:r>
      <w:r>
        <w:t>а (Советский муниципальный район) Республики Крым.</w:t>
      </w:r>
    </w:p>
    <w:p w:rsidR="00A77B3E" w:rsidP="00EF5F28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Абдуменнанову</w:t>
      </w:r>
      <w:r>
        <w:t xml:space="preserve"> А.П. права, предусмотренные ст.25.1 КоАП РФ и ст.51 Конституции Российской Федерации. Отводов и ходатайств не заявлено. </w:t>
      </w:r>
    </w:p>
    <w:p w:rsidR="00A77B3E" w:rsidP="00EF5F28">
      <w:pPr>
        <w:ind w:firstLine="720"/>
        <w:jc w:val="both"/>
      </w:pPr>
      <w:r>
        <w:t>Абдуменнанов</w:t>
      </w:r>
      <w:r>
        <w:t xml:space="preserve"> А.</w:t>
      </w:r>
      <w:r>
        <w:t>П. в судебном заседании пояснил, что копию протокола об административном правонарушении по данному делу получил, вину в совершении административного правонарушения признал,</w:t>
      </w:r>
      <w:r w:rsidR="00EF5F28">
        <w:t xml:space="preserve"> </w:t>
      </w:r>
      <w:r>
        <w:t>в содеянном раскаялся.</w:t>
      </w:r>
      <w:r>
        <w:t xml:space="preserve"> По существу совершенного прав</w:t>
      </w:r>
      <w:r>
        <w:t xml:space="preserve">онарушения суду пояснил,  что дата не явился на регистрацию </w:t>
      </w:r>
      <w:r w:rsidR="00EF5F28">
        <w:t xml:space="preserve">   </w:t>
      </w:r>
      <w:r>
        <w:t>в ОМВД Росси</w:t>
      </w:r>
      <w:r w:rsidR="00EF5F28">
        <w:t xml:space="preserve">и </w:t>
      </w:r>
      <w:r>
        <w:t xml:space="preserve">по Советскому району, так как он в этот день встретил друзей, выпил </w:t>
      </w:r>
      <w:r>
        <w:t xml:space="preserve">с ними спиртное и забыл пойти на регистрацию. Претензий к сотрудникам полиции </w:t>
      </w:r>
      <w:r>
        <w:t>Абдум</w:t>
      </w:r>
      <w:r>
        <w:t>еннанов</w:t>
      </w:r>
      <w:r>
        <w:t xml:space="preserve"> А.П. не имеет.</w:t>
      </w:r>
    </w:p>
    <w:p w:rsidR="00A77B3E" w:rsidP="00EF5F28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>
        <w:t>Абдуменнанова</w:t>
      </w:r>
      <w:r>
        <w:t xml:space="preserve"> А.П., заслушав пояснения </w:t>
      </w:r>
      <w:r>
        <w:t>Абдуменнанова</w:t>
      </w:r>
      <w:r>
        <w:t xml:space="preserve"> А.П., исследовав </w:t>
      </w:r>
      <w:r>
        <w:t>материалы дела об административном правонарушении, суд пришел                               к следу</w:t>
      </w:r>
      <w:r>
        <w:t>ющему.</w:t>
      </w:r>
    </w:p>
    <w:p w:rsidR="00A77B3E" w:rsidP="00EF5F28">
      <w:pPr>
        <w:ind w:firstLine="720"/>
        <w:jc w:val="both"/>
      </w:pPr>
      <w:r>
        <w:t>Согласно части 1 статьи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</w:t>
      </w:r>
      <w:r w:rsidR="00EF5F28">
        <w:t xml:space="preserve">оссийской Федерации </w:t>
      </w:r>
      <w:r>
        <w:t>об административных правонарушениях установлена административная ответственность.</w:t>
      </w:r>
    </w:p>
    <w:p w:rsidR="00A77B3E" w:rsidP="00EF5F28">
      <w:pPr>
        <w:ind w:firstLine="720"/>
        <w:jc w:val="both"/>
      </w:pPr>
      <w:r>
        <w:t>Пунктом 5 части 1 статьи 4 Федерального закона от 06 апреля 2011 года №64-ФЗ «Об административном надзоре за лицами, освобожденными  из мест ли</w:t>
      </w:r>
      <w:r>
        <w:t>шения свободы» определено, что в отношении поднадзорного лица могут устанавливаться административные ограничения как обязательная явка                         от одного до четырех раз в месяц в орган внутренних дел по месту жительства или пребывания для ре</w:t>
      </w:r>
      <w:r>
        <w:t>гистрации.</w:t>
      </w:r>
    </w:p>
    <w:p w:rsidR="00A77B3E" w:rsidP="00EF5F28">
      <w:pPr>
        <w:ind w:firstLine="720"/>
        <w:jc w:val="both"/>
      </w:pPr>
      <w:r>
        <w:t>В соответствии с частью 1 статьи 19.24 КоАП РФ предусмотрена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</w:t>
      </w:r>
      <w:r>
        <w:t xml:space="preserve"> соответствии                          с федеральным законом, если эти действия (бездействие) не содержат уголовно наказуемого деяния.   </w:t>
      </w:r>
    </w:p>
    <w:p w:rsidR="00A77B3E" w:rsidP="00EF5F28">
      <w:pPr>
        <w:ind w:firstLine="720"/>
        <w:jc w:val="both"/>
      </w:pPr>
      <w:r>
        <w:t xml:space="preserve">Как усматривается из материалов дела, </w:t>
      </w:r>
      <w:r>
        <w:t>Абдуменнанов</w:t>
      </w:r>
      <w:r>
        <w:t xml:space="preserve"> А.П. постановлением </w:t>
      </w:r>
      <w:r>
        <w:t>и.о</w:t>
      </w:r>
      <w:r>
        <w:t>. мирового судьи судебного участка №84 Совет</w:t>
      </w:r>
      <w:r>
        <w:t xml:space="preserve">ского судебного района (Советский муниципальный район) Республики Крым мирового судьи судебного участка №83 Советского судебного района (Советский муниципальный район) Республики Крым от дата признан виновным в совершении административного правонарушения, </w:t>
      </w:r>
      <w:r>
        <w:t>предусмотренного ч.1 ст.19.24 КоАП РФ и ему назначено наказание в виде административного штрафа</w:t>
      </w:r>
      <w:r>
        <w:t xml:space="preserve"> в размере сумма. Копию постановления </w:t>
      </w:r>
      <w:r>
        <w:t>Абдуменнанов</w:t>
      </w:r>
      <w:r>
        <w:t xml:space="preserve"> А.П. получил дата, не обжаловал, постановление вступило в законную силу дата (л.д.13).</w:t>
      </w:r>
    </w:p>
    <w:p w:rsidR="00A77B3E" w:rsidP="00EF5F28">
      <w:pPr>
        <w:ind w:firstLine="720"/>
        <w:jc w:val="both"/>
      </w:pPr>
      <w:r>
        <w:t xml:space="preserve"> </w:t>
      </w:r>
      <w:r>
        <w:t>В соответствии с часть</w:t>
      </w:r>
      <w:r>
        <w:t>ю 3 статьи 19.24 КоАП РФ предусмотрена административная ответственность за повторное в течение одного года совершение административного правонарушения, предус</w:t>
      </w:r>
      <w:r w:rsidR="00EF5F28">
        <w:t xml:space="preserve">мотренного частью </w:t>
      </w:r>
      <w:r>
        <w:t>1 настоящей статьи, если эти действия (бездействие) не содержат уг</w:t>
      </w:r>
      <w:r>
        <w:t>оловно наказуемого деяния.</w:t>
      </w:r>
    </w:p>
    <w:p w:rsidR="00A77B3E" w:rsidP="00EF5F28">
      <w:pPr>
        <w:ind w:firstLine="720"/>
        <w:jc w:val="both"/>
      </w:pPr>
      <w:r>
        <w:t xml:space="preserve">Статьей 26.2 КоАП РФ предусмотрено, что доказательствами по делу                  об административном правонарушении являются любые фактические данные, </w:t>
      </w:r>
      <w:r w:rsidR="00EF5F28">
        <w:t xml:space="preserve">                </w:t>
      </w:r>
      <w:r>
        <w:t>на основании которых судья, орган, должностно</w:t>
      </w:r>
      <w:r w:rsidR="00EF5F28">
        <w:t xml:space="preserve">е лицо,  </w:t>
      </w:r>
      <w:r>
        <w:t xml:space="preserve">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</w:t>
      </w:r>
      <w:r w:rsidR="00EF5F28">
        <w:t xml:space="preserve">                                    </w:t>
      </w:r>
      <w:r>
        <w:t>к административной ответственности, а также иные обстоятельства, имеющие значение для правильного</w:t>
      </w:r>
      <w:r>
        <w:t xml:space="preserve"> разрешения дела.</w:t>
      </w:r>
    </w:p>
    <w:p w:rsidR="00A77B3E" w:rsidP="00EF5F28">
      <w:pPr>
        <w:ind w:firstLine="720"/>
        <w:jc w:val="both"/>
      </w:pPr>
      <w: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</w:t>
      </w:r>
      <w:r w:rsidR="00EF5F28">
        <w:t xml:space="preserve">ется производство </w:t>
      </w:r>
      <w:r>
        <w:t xml:space="preserve">по делу </w:t>
      </w:r>
      <w:r w:rsidR="00EF5F28">
        <w:t xml:space="preserve">                        </w:t>
      </w:r>
      <w:r>
        <w:t>об административном право</w:t>
      </w:r>
      <w:r>
        <w:t>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EF5F28">
      <w:pPr>
        <w:ind w:firstLine="720"/>
        <w:jc w:val="both"/>
      </w:pPr>
      <w:r>
        <w:t xml:space="preserve">В соответствии со статьей 26.11 КоАП РФ, судья оценивает доказательства по делу </w:t>
      </w:r>
      <w:r>
        <w:t>об административном правонарушении по своему внутреннему убеждению, основанном</w:t>
      </w:r>
      <w:r w:rsidR="00EF5F28">
        <w:t>у на все</w:t>
      </w:r>
      <w:r w:rsidR="00EF5F28">
        <w:softHyphen/>
        <w:t xml:space="preserve">стороннем, полном </w:t>
      </w:r>
      <w:r>
        <w:t>и объективном исследовании всех доказательств дела в их совокупности.</w:t>
      </w:r>
    </w:p>
    <w:p w:rsidR="00A77B3E" w:rsidP="00EF5F28">
      <w:pPr>
        <w:ind w:firstLine="720"/>
        <w:jc w:val="both"/>
      </w:pPr>
      <w:r>
        <w:t>Фактические обстоятельства дела подтверждаю</w:t>
      </w:r>
      <w:r>
        <w:t xml:space="preserve">тся имеющимися                           в материалах дела доказательствами, а именно: </w:t>
      </w:r>
    </w:p>
    <w:p w:rsidR="00A77B3E" w:rsidP="00EF5F28">
      <w:pPr>
        <w:ind w:firstLine="720"/>
        <w:jc w:val="both"/>
      </w:pPr>
      <w:r>
        <w:t xml:space="preserve">- протоколом об административном правонарушении № РК телефон                           от дата, копия которого вручена </w:t>
      </w:r>
      <w:r>
        <w:t>Абдуменнанову</w:t>
      </w:r>
      <w:r>
        <w:t xml:space="preserve"> А.П. (л.д.2); </w:t>
      </w:r>
    </w:p>
    <w:p w:rsidR="00A77B3E" w:rsidP="00EF5F28">
      <w:pPr>
        <w:ind w:firstLine="720"/>
        <w:jc w:val="both"/>
      </w:pPr>
      <w:r>
        <w:t xml:space="preserve">- письменным </w:t>
      </w:r>
      <w:r>
        <w:t xml:space="preserve">объяснением </w:t>
      </w:r>
      <w:r>
        <w:t>Абдуменнанова</w:t>
      </w:r>
      <w:r>
        <w:t xml:space="preserve"> А.П. </w:t>
      </w:r>
      <w:r>
        <w:t>от</w:t>
      </w:r>
      <w:r>
        <w:t xml:space="preserve"> дата (л.д.3);</w:t>
      </w:r>
    </w:p>
    <w:p w:rsidR="00A77B3E" w:rsidP="00EF5F28">
      <w:pPr>
        <w:ind w:firstLine="720"/>
        <w:jc w:val="both"/>
      </w:pPr>
      <w:r>
        <w:t xml:space="preserve">- рапортом ст. инспектора НОАН ОУУП и ПДН ОМВД России                            по Советскому району лейтенанта полиции </w:t>
      </w:r>
      <w:r>
        <w:t>фио</w:t>
      </w:r>
      <w:r>
        <w:t xml:space="preserve"> (л.д.4);</w:t>
      </w:r>
    </w:p>
    <w:p w:rsidR="00A77B3E" w:rsidP="00EF5F28">
      <w:pPr>
        <w:ind w:firstLine="720"/>
        <w:jc w:val="both"/>
      </w:pPr>
      <w:r>
        <w:t xml:space="preserve">- копией графика прибытия поднадзорного лица на регистрацию </w:t>
      </w:r>
      <w:r>
        <w:t>от</w:t>
      </w:r>
      <w:r>
        <w:t xml:space="preserve"> дата (л.д.5</w:t>
      </w:r>
      <w:r>
        <w:t>);</w:t>
      </w:r>
      <w:r w:rsidR="00EF5F28">
        <w:t xml:space="preserve"> </w:t>
      </w:r>
    </w:p>
    <w:p w:rsidR="00A77B3E" w:rsidP="00EF5F28">
      <w:pPr>
        <w:ind w:firstLine="720"/>
        <w:jc w:val="both"/>
      </w:pPr>
      <w:r>
        <w:t>- копией регистрационного листа поднадзорного лица (л.д.6);</w:t>
      </w:r>
    </w:p>
    <w:p w:rsidR="00A77B3E" w:rsidP="00EF5F28">
      <w:pPr>
        <w:ind w:firstLine="720"/>
        <w:jc w:val="both"/>
      </w:pPr>
      <w:r>
        <w:t xml:space="preserve">- копией предупреждения </w:t>
      </w:r>
      <w:r>
        <w:t>от</w:t>
      </w:r>
      <w:r>
        <w:t xml:space="preserve"> дата (л.д.7);</w:t>
      </w:r>
    </w:p>
    <w:p w:rsidR="00A77B3E" w:rsidP="00EF5F28">
      <w:pPr>
        <w:ind w:firstLine="720"/>
        <w:jc w:val="both"/>
      </w:pPr>
      <w:r>
        <w:t xml:space="preserve">- копией решения Советского районного суда Республики Крым                        </w:t>
      </w:r>
      <w:r>
        <w:t>от</w:t>
      </w:r>
      <w:r>
        <w:t xml:space="preserve"> дата №</w:t>
      </w:r>
      <w:r w:rsidR="00EF5F28">
        <w:t xml:space="preserve"> номер</w:t>
      </w:r>
      <w:r>
        <w:t xml:space="preserve"> (л.д.8-9);</w:t>
      </w:r>
    </w:p>
    <w:p w:rsidR="00A77B3E" w:rsidP="00EF5F28">
      <w:pPr>
        <w:ind w:firstLine="720"/>
        <w:jc w:val="both"/>
      </w:pPr>
      <w:r>
        <w:t xml:space="preserve">- копией постановления </w:t>
      </w:r>
      <w:r>
        <w:t>и.о</w:t>
      </w:r>
      <w:r>
        <w:t>. мирового с</w:t>
      </w:r>
      <w:r>
        <w:t xml:space="preserve">удьи судебного участка №84 Советского судебного района (Советский муниципальный район) Республики Крым мирового судьи судебного участка №83 Советского судебного района (Советский муниципальный район) Республики Крым от дата о признании </w:t>
      </w:r>
      <w:r>
        <w:t>Абдуменнанова</w:t>
      </w:r>
      <w:r>
        <w:t xml:space="preserve"> А.П. в</w:t>
      </w:r>
      <w:r>
        <w:t>иновным в совершении административного правонарушения, предусмотренного частью 1 статьи 19.24 КоАП РФ и назначении ему наказания в виде административного штрафа в размере сумма</w:t>
      </w:r>
      <w:r>
        <w:t xml:space="preserve"> (л.д.13). </w:t>
      </w:r>
    </w:p>
    <w:p w:rsidR="00A77B3E" w:rsidP="00EF5F28">
      <w:pPr>
        <w:ind w:firstLine="720"/>
        <w:jc w:val="both"/>
      </w:pPr>
      <w:r>
        <w:t xml:space="preserve">Указанные доказательства согласуются между собой, получены          </w:t>
      </w:r>
      <w:r>
        <w:t xml:space="preserve">                  в соответствии с требованиями действующего законодательства                                  и в совокупности являются достаточными для вывода о виновности </w:t>
      </w:r>
      <w:r>
        <w:t>Абдуменнанова</w:t>
      </w:r>
      <w:r>
        <w:t xml:space="preserve"> А.П. в совершении административного правонарушения.</w:t>
      </w:r>
    </w:p>
    <w:p w:rsidR="00A77B3E" w:rsidP="00EF5F28">
      <w:pPr>
        <w:ind w:firstLine="720"/>
        <w:jc w:val="both"/>
      </w:pPr>
      <w:r>
        <w:t>При назначении н</w:t>
      </w:r>
      <w:r>
        <w:t xml:space="preserve">аказания учитывается характер совершенного правонарушения, личность </w:t>
      </w:r>
      <w:r>
        <w:t>Абдуменнанова</w:t>
      </w:r>
      <w:r>
        <w:t xml:space="preserve"> А.П., его имущественное положение,</w:t>
      </w:r>
      <w:r w:rsidR="00EF5F28">
        <w:t xml:space="preserve">              </w:t>
      </w:r>
      <w:r>
        <w:t xml:space="preserve"> а также обстоятельства, смягчающие и отягчающие административную ответственность.</w:t>
      </w:r>
    </w:p>
    <w:p w:rsidR="00A77B3E" w:rsidP="00EF5F28">
      <w:pPr>
        <w:ind w:firstLine="720"/>
        <w:jc w:val="both"/>
      </w:pPr>
      <w:r>
        <w:t>Обстоятельствами, смягчающими административную ответствен</w:t>
      </w:r>
      <w:r>
        <w:t xml:space="preserve">ность </w:t>
      </w:r>
      <w:r>
        <w:t>Абдуменнанова</w:t>
      </w:r>
      <w:r>
        <w:t xml:space="preserve"> А.П., являются признание вины в совершении правонарушения </w:t>
      </w:r>
      <w:r w:rsidR="00EF5F28">
        <w:t xml:space="preserve">                 </w:t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EF5F28">
      <w:pPr>
        <w:ind w:firstLine="720"/>
        <w:jc w:val="both"/>
      </w:pPr>
      <w:r>
        <w:t xml:space="preserve">Судом установлено, что </w:t>
      </w:r>
      <w:r>
        <w:t>Абдуменнанов</w:t>
      </w:r>
      <w:r>
        <w:t xml:space="preserve"> А.П. постановлениями мирового судьи судебного участка № 84 Советского судебного района (Советский муниципальный район</w:t>
      </w:r>
      <w:r>
        <w:t xml:space="preserve">) Республики Крым от дата № </w:t>
      </w:r>
      <w:r w:rsidR="00EF5F28">
        <w:t>номер</w:t>
      </w:r>
      <w:r>
        <w:t xml:space="preserve">, № </w:t>
      </w:r>
      <w:r w:rsidR="00EF5F28">
        <w:t>номер</w:t>
      </w:r>
      <w:r>
        <w:t xml:space="preserve">, № </w:t>
      </w:r>
      <w:r w:rsidR="00EF5F28">
        <w:t>номер</w:t>
      </w:r>
      <w:r>
        <w:t xml:space="preserve"> был признан виновным </w:t>
      </w:r>
      <w:r>
        <w:t xml:space="preserve">в совершении административных правонарушений, предусмотренных </w:t>
      </w:r>
      <w:r>
        <w:t>ч. 3 ст. 19.24 КоАП РФ с назначением наказания в виде обязательных работ, соответственно на сро</w:t>
      </w:r>
      <w:r>
        <w:t xml:space="preserve">к 30 часов, на срок 30 часов, на срок </w:t>
      </w:r>
      <w:r w:rsidR="00EF5F28">
        <w:t xml:space="preserve">             </w:t>
      </w:r>
      <w:r>
        <w:t>35 часов.</w:t>
      </w:r>
      <w:r>
        <w:t xml:space="preserve"> Постановления вступили в законную силу дата (</w:t>
      </w:r>
      <w:r>
        <w:t>л.д</w:t>
      </w:r>
      <w:r>
        <w:t>. 15-29).</w:t>
      </w:r>
    </w:p>
    <w:p w:rsidR="00A77B3E" w:rsidP="004C5C30">
      <w:pPr>
        <w:ind w:firstLine="720"/>
        <w:jc w:val="both"/>
      </w:pPr>
      <w:r>
        <w:t>Согласно п. 2 ч. 1 ст. 4.3 КоАП РФ обстоятельством, отягчающим административную ответственность, признается повторное совершение однородного администр</w:t>
      </w:r>
      <w:r>
        <w:t>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</w:t>
      </w:r>
      <w:r>
        <w:t xml:space="preserve">. </w:t>
      </w:r>
      <w:r>
        <w:tab/>
      </w:r>
      <w:r>
        <w:tab/>
      </w:r>
    </w:p>
    <w:p w:rsidR="00A77B3E" w:rsidP="004C5C30">
      <w:pPr>
        <w:ind w:firstLine="720"/>
        <w:jc w:val="both"/>
      </w:pPr>
      <w:r>
        <w:t>Согласно положений</w:t>
      </w:r>
      <w:r>
        <w:t xml:space="preserve">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</w:t>
      </w:r>
      <w:r>
        <w:t xml:space="preserve">ого наказания до истечения одного года со дня окончания исполнения данного постановления. </w:t>
      </w:r>
      <w:r>
        <w:tab/>
      </w:r>
      <w:r>
        <w:tab/>
      </w:r>
      <w:r>
        <w:tab/>
      </w:r>
      <w:r>
        <w:tab/>
      </w:r>
    </w:p>
    <w:p w:rsidR="00A77B3E" w:rsidP="004C5C30">
      <w:pPr>
        <w:ind w:firstLine="720"/>
        <w:jc w:val="both"/>
      </w:pPr>
      <w:r>
        <w:t xml:space="preserve">При таких обстоятельствах, мировым судьей установлены обстоятельства, отягчающие административную ответственность </w:t>
      </w:r>
      <w:r>
        <w:t>Абдуменнанова</w:t>
      </w:r>
      <w:r>
        <w:t xml:space="preserve"> А.П., а именно совершение одно</w:t>
      </w:r>
      <w:r>
        <w:t xml:space="preserve">родного административного правонарушения в течение года (постановления года № </w:t>
      </w:r>
      <w:r w:rsidR="004C5C30">
        <w:t>номер</w:t>
      </w:r>
      <w:r>
        <w:t xml:space="preserve">, </w:t>
      </w:r>
      <w:r>
        <w:t xml:space="preserve">№ </w:t>
      </w:r>
      <w:r w:rsidR="004C5C30">
        <w:t>номер</w:t>
      </w:r>
      <w:r>
        <w:t xml:space="preserve">, № </w:t>
      </w:r>
      <w:r w:rsidR="004C5C30"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по ч. 3 ст. 19.24 КоАП РФ). </w:t>
      </w:r>
      <w:r>
        <w:tab/>
        <w:t xml:space="preserve">Изучением личности </w:t>
      </w:r>
      <w:r>
        <w:t>Абдуменнанова</w:t>
      </w:r>
      <w:r>
        <w:t xml:space="preserve"> А.П. в судебном заседании установлено, что он официально не</w:t>
      </w:r>
      <w:r>
        <w:t xml:space="preserve"> трудоустроен, не имеет постоянного дохода, женат, несовершеннолетних детей не имеет и инвалидом не является.</w:t>
      </w:r>
    </w:p>
    <w:p w:rsidR="00A77B3E" w:rsidP="004C5FBF">
      <w:pPr>
        <w:jc w:val="both"/>
      </w:pPr>
      <w:r>
        <w:t xml:space="preserve">  </w:t>
      </w:r>
      <w:r w:rsidR="004C5C30">
        <w:tab/>
      </w:r>
      <w:r>
        <w:t xml:space="preserve">Согласно санкции ч.3 ст.19.24 КоАП РФ, совершенное                             </w:t>
      </w:r>
      <w:r>
        <w:t>Абдуменнановым</w:t>
      </w:r>
      <w:r>
        <w:t xml:space="preserve"> А.П. деяние влечет обязательные работы на срок </w:t>
      </w:r>
      <w:r>
        <w:t xml:space="preserve">до </w:t>
      </w:r>
      <w:r>
        <w:t>сорока часов</w:t>
      </w:r>
      <w:r>
        <w:t xml:space="preserve"> либо административный арест на срок от десяти до пятнадцати суток.</w:t>
      </w:r>
    </w:p>
    <w:p w:rsidR="00A77B3E" w:rsidP="004C5C30">
      <w:pPr>
        <w:ind w:firstLine="720"/>
        <w:jc w:val="both"/>
      </w:pPr>
      <w:r>
        <w:t xml:space="preserve">С учетом конкретных обстоятельств дела, принимая во внимание личность </w:t>
      </w:r>
      <w:r>
        <w:t>Абдуменнанова</w:t>
      </w:r>
      <w:r>
        <w:t xml:space="preserve"> А.П., характер совершенного им правонарушения, наличие смягчающих административную ответстве</w:t>
      </w:r>
      <w:r>
        <w:t xml:space="preserve">нность обстоятельств и отягчающего административную ответственность обстоятельства, суд полагает возможным назначить </w:t>
      </w:r>
      <w:r>
        <w:t>Абдуменнанову</w:t>
      </w:r>
      <w:r>
        <w:t xml:space="preserve"> А.П. административное наказание в виде административного ареста в пределах санкции ч.3 ст.19.24 КоАП РФ, что будет являться в</w:t>
      </w:r>
      <w:r>
        <w:t xml:space="preserve"> рассматриваемом случае, по мнению судьи, надлежащей мерой ответственности</w:t>
      </w:r>
      <w:r>
        <w:t xml:space="preserve"> в целях предупреждения в дальнейшем совершения им аналогичных административных проступков. </w:t>
      </w:r>
    </w:p>
    <w:p w:rsidR="00A77B3E" w:rsidP="004C5FBF">
      <w:pPr>
        <w:jc w:val="both"/>
      </w:pPr>
      <w:r>
        <w:tab/>
        <w:t xml:space="preserve">К числу лиц, к которым не может быть назначен административный арест, </w:t>
      </w:r>
      <w:r w:rsidR="004C5C30">
        <w:t xml:space="preserve">               </w:t>
      </w:r>
      <w:r>
        <w:t>в соответствии с ч</w:t>
      </w:r>
      <w:r>
        <w:t xml:space="preserve">. 2 ст. 3.9 КоАП РФ, </w:t>
      </w:r>
      <w:r>
        <w:t>Абдуменнанов</w:t>
      </w:r>
      <w:r>
        <w:t xml:space="preserve"> А.П., </w:t>
      </w:r>
      <w:r>
        <w:t>не относится.</w:t>
      </w:r>
    </w:p>
    <w:p w:rsidR="00A77B3E" w:rsidP="004C5C30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</w:t>
      </w:r>
      <w:r>
        <w:t>ст.ст</w:t>
      </w:r>
      <w:r>
        <w:t>. 3.1., 4.1., 19.24, 29.9- 29.11, КоАП РФ,</w:t>
      </w:r>
    </w:p>
    <w:p w:rsidR="00A77B3E" w:rsidP="004C5C30">
      <w:pPr>
        <w:jc w:val="center"/>
      </w:pPr>
      <w:r>
        <w:t>ПОСТАНОВИЛ:</w:t>
      </w:r>
    </w:p>
    <w:p w:rsidR="00A77B3E"/>
    <w:p w:rsidR="00A77B3E" w:rsidP="00F14798">
      <w:pPr>
        <w:jc w:val="both"/>
      </w:pPr>
      <w:r>
        <w:t xml:space="preserve">          Признать </w:t>
      </w:r>
      <w:r>
        <w:t>Абдуменнанова</w:t>
      </w:r>
      <w:r>
        <w:t xml:space="preserve"> </w:t>
      </w:r>
      <w:r w:rsidR="004C5C30">
        <w:t>А.П.</w:t>
      </w:r>
      <w:r>
        <w:t xml:space="preserve"> виновным  </w:t>
      </w:r>
      <w:r>
        <w:t xml:space="preserve">в совершении административного правонарушения, предусмотренного </w:t>
      </w:r>
      <w:r>
        <w:t>ч. 3 ст. 19.24 КоАП РФ и назначить ему наказание в виде административного ареста на срок 10 (десять) суток.</w:t>
      </w:r>
    </w:p>
    <w:p w:rsidR="00A77B3E" w:rsidP="00F14798">
      <w:pPr>
        <w:jc w:val="both"/>
      </w:pPr>
      <w:r>
        <w:t xml:space="preserve">         Срок наказания исчислять с момента задержания.</w:t>
      </w:r>
    </w:p>
    <w:p w:rsidR="00A77B3E" w:rsidP="00F14798">
      <w:pPr>
        <w:jc w:val="both"/>
      </w:pPr>
      <w:r>
        <w:t xml:space="preserve">         Исполнение настоящего постановления возложить на ОМВД России                            </w:t>
      </w:r>
      <w:r>
        <w:t>по Советскому району Республики Крым.</w:t>
      </w:r>
    </w:p>
    <w:p w:rsidR="00A77B3E" w:rsidP="00F14798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через мирового судью в течение 10 суток со дня вручения или получения копии постановления. </w:t>
      </w:r>
    </w:p>
    <w:p w:rsidR="00A77B3E"/>
    <w:p w:rsidR="00A77B3E"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/>
    <w:p w:rsidR="00A77B3E"/>
    <w:sectPr w:rsidSect="00F14798">
      <w:pgSz w:w="12240" w:h="15840"/>
      <w:pgMar w:top="1440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297"/>
    <w:rsid w:val="004C5C30"/>
    <w:rsid w:val="004C5FBF"/>
    <w:rsid w:val="00A77B3E"/>
    <w:rsid w:val="00BC2297"/>
    <w:rsid w:val="00EF5F28"/>
    <w:rsid w:val="00F147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