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5-84-115/2024</w:t>
      </w:r>
    </w:p>
    <w:p w:rsidR="00A77B3E">
      <w:r>
        <w:t>УИД 91MS0084-01-2024-000396-49</w:t>
      </w:r>
    </w:p>
    <w:p w:rsidR="00A77B3E"/>
    <w:p w:rsidR="00A77B3E">
      <w:r>
        <w:t>П о с т а н о в л е н и е</w:t>
      </w:r>
    </w:p>
    <w:p w:rsidR="00A77B3E"/>
    <w:p w:rsidR="00A77B3E">
      <w:r>
        <w:t>08 мая 2024 года                                                                               пгт. Советский</w:t>
      </w:r>
    </w:p>
    <w:p w:rsidR="00A77B3E">
      <w:r>
        <w:t xml:space="preserve">Мировой судья судебного участка №84 Советского судебного района (Советский муниципальный район) Республики Крым Калинченко В.А. рассмотрев в открытом судебном заседании дело об административном правонарушении в отношении должностного лица – </w:t>
      </w:r>
    </w:p>
    <w:p w:rsidR="00A77B3E">
      <w:r>
        <w:t xml:space="preserve">директора Общества с ограниченной ответственностью «Мусорная компания «Орион» Домбровского Дмитрия Николаевича, паспортные данные, гражданина РФ, паспортные данные, </w:t>
      </w:r>
    </w:p>
    <w:p w:rsidR="00A77B3E">
      <w:r>
        <w:t>адрес,</w:t>
      </w:r>
    </w:p>
    <w:p w:rsidR="00A77B3E">
      <w:r>
        <w:t>о привлечении к административной ответственности за совершение административного правонарушения, предусмотренного ст.15.5 КоАП РФ,</w:t>
      </w:r>
    </w:p>
    <w:p w:rsidR="00A77B3E"/>
    <w:p w:rsidR="00A77B3E">
      <w:r>
        <w:t>У С Т А Н О В И Л</w:t>
      </w:r>
    </w:p>
    <w:p w:rsidR="00A77B3E">
      <w:r>
        <w:t>дата в время фио, являясь директором наименование организации, расположенного по адресу: адрес, нарушил срок предоставления налоговой декларации по НДС за адрес дата, срок предоставления – не позднее дата, фактически предоставлен – дата, чем нарушил положения п. 5 ст. 174 НК РФ, совершив административное правонарушение, предусмотренное ст. 15.5 КоАП РФ.</w:t>
      </w:r>
    </w:p>
    <w:p w:rsidR="00A77B3E">
      <w:r>
        <w:t>В судебное заседание фио не явился, о месте и времени рассмотрения дела уведомлен надлежащим образом, ходатайств, в том числе об отложении рассмотрения дела в порядке статьи 24.4 КоАП РФ, не заявил, его явка судом обязательной не признана, в связи с чем, на основании ч. 2 ст. 25.1 КоАП РФ считаю возможным рассмотреть дело в его отсутствие.</w:t>
      </w:r>
    </w:p>
    <w:p w:rsidR="00A77B3E">
      <w:r>
        <w:t>Вина фио в совершении административного правонарушения подтверждается материалами дела: протоколом об административном правонарушении №91082403600025600002 от дата (л.д.1); выпиской из ЕГРЮЛ (л.д.2-4); квитанцией о приеме налоговой декларации (расчета) в электронной форме, согласно которой налоговая декларация по НДС за адрес дата подана наименование организации дата в 03.49.44 (л.д.5); подтверждением даты отправки (об.ст.л.д.5).</w:t>
      </w:r>
    </w:p>
    <w:p w:rsidR="00A77B3E">
      <w:r>
        <w:t>Имеющиеся в материалах дела процессуальные документы составлены последовательно уполномоченным должностным лицом, нарушений требования закона при их составлении не допущено, все сведения, необходимые для правильного разрешения дела, отражены.</w:t>
      </w:r>
    </w:p>
    <w:p w:rsidR="00A77B3E">
      <w:r>
        <w:t>Доказательства по делу непротиворечивы и полностью согласуются между собой, нахожу их относимыми, допустимыми, достоверными и достаточными для разрешения дела.</w:t>
      </w:r>
    </w:p>
    <w:p w:rsidR="00A77B3E">
      <w:r>
        <w:t>Согласно п. 5 ст. 174 НК РФ налогоплательщики (в том числе являющиеся налоговыми агентами), а также лица, указанные в п. 8 ст. 161 и п. 5 ст. 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77B3E">
      <w:r>
        <w:t>Таким образом, действия фио правильно квалифицированы по ст. 15.5 КоАП РФ, как нарушение установленных законодательством о налогах и сборах сроков представления налоговой декларации в налоговый орган по месту учета, вина в совершении данного правонарушения доказана.</w:t>
      </w:r>
    </w:p>
    <w:p w:rsidR="00A77B3E">
      <w:r>
        <w:t>В соответствии со ст. 4.2 КоАП РФ, обстоятельств смягчающих административную ответственность фио за совершенное правонарушение судом не установлено.</w:t>
      </w:r>
    </w:p>
    <w:p w:rsidR="00A77B3E">
      <w:r>
        <w:t>Согласно ст. 4.3 КоАП РФ, обстоятельств отягчающих ответственность фио за совершенное правонарушение судом не установлено.</w:t>
      </w:r>
    </w:p>
    <w:p w:rsidR="00A77B3E">
      <w:r>
        <w:t>При определении вида и меры административного наказания, учитывая характер совершенного правонарушения, личность виновного, его имущественное положение, отсутствие обстоятельств смягчающих и отягчающих административную ответственность, считаю необходимым назначить фио административное наказание в пределах санкции ст. 15.5 КоАП РФ в виде предупреждения, что будет являться надлежащей мерой ответственности в целях предупреждения в дальнейшем совершения аналогичных административных правонарушений.</w:t>
      </w:r>
    </w:p>
    <w:p w:rsidR="00A77B3E">
      <w:r>
        <w:t>На основании изложенного, руководствуясь ст. 29.10 КоАП РФ, мировой судья</w:t>
      </w:r>
    </w:p>
    <w:p w:rsidR="00A77B3E">
      <w:r>
        <w:t>П О С Т А Н О В И Л:</w:t>
      </w:r>
    </w:p>
    <w:p w:rsidR="00A77B3E"/>
    <w:p w:rsidR="00A77B3E">
      <w:r>
        <w:t>директора Общества с ограниченной ответственностью «Мусорная компания «Орион» Домбровского Дмитрия Николаевича признать виновным в совершении административного правонарушения, предусмотренного ст. 15.5 КоАП РФ, и назначить ему административное наказание в виде предупреждения.</w:t>
      </w:r>
    </w:p>
    <w:p w:rsidR="00A77B3E">
      <w:r>
        <w:t>Постановление может быть обжаловано в Советский районный суд адрес в течение десяти суток со дня вручения или получения копии постановления.</w:t>
      </w:r>
    </w:p>
    <w:p w:rsidR="00A77B3E">
      <w:r>
        <w:t xml:space="preserve">Мировой судья: 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